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C4A" w:rsidRPr="00E57C4A" w:rsidRDefault="00E54ADF" w:rsidP="00E54ADF">
      <w:pPr>
        <w:jc w:val="center"/>
        <w:rPr>
          <w:rStyle w:val="Strong"/>
          <w:rFonts w:ascii="Arial" w:hAnsi="Arial" w:cs="Arial"/>
          <w:sz w:val="36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36"/>
        </w:rPr>
        <w:drawing>
          <wp:anchor distT="0" distB="0" distL="114300" distR="114300" simplePos="0" relativeHeight="251660288" behindDoc="1" locked="0" layoutInCell="1" allowOverlap="1" wp14:anchorId="3471CEA0" wp14:editId="0D109CDB">
            <wp:simplePos x="0" y="0"/>
            <wp:positionH relativeFrom="column">
              <wp:posOffset>4764405</wp:posOffset>
            </wp:positionH>
            <wp:positionV relativeFrom="paragraph">
              <wp:posOffset>-354965</wp:posOffset>
            </wp:positionV>
            <wp:extent cx="1986915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331" y="21201"/>
                <wp:lineTo x="21331" y="0"/>
                <wp:lineTo x="0" y="0"/>
              </wp:wrapPolygon>
            </wp:wrapTight>
            <wp:docPr id="2" name="Picture 2" descr="C:\Users\brighth2\AppData\Local\Microsoft\Windows\Temporary Internet Files\Content.IE5\BUQKAILK\University Hospitals Coventry and Warwickshire NHS Trust Ã”Ã‡Ã´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ghth2\AppData\Local\Microsoft\Windows\Temporary Internet Files\Content.IE5\BUQKAILK\University Hospitals Coventry and Warwickshire NHS Trust Ã”Ã‡Ã´ RGB 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6AA0683" wp14:editId="33C8ABC1">
            <wp:simplePos x="0" y="0"/>
            <wp:positionH relativeFrom="column">
              <wp:posOffset>-518795</wp:posOffset>
            </wp:positionH>
            <wp:positionV relativeFrom="paragraph">
              <wp:posOffset>-330835</wp:posOffset>
            </wp:positionV>
            <wp:extent cx="1807210" cy="414655"/>
            <wp:effectExtent l="0" t="0" r="2540" b="4445"/>
            <wp:wrapTight wrapText="bothSides">
              <wp:wrapPolygon edited="0">
                <wp:start x="0" y="0"/>
                <wp:lineTo x="0" y="20839"/>
                <wp:lineTo x="21403" y="20839"/>
                <wp:lineTo x="21403" y="0"/>
                <wp:lineTo x="0" y="0"/>
              </wp:wrapPolygon>
            </wp:wrapTight>
            <wp:docPr id="1" name="Picture 1" descr="Atirum Tiff smal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irum Tiff small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30" b="32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trong"/>
          <w:rFonts w:ascii="Arial" w:hAnsi="Arial" w:cs="Arial"/>
          <w:sz w:val="36"/>
        </w:rPr>
        <w:t xml:space="preserve">Heart Failure </w:t>
      </w:r>
      <w:r w:rsidR="00E57C4A" w:rsidRPr="00E57C4A">
        <w:rPr>
          <w:rStyle w:val="Strong"/>
          <w:rFonts w:ascii="Arial" w:hAnsi="Arial" w:cs="Arial"/>
          <w:sz w:val="36"/>
        </w:rPr>
        <w:t>Rehabilitation</w:t>
      </w:r>
    </w:p>
    <w:p w:rsidR="003C67EA" w:rsidRDefault="00E54ADF" w:rsidP="00E54ADF">
      <w:pPr>
        <w:ind w:left="720" w:firstLine="720"/>
        <w:jc w:val="center"/>
        <w:rPr>
          <w:rStyle w:val="Strong"/>
          <w:rFonts w:ascii="Arial" w:hAnsi="Arial" w:cs="Arial"/>
          <w:sz w:val="36"/>
        </w:rPr>
      </w:pPr>
      <w:r>
        <w:rPr>
          <w:rStyle w:val="Strong"/>
          <w:rFonts w:ascii="Arial" w:hAnsi="Arial" w:cs="Arial"/>
          <w:sz w:val="36"/>
        </w:rPr>
        <w:t xml:space="preserve">      </w:t>
      </w:r>
      <w:r w:rsidR="00E57C4A" w:rsidRPr="00E57C4A">
        <w:rPr>
          <w:rStyle w:val="Strong"/>
          <w:rFonts w:ascii="Arial" w:hAnsi="Arial" w:cs="Arial"/>
          <w:sz w:val="36"/>
        </w:rPr>
        <w:t>Referral Form</w:t>
      </w:r>
    </w:p>
    <w:tbl>
      <w:tblPr>
        <w:tblStyle w:val="TableGrid"/>
        <w:tblpPr w:leftFromText="180" w:rightFromText="180" w:vertAnchor="text" w:horzAnchor="margin" w:tblpX="250" w:tblpY="262"/>
        <w:tblW w:w="9322" w:type="dxa"/>
        <w:tblLayout w:type="fixed"/>
        <w:tblLook w:val="04A0" w:firstRow="1" w:lastRow="0" w:firstColumn="1" w:lastColumn="0" w:noHBand="0" w:noVBand="1"/>
      </w:tblPr>
      <w:tblGrid>
        <w:gridCol w:w="1464"/>
        <w:gridCol w:w="2991"/>
        <w:gridCol w:w="1607"/>
        <w:gridCol w:w="3260"/>
      </w:tblGrid>
      <w:tr w:rsidR="00E54ADF" w:rsidRPr="00E54ADF" w:rsidTr="00E54ADF">
        <w:tc>
          <w:tcPr>
            <w:tcW w:w="1464" w:type="dxa"/>
            <w:vAlign w:val="center"/>
          </w:tcPr>
          <w:p w:rsidR="00E54ADF" w:rsidRPr="00E54ADF" w:rsidRDefault="00E54ADF" w:rsidP="00E54ADF">
            <w:pPr>
              <w:ind w:left="34"/>
              <w:rPr>
                <w:b/>
                <w:sz w:val="22"/>
                <w:szCs w:val="22"/>
                <w:lang w:eastAsia="en-US"/>
              </w:rPr>
            </w:pPr>
            <w:r w:rsidRPr="00E54AD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2991" w:type="dxa"/>
            <w:vAlign w:val="center"/>
          </w:tcPr>
          <w:p w:rsidR="00E54ADF" w:rsidRPr="00E54ADF" w:rsidRDefault="00E54ADF" w:rsidP="00E54A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vAlign w:val="center"/>
          </w:tcPr>
          <w:p w:rsidR="00E54ADF" w:rsidRPr="00E54ADF" w:rsidRDefault="00E54ADF" w:rsidP="00E54A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54AD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NHS No:</w:t>
            </w:r>
          </w:p>
        </w:tc>
        <w:tc>
          <w:tcPr>
            <w:tcW w:w="3260" w:type="dxa"/>
            <w:vAlign w:val="center"/>
          </w:tcPr>
          <w:p w:rsidR="00E54ADF" w:rsidRPr="00E54ADF" w:rsidRDefault="00E54ADF" w:rsidP="00E54A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E54ADF" w:rsidRPr="00E54ADF" w:rsidRDefault="00E54ADF" w:rsidP="00E54A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54ADF" w:rsidRPr="00E54ADF" w:rsidTr="00E54ADF">
        <w:tc>
          <w:tcPr>
            <w:tcW w:w="1464" w:type="dxa"/>
            <w:vAlign w:val="center"/>
          </w:tcPr>
          <w:p w:rsidR="00E54ADF" w:rsidRPr="00E54ADF" w:rsidRDefault="00E54ADF" w:rsidP="00E54ADF">
            <w:pPr>
              <w:rPr>
                <w:b/>
                <w:sz w:val="22"/>
                <w:szCs w:val="22"/>
                <w:lang w:eastAsia="en-US"/>
              </w:rPr>
            </w:pPr>
            <w:r w:rsidRPr="00E54AD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DOB:</w:t>
            </w:r>
          </w:p>
        </w:tc>
        <w:tc>
          <w:tcPr>
            <w:tcW w:w="2991" w:type="dxa"/>
            <w:vAlign w:val="center"/>
          </w:tcPr>
          <w:p w:rsidR="00E54ADF" w:rsidRPr="00E54ADF" w:rsidRDefault="00A834FE" w:rsidP="00E54A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en-US"/>
                </w:rPr>
                <w:id w:val="-999889476"/>
                <w:placeholder>
                  <w:docPart w:val="6545907CF823472B819112383282225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54ADF" w:rsidRPr="00E54ADF">
                  <w:rPr>
                    <w:rStyle w:val="PlaceholderText"/>
                    <w:b/>
                  </w:rPr>
                  <w:t>Click here to enter a date.</w:t>
                </w:r>
              </w:sdtContent>
            </w:sdt>
            <w:r w:rsidR="00E54ADF" w:rsidRPr="00E54ADF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/>
            </w:r>
            <w:r w:rsidR="00E54ADF" w:rsidRPr="00E54ADF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MERGEFIELD PATIENT_Date_of_Birth </w:instrText>
            </w:r>
            <w:r w:rsidR="00E54ADF" w:rsidRPr="00E54ADF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607" w:type="dxa"/>
            <w:vAlign w:val="center"/>
          </w:tcPr>
          <w:p w:rsidR="00E54ADF" w:rsidRPr="00E54ADF" w:rsidRDefault="00E54ADF" w:rsidP="00E54A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54AD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GP Practice Name: </w:t>
            </w:r>
          </w:p>
        </w:tc>
        <w:tc>
          <w:tcPr>
            <w:tcW w:w="3260" w:type="dxa"/>
            <w:vAlign w:val="center"/>
          </w:tcPr>
          <w:p w:rsidR="00E54ADF" w:rsidRPr="00E54ADF" w:rsidRDefault="00E54ADF" w:rsidP="00E54A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54ADF" w:rsidRPr="00E54ADF" w:rsidTr="00E54ADF">
        <w:tc>
          <w:tcPr>
            <w:tcW w:w="1464" w:type="dxa"/>
            <w:vAlign w:val="center"/>
          </w:tcPr>
          <w:p w:rsidR="00E54ADF" w:rsidRPr="00E54ADF" w:rsidRDefault="00E54ADF" w:rsidP="00E54ADF">
            <w:pPr>
              <w:rPr>
                <w:b/>
                <w:sz w:val="22"/>
                <w:szCs w:val="22"/>
                <w:lang w:eastAsia="en-US"/>
              </w:rPr>
            </w:pPr>
            <w:r w:rsidRPr="00E54AD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Address:</w:t>
            </w:r>
          </w:p>
        </w:tc>
        <w:tc>
          <w:tcPr>
            <w:tcW w:w="2991" w:type="dxa"/>
            <w:vAlign w:val="center"/>
          </w:tcPr>
          <w:p w:rsidR="00E54ADF" w:rsidRPr="00E54ADF" w:rsidRDefault="00E54ADF" w:rsidP="00E54A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54ADF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/>
            </w:r>
            <w:r w:rsidRPr="00E54ADF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MERGEFIELD PATIENT_BlockAddress </w:instrText>
            </w:r>
            <w:r w:rsidRPr="00E54ADF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607" w:type="dxa"/>
            <w:vAlign w:val="center"/>
          </w:tcPr>
          <w:p w:rsidR="00E54ADF" w:rsidRPr="00E54ADF" w:rsidRDefault="00E54ADF" w:rsidP="00E54A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54AD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GP Practice Address:</w:t>
            </w:r>
          </w:p>
        </w:tc>
        <w:tc>
          <w:tcPr>
            <w:tcW w:w="3260" w:type="dxa"/>
            <w:vAlign w:val="center"/>
          </w:tcPr>
          <w:p w:rsidR="00E54ADF" w:rsidRPr="00E54ADF" w:rsidRDefault="00E54ADF" w:rsidP="00E54A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54ADF" w:rsidRPr="00E54ADF" w:rsidTr="00E54ADF">
        <w:tc>
          <w:tcPr>
            <w:tcW w:w="1464" w:type="dxa"/>
            <w:vAlign w:val="center"/>
          </w:tcPr>
          <w:p w:rsidR="00E54ADF" w:rsidRPr="00E54ADF" w:rsidRDefault="00E54ADF" w:rsidP="00E54ADF">
            <w:pPr>
              <w:rPr>
                <w:b/>
                <w:sz w:val="22"/>
                <w:szCs w:val="22"/>
                <w:lang w:eastAsia="en-US"/>
              </w:rPr>
            </w:pPr>
            <w:r w:rsidRPr="00E54AD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Telephone No:</w:t>
            </w:r>
          </w:p>
        </w:tc>
        <w:tc>
          <w:tcPr>
            <w:tcW w:w="2991" w:type="dxa"/>
            <w:vAlign w:val="center"/>
          </w:tcPr>
          <w:p w:rsidR="00E54ADF" w:rsidRPr="00E54ADF" w:rsidRDefault="00E54ADF" w:rsidP="00E54A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vAlign w:val="center"/>
          </w:tcPr>
          <w:p w:rsidR="00E54ADF" w:rsidRPr="00E54ADF" w:rsidRDefault="00E54ADF" w:rsidP="00E54A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54AD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Name of referring GP:</w:t>
            </w:r>
          </w:p>
        </w:tc>
        <w:tc>
          <w:tcPr>
            <w:tcW w:w="3260" w:type="dxa"/>
            <w:vAlign w:val="center"/>
          </w:tcPr>
          <w:p w:rsidR="00E54ADF" w:rsidRPr="00E54ADF" w:rsidRDefault="00E54ADF" w:rsidP="00E54A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54AD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  </w:t>
            </w:r>
          </w:p>
        </w:tc>
      </w:tr>
    </w:tbl>
    <w:p w:rsidR="00E2539B" w:rsidRDefault="00E2539B" w:rsidP="00E2539B">
      <w:pPr>
        <w:rPr>
          <w:rStyle w:val="Strong"/>
          <w:rFonts w:ascii="Arial" w:hAnsi="Arial" w:cs="Arial"/>
          <w:b w:val="0"/>
          <w:sz w:val="28"/>
        </w:rPr>
      </w:pPr>
    </w:p>
    <w:p w:rsidR="00E2539B" w:rsidRDefault="00E2539B" w:rsidP="00E2539B">
      <w:pPr>
        <w:rPr>
          <w:rStyle w:val="Strong"/>
          <w:rFonts w:ascii="Arial" w:hAnsi="Arial" w:cs="Arial"/>
          <w:b w:val="0"/>
          <w:sz w:val="28"/>
        </w:rPr>
      </w:pPr>
      <w:r w:rsidRPr="00E2539B">
        <w:rPr>
          <w:rStyle w:val="Strong"/>
          <w:rFonts w:ascii="Arial" w:hAnsi="Arial" w:cs="Arial"/>
          <w:b w:val="0"/>
          <w:sz w:val="28"/>
        </w:rPr>
        <w:t>Diagnosis date:</w:t>
      </w:r>
      <w:r>
        <w:rPr>
          <w:rStyle w:val="Strong"/>
          <w:rFonts w:ascii="Arial" w:hAnsi="Arial" w:cs="Arial"/>
          <w:b w:val="0"/>
          <w:sz w:val="28"/>
        </w:rPr>
        <w:t xml:space="preserve"> </w:t>
      </w:r>
      <w:sdt>
        <w:sdtPr>
          <w:rPr>
            <w:rStyle w:val="Strong"/>
            <w:rFonts w:ascii="Arial" w:hAnsi="Arial" w:cs="Arial"/>
            <w:b w:val="0"/>
            <w:sz w:val="28"/>
          </w:rPr>
          <w:id w:val="2081092593"/>
          <w:placeholder>
            <w:docPart w:val="FC2C1F0A9E5E461DB99D7B9504992D9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Pr="00D05967">
            <w:rPr>
              <w:rStyle w:val="PlaceholderText"/>
            </w:rPr>
            <w:t>Click here to enter a date.</w:t>
          </w:r>
        </w:sdtContent>
      </w:sdt>
    </w:p>
    <w:p w:rsidR="00E2539B" w:rsidRDefault="00E2539B" w:rsidP="00E2539B">
      <w:pPr>
        <w:rPr>
          <w:rStyle w:val="Strong"/>
          <w:rFonts w:ascii="Arial" w:hAnsi="Arial" w:cs="Arial"/>
          <w:b w:val="0"/>
          <w:sz w:val="28"/>
        </w:rPr>
      </w:pPr>
      <w:r>
        <w:rPr>
          <w:rStyle w:val="Strong"/>
          <w:rFonts w:ascii="Arial" w:hAnsi="Arial" w:cs="Arial"/>
          <w:b w:val="0"/>
          <w:sz w:val="28"/>
        </w:rPr>
        <w:t xml:space="preserve">Aetiology: </w:t>
      </w:r>
      <w:r w:rsidR="00A834FE">
        <w:rPr>
          <w:rStyle w:val="Strong"/>
          <w:rFonts w:ascii="Arial" w:hAnsi="Arial" w:cs="Arial"/>
          <w:bCs w:val="0"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06.5pt;height:20.95pt;mso-width-percent:0;mso-height-percent:0;mso-width-percent:0;mso-height-percent:0">
            <v:imagedata r:id="rId8" o:title=""/>
          </v:shape>
        </w:pict>
      </w:r>
    </w:p>
    <w:p w:rsidR="00E54ADF" w:rsidRDefault="00E54ADF" w:rsidP="00E2539B">
      <w:pPr>
        <w:rPr>
          <w:rStyle w:val="Strong"/>
          <w:rFonts w:ascii="Arial" w:hAnsi="Arial" w:cs="Arial"/>
          <w:b w:val="0"/>
          <w:sz w:val="28"/>
        </w:rPr>
      </w:pPr>
      <w:r>
        <w:rPr>
          <w:rStyle w:val="Strong"/>
          <w:rFonts w:ascii="Arial" w:hAnsi="Arial" w:cs="Arial"/>
          <w:b w:val="0"/>
          <w:sz w:val="28"/>
        </w:rPr>
        <w:t xml:space="preserve">NYHA: </w:t>
      </w:r>
      <w:r w:rsidR="00A834FE">
        <w:rPr>
          <w:rStyle w:val="Strong"/>
          <w:rFonts w:ascii="Arial" w:hAnsi="Arial" w:cs="Arial"/>
          <w:bCs w:val="0"/>
          <w:noProof/>
          <w:sz w:val="28"/>
        </w:rPr>
        <w:pict>
          <v:shape id="_x0000_i1026" type="#_x0000_t75" alt="" style="width:424.7pt;height:22.8pt;mso-width-percent:0;mso-height-percent:0;mso-width-percent:0;mso-height-percent:0">
            <v:imagedata r:id="rId9" o:title=""/>
          </v:shape>
        </w:pict>
      </w:r>
    </w:p>
    <w:p w:rsidR="00E2539B" w:rsidRDefault="00E2539B" w:rsidP="00E2539B">
      <w:pPr>
        <w:rPr>
          <w:rStyle w:val="Strong"/>
          <w:rFonts w:ascii="Arial" w:hAnsi="Arial" w:cs="Arial"/>
          <w:b w:val="0"/>
          <w:sz w:val="28"/>
        </w:rPr>
      </w:pPr>
    </w:p>
    <w:p w:rsidR="00E2539B" w:rsidRDefault="00E2539B" w:rsidP="00E2539B">
      <w:pPr>
        <w:rPr>
          <w:rStyle w:val="Strong"/>
          <w:rFonts w:ascii="Arial" w:hAnsi="Arial" w:cs="Arial"/>
          <w:b w:val="0"/>
          <w:sz w:val="28"/>
        </w:rPr>
      </w:pPr>
      <w:r>
        <w:rPr>
          <w:rStyle w:val="Strong"/>
          <w:rFonts w:ascii="Arial" w:hAnsi="Arial" w:cs="Arial"/>
          <w:b w:val="0"/>
          <w:sz w:val="28"/>
        </w:rPr>
        <w:t>Relevant past medical history:</w:t>
      </w:r>
    </w:p>
    <w:p w:rsidR="00E2539B" w:rsidRDefault="00A834FE" w:rsidP="00E2539B">
      <w:pPr>
        <w:rPr>
          <w:rStyle w:val="Strong"/>
          <w:rFonts w:ascii="Arial" w:hAnsi="Arial" w:cs="Arial"/>
          <w:b w:val="0"/>
          <w:sz w:val="28"/>
        </w:rPr>
      </w:pPr>
      <w:r>
        <w:rPr>
          <w:rStyle w:val="Strong"/>
          <w:rFonts w:ascii="Arial" w:hAnsi="Arial" w:cs="Arial"/>
          <w:bCs w:val="0"/>
          <w:noProof/>
          <w:sz w:val="28"/>
        </w:rPr>
        <w:pict>
          <v:shape id="_x0000_i1027" type="#_x0000_t75" alt="" style="width:471.2pt;height:96.6pt;mso-width-percent:0;mso-height-percent:0;mso-width-percent:0;mso-height-percent:0">
            <v:imagedata r:id="rId10" o:title=""/>
          </v:shape>
        </w:pict>
      </w:r>
    </w:p>
    <w:p w:rsidR="00E2539B" w:rsidRDefault="00E2539B" w:rsidP="00E2539B">
      <w:pPr>
        <w:rPr>
          <w:rStyle w:val="Strong"/>
          <w:rFonts w:ascii="Arial" w:hAnsi="Arial" w:cs="Arial"/>
          <w:b w:val="0"/>
          <w:sz w:val="28"/>
        </w:rPr>
      </w:pPr>
      <w:r>
        <w:rPr>
          <w:rStyle w:val="Strong"/>
          <w:rFonts w:ascii="Arial" w:hAnsi="Arial" w:cs="Arial"/>
          <w:b w:val="0"/>
          <w:sz w:val="28"/>
        </w:rPr>
        <w:t>Current medication prescription:</w:t>
      </w:r>
    </w:p>
    <w:p w:rsidR="00E2539B" w:rsidRDefault="00A834FE" w:rsidP="00E2539B">
      <w:pPr>
        <w:rPr>
          <w:rStyle w:val="Strong"/>
          <w:rFonts w:ascii="Arial" w:hAnsi="Arial" w:cs="Arial"/>
          <w:b w:val="0"/>
          <w:sz w:val="28"/>
        </w:rPr>
      </w:pPr>
      <w:r>
        <w:rPr>
          <w:rStyle w:val="Strong"/>
          <w:rFonts w:ascii="Arial" w:hAnsi="Arial" w:cs="Arial"/>
          <w:bCs w:val="0"/>
          <w:noProof/>
          <w:sz w:val="28"/>
        </w:rPr>
        <w:pict>
          <v:shape id="_x0000_i1028" type="#_x0000_t75" alt="" style="width:471.2pt;height:85.65pt;mso-width-percent:0;mso-height-percent:0;mso-width-percent:0;mso-height-percent:0">
            <v:imagedata r:id="rId11" o:title=""/>
          </v:shape>
        </w:pic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487"/>
        <w:gridCol w:w="709"/>
        <w:gridCol w:w="709"/>
        <w:gridCol w:w="708"/>
        <w:gridCol w:w="709"/>
      </w:tblGrid>
      <w:tr w:rsidR="00E2539B" w:rsidRPr="00E2539B" w:rsidTr="00E54ADF">
        <w:trPr>
          <w:trHeight w:val="473"/>
        </w:trPr>
        <w:tc>
          <w:tcPr>
            <w:tcW w:w="6487" w:type="dxa"/>
            <w:vAlign w:val="center"/>
          </w:tcPr>
          <w:p w:rsidR="00E2539B" w:rsidRPr="00E2539B" w:rsidRDefault="00E2539B" w:rsidP="00E2539B">
            <w:pPr>
              <w:rPr>
                <w:lang w:eastAsia="en-US"/>
              </w:rPr>
            </w:pPr>
            <w:r w:rsidRPr="00E2539B">
              <w:rPr>
                <w:rFonts w:ascii="Arial" w:hAnsi="Arial" w:cs="Arial"/>
                <w:b/>
                <w:szCs w:val="22"/>
                <w:lang w:eastAsia="en-US"/>
              </w:rPr>
              <w:t xml:space="preserve">Is patient aware of &amp; consenting to the referral?          </w:t>
            </w:r>
          </w:p>
        </w:tc>
        <w:tc>
          <w:tcPr>
            <w:tcW w:w="709" w:type="dxa"/>
            <w:vAlign w:val="center"/>
          </w:tcPr>
          <w:p w:rsidR="00E2539B" w:rsidRPr="00E2539B" w:rsidRDefault="00E2539B" w:rsidP="00E253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539B">
              <w:rPr>
                <w:rFonts w:ascii="Arial" w:hAnsi="Arial" w:cs="Arial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709" w:type="dxa"/>
            <w:vAlign w:val="center"/>
          </w:tcPr>
          <w:p w:rsidR="00E2539B" w:rsidRPr="00E2539B" w:rsidRDefault="00A834FE" w:rsidP="00E2539B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Arial"/>
                <w:b/>
                <w:noProof/>
                <w:lang w:eastAsia="en-US"/>
              </w:rPr>
              <w:pict>
                <v:shape id="_x0000_i1029" type="#_x0000_t75" alt="" style="width:10.95pt;height:10.95pt;mso-width-percent:0;mso-height-percent:0;mso-width-percent:0;mso-height-percent:0">
                  <v:imagedata r:id="rId12" o:title=""/>
                </v:shape>
              </w:pict>
            </w:r>
          </w:p>
        </w:tc>
        <w:tc>
          <w:tcPr>
            <w:tcW w:w="708" w:type="dxa"/>
            <w:vAlign w:val="center"/>
          </w:tcPr>
          <w:p w:rsidR="00E2539B" w:rsidRPr="00E2539B" w:rsidRDefault="00E2539B" w:rsidP="00E253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539B">
              <w:rPr>
                <w:rFonts w:ascii="Arial" w:hAnsi="Arial" w:cs="Arial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709" w:type="dxa"/>
            <w:vAlign w:val="center"/>
          </w:tcPr>
          <w:p w:rsidR="00E2539B" w:rsidRPr="00E2539B" w:rsidRDefault="00A834FE" w:rsidP="00E2539B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Arial"/>
                <w:b/>
                <w:noProof/>
                <w:lang w:eastAsia="en-US"/>
              </w:rPr>
              <w:pict>
                <v:shape id="_x0000_i1030" type="#_x0000_t75" alt="" style="width:10.95pt;height:10.95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00E2539B" w:rsidRPr="00E2539B" w:rsidTr="00E54ADF">
        <w:trPr>
          <w:trHeight w:val="409"/>
        </w:trPr>
        <w:tc>
          <w:tcPr>
            <w:tcW w:w="6487" w:type="dxa"/>
            <w:vAlign w:val="center"/>
          </w:tcPr>
          <w:p w:rsidR="00E2539B" w:rsidRPr="00E2539B" w:rsidRDefault="00E2539B" w:rsidP="00E2539B">
            <w:pPr>
              <w:rPr>
                <w:lang w:eastAsia="en-US"/>
              </w:rPr>
            </w:pPr>
            <w:r w:rsidRPr="00E2539B">
              <w:rPr>
                <w:rFonts w:ascii="Arial" w:hAnsi="Arial" w:cs="Arial"/>
                <w:b/>
                <w:szCs w:val="22"/>
                <w:lang w:eastAsia="en-US"/>
              </w:rPr>
              <w:t xml:space="preserve">Does the patient require an interpreter? </w:t>
            </w:r>
            <w:r w:rsidRPr="00E2539B">
              <w:rPr>
                <w:rFonts w:ascii="Arial" w:hAnsi="Arial" w:cs="Arial"/>
                <w:i/>
                <w:szCs w:val="22"/>
                <w:lang w:eastAsia="en-US"/>
              </w:rPr>
              <w:t xml:space="preserve">      </w:t>
            </w:r>
          </w:p>
        </w:tc>
        <w:tc>
          <w:tcPr>
            <w:tcW w:w="709" w:type="dxa"/>
            <w:vAlign w:val="center"/>
          </w:tcPr>
          <w:p w:rsidR="00E2539B" w:rsidRPr="00E2539B" w:rsidRDefault="00E2539B" w:rsidP="00E253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539B">
              <w:rPr>
                <w:rFonts w:ascii="Arial" w:hAnsi="Arial" w:cs="Arial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709" w:type="dxa"/>
            <w:vAlign w:val="center"/>
          </w:tcPr>
          <w:p w:rsidR="00E2539B" w:rsidRPr="00E2539B" w:rsidRDefault="00A834FE" w:rsidP="00E2539B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Arial"/>
                <w:b/>
                <w:noProof/>
                <w:lang w:eastAsia="en-US"/>
              </w:rPr>
              <w:pict>
                <v:shape id="_x0000_i1031" type="#_x0000_t75" alt="" style="width:10.95pt;height:10.95pt;mso-width-percent:0;mso-height-percent:0;mso-width-percent:0;mso-height-percent:0">
                  <v:imagedata r:id="rId14" o:title=""/>
                </v:shape>
              </w:pict>
            </w:r>
          </w:p>
        </w:tc>
        <w:tc>
          <w:tcPr>
            <w:tcW w:w="708" w:type="dxa"/>
            <w:vAlign w:val="center"/>
          </w:tcPr>
          <w:p w:rsidR="00E2539B" w:rsidRPr="00E2539B" w:rsidRDefault="00E2539B" w:rsidP="00E253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539B">
              <w:rPr>
                <w:rFonts w:ascii="Arial" w:hAnsi="Arial" w:cs="Arial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709" w:type="dxa"/>
            <w:vAlign w:val="center"/>
          </w:tcPr>
          <w:p w:rsidR="00E2539B" w:rsidRPr="00E2539B" w:rsidRDefault="00A834FE" w:rsidP="00E2539B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Arial"/>
                <w:b/>
                <w:noProof/>
                <w:lang w:eastAsia="en-US"/>
              </w:rPr>
              <w:pict>
                <v:shape id="_x0000_i1032" type="#_x0000_t75" alt="" style="width:10.95pt;height:10.95pt;mso-width-percent:0;mso-height-percent:0;mso-width-percent:0;mso-height-percent:0">
                  <v:imagedata r:id="rId15" o:title=""/>
                </v:shape>
              </w:pict>
            </w:r>
          </w:p>
        </w:tc>
      </w:tr>
      <w:tr w:rsidR="00E2539B" w:rsidRPr="00E2539B" w:rsidTr="00E54ADF">
        <w:trPr>
          <w:trHeight w:val="409"/>
        </w:trPr>
        <w:tc>
          <w:tcPr>
            <w:tcW w:w="6487" w:type="dxa"/>
            <w:vAlign w:val="center"/>
          </w:tcPr>
          <w:p w:rsidR="00E2539B" w:rsidRPr="00E2539B" w:rsidRDefault="00E2539B" w:rsidP="00E2539B">
            <w:pPr>
              <w:rPr>
                <w:rFonts w:ascii="Arial" w:hAnsi="Arial" w:cs="Arial"/>
                <w:b/>
                <w:szCs w:val="22"/>
                <w:lang w:eastAsia="en-US"/>
              </w:rPr>
            </w:pPr>
            <w:r w:rsidRPr="00E2539B">
              <w:rPr>
                <w:rFonts w:ascii="Arial" w:hAnsi="Arial" w:cs="Arial"/>
                <w:b/>
                <w:szCs w:val="22"/>
                <w:lang w:eastAsia="en-US"/>
              </w:rPr>
              <w:t>If so, which language?</w:t>
            </w:r>
          </w:p>
        </w:tc>
        <w:tc>
          <w:tcPr>
            <w:tcW w:w="2835" w:type="dxa"/>
            <w:gridSpan w:val="4"/>
            <w:vAlign w:val="center"/>
          </w:tcPr>
          <w:p w:rsidR="00E2539B" w:rsidRPr="00E2539B" w:rsidRDefault="00A834FE" w:rsidP="00E2539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i1033" type="#_x0000_t75" alt="" style="width:129.4pt;height:18.25pt;mso-width-percent:0;mso-height-percent:0;mso-width-percent:0;mso-height-percent:0">
                  <v:imagedata r:id="rId16" o:title=""/>
                </v:shape>
              </w:pict>
            </w:r>
          </w:p>
        </w:tc>
      </w:tr>
      <w:tr w:rsidR="00E2539B" w:rsidRPr="00E2539B" w:rsidTr="00E54ADF">
        <w:trPr>
          <w:trHeight w:val="712"/>
        </w:trPr>
        <w:tc>
          <w:tcPr>
            <w:tcW w:w="6487" w:type="dxa"/>
            <w:vAlign w:val="center"/>
          </w:tcPr>
          <w:p w:rsidR="00E2539B" w:rsidRPr="00E2539B" w:rsidRDefault="00E2539B" w:rsidP="00E54ADF">
            <w:pP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E2539B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Has the patients medication been reviewed in line with the NICE </w:t>
            </w:r>
            <w:r w:rsidR="00E54ADF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guidelines (2018)</w:t>
            </w:r>
          </w:p>
        </w:tc>
        <w:tc>
          <w:tcPr>
            <w:tcW w:w="709" w:type="dxa"/>
            <w:vAlign w:val="center"/>
          </w:tcPr>
          <w:p w:rsidR="00E2539B" w:rsidRPr="00E2539B" w:rsidRDefault="00E2539B" w:rsidP="00E253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539B">
              <w:rPr>
                <w:rFonts w:ascii="Arial" w:hAnsi="Arial" w:cs="Arial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709" w:type="dxa"/>
            <w:vAlign w:val="center"/>
          </w:tcPr>
          <w:p w:rsidR="00E2539B" w:rsidRPr="00E2539B" w:rsidRDefault="00A834FE" w:rsidP="00E2539B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Arial"/>
                <w:b/>
                <w:noProof/>
                <w:lang w:eastAsia="en-US"/>
              </w:rPr>
              <w:pict>
                <v:shape id="_x0000_i1034" type="#_x0000_t75" alt="" style="width:10.95pt;height:10.95pt;mso-width-percent:0;mso-height-percent:0;mso-width-percent:0;mso-height-percent:0">
                  <v:imagedata r:id="rId17" o:title=""/>
                </v:shape>
              </w:pict>
            </w:r>
          </w:p>
        </w:tc>
        <w:tc>
          <w:tcPr>
            <w:tcW w:w="708" w:type="dxa"/>
            <w:vAlign w:val="center"/>
          </w:tcPr>
          <w:p w:rsidR="00E2539B" w:rsidRPr="00E2539B" w:rsidRDefault="00E2539B" w:rsidP="00E253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539B">
              <w:rPr>
                <w:rFonts w:ascii="Arial" w:hAnsi="Arial" w:cs="Arial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709" w:type="dxa"/>
            <w:vAlign w:val="center"/>
          </w:tcPr>
          <w:p w:rsidR="00E2539B" w:rsidRPr="00E2539B" w:rsidRDefault="00A834FE" w:rsidP="00E2539B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Arial"/>
                <w:b/>
                <w:noProof/>
                <w:lang w:eastAsia="en-US"/>
              </w:rPr>
              <w:pict>
                <v:shape id="_x0000_i1035" type="#_x0000_t75" alt="" style="width:10.95pt;height:10.95pt;mso-width-percent:0;mso-height-percent:0;mso-width-percent:0;mso-height-percent:0">
                  <v:imagedata r:id="rId18" o:title=""/>
                </v:shape>
              </w:pict>
            </w:r>
          </w:p>
        </w:tc>
      </w:tr>
    </w:tbl>
    <w:p w:rsidR="00E2539B" w:rsidRDefault="00E2539B" w:rsidP="00E2539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E2539B" w:rsidRPr="00E2539B" w:rsidRDefault="00E2539B" w:rsidP="00E2539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E2539B">
        <w:rPr>
          <w:rFonts w:ascii="Arial" w:hAnsi="Arial" w:cs="Arial"/>
          <w:b/>
          <w:bCs/>
          <w:sz w:val="22"/>
          <w:szCs w:val="22"/>
          <w:lang w:eastAsia="en-US"/>
        </w:rPr>
        <w:t xml:space="preserve">REFERRAL AUTHORISATION: </w:t>
      </w:r>
      <w:r w:rsidRPr="00E2539B">
        <w:rPr>
          <w:rFonts w:ascii="Arial" w:hAnsi="Arial" w:cs="Arial"/>
          <w:sz w:val="22"/>
          <w:szCs w:val="22"/>
          <w:lang w:eastAsia="en-US"/>
        </w:rPr>
        <w:t xml:space="preserve">I can confirm that the details given are a true reflection of the patient’s medical history and confirm this patient’s suitability for referral to </w:t>
      </w:r>
      <w:r w:rsidR="00E54ADF">
        <w:rPr>
          <w:rFonts w:ascii="Arial" w:hAnsi="Arial" w:cs="Arial"/>
          <w:sz w:val="22"/>
          <w:szCs w:val="22"/>
          <w:lang w:eastAsia="en-US"/>
        </w:rPr>
        <w:t>heart failure rehabilitation.</w:t>
      </w:r>
    </w:p>
    <w:p w:rsidR="00E2539B" w:rsidRPr="00E2539B" w:rsidRDefault="00E2539B" w:rsidP="00E2539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E54ADF" w:rsidRDefault="00E2539B" w:rsidP="00E2539B">
      <w:pPr>
        <w:rPr>
          <w:rFonts w:ascii="Arial" w:hAnsi="Arial" w:cs="Arial"/>
          <w:b/>
          <w:sz w:val="22"/>
          <w:szCs w:val="22"/>
          <w:lang w:eastAsia="en-US"/>
        </w:rPr>
      </w:pPr>
      <w:r w:rsidRPr="00E2539B">
        <w:rPr>
          <w:rFonts w:ascii="Arial" w:hAnsi="Arial" w:cs="Arial"/>
          <w:b/>
          <w:sz w:val="22"/>
          <w:szCs w:val="22"/>
          <w:lang w:eastAsia="en-US"/>
        </w:rPr>
        <w:t>Name of Referrer</w:t>
      </w:r>
      <w:r>
        <w:rPr>
          <w:rFonts w:ascii="Arial" w:hAnsi="Arial" w:cs="Arial"/>
          <w:b/>
          <w:sz w:val="22"/>
          <w:szCs w:val="22"/>
          <w:lang w:eastAsia="en-US"/>
        </w:rPr>
        <w:t>:</w:t>
      </w:r>
      <w:r>
        <w:rPr>
          <w:rFonts w:ascii="Arial" w:hAnsi="Arial" w:cs="Arial"/>
          <w:b/>
          <w:sz w:val="22"/>
          <w:szCs w:val="22"/>
          <w:lang w:eastAsia="en-US"/>
        </w:rPr>
        <w:tab/>
      </w:r>
      <w:r>
        <w:rPr>
          <w:rFonts w:ascii="Arial" w:hAnsi="Arial" w:cs="Arial"/>
          <w:b/>
          <w:sz w:val="22"/>
          <w:szCs w:val="22"/>
          <w:lang w:eastAsia="en-US"/>
        </w:rPr>
        <w:tab/>
      </w:r>
      <w:r>
        <w:rPr>
          <w:rFonts w:ascii="Arial" w:hAnsi="Arial" w:cs="Arial"/>
          <w:b/>
          <w:sz w:val="22"/>
          <w:szCs w:val="22"/>
          <w:lang w:eastAsia="en-US"/>
        </w:rPr>
        <w:tab/>
      </w:r>
      <w:r>
        <w:rPr>
          <w:rFonts w:ascii="Arial" w:hAnsi="Arial" w:cs="Arial"/>
          <w:b/>
          <w:sz w:val="22"/>
          <w:szCs w:val="22"/>
          <w:lang w:eastAsia="en-US"/>
        </w:rPr>
        <w:tab/>
      </w:r>
    </w:p>
    <w:p w:rsidR="00E54ADF" w:rsidRDefault="00E54ADF" w:rsidP="00E2539B">
      <w:pPr>
        <w:rPr>
          <w:rFonts w:ascii="Arial" w:hAnsi="Arial" w:cs="Arial"/>
          <w:b/>
          <w:sz w:val="22"/>
          <w:szCs w:val="22"/>
          <w:lang w:eastAsia="en-US"/>
        </w:rPr>
      </w:pPr>
    </w:p>
    <w:p w:rsidR="00E2539B" w:rsidRPr="00E2539B" w:rsidRDefault="00E2539B" w:rsidP="00E2539B">
      <w:pPr>
        <w:rPr>
          <w:rFonts w:cs="Arial"/>
          <w:sz w:val="20"/>
          <w:szCs w:val="20"/>
          <w:lang w:eastAsia="en-US"/>
        </w:rPr>
      </w:pPr>
      <w:r w:rsidRPr="00E2539B">
        <w:rPr>
          <w:rFonts w:ascii="Arial" w:hAnsi="Arial" w:cs="Arial"/>
          <w:b/>
          <w:sz w:val="22"/>
          <w:szCs w:val="22"/>
          <w:lang w:eastAsia="en-US"/>
        </w:rPr>
        <w:t>Job Title:</w:t>
      </w:r>
    </w:p>
    <w:p w:rsidR="00E2539B" w:rsidRPr="00E2539B" w:rsidRDefault="00E2539B" w:rsidP="00E2539B">
      <w:pPr>
        <w:rPr>
          <w:rFonts w:ascii="Arial" w:hAnsi="Arial" w:cs="Arial"/>
          <w:b/>
          <w:sz w:val="22"/>
          <w:szCs w:val="22"/>
          <w:lang w:eastAsia="en-US"/>
        </w:rPr>
      </w:pPr>
    </w:p>
    <w:p w:rsidR="00E2539B" w:rsidRDefault="00E2539B" w:rsidP="00E2539B">
      <w:pPr>
        <w:rPr>
          <w:rFonts w:ascii="Arial" w:hAnsi="Arial" w:cs="Arial"/>
          <w:b/>
          <w:sz w:val="22"/>
          <w:szCs w:val="22"/>
          <w:lang w:eastAsia="en-US"/>
        </w:rPr>
      </w:pPr>
      <w:r w:rsidRPr="00E2539B">
        <w:rPr>
          <w:rFonts w:ascii="Arial" w:hAnsi="Arial" w:cs="Arial"/>
          <w:b/>
          <w:sz w:val="22"/>
          <w:szCs w:val="22"/>
          <w:lang w:eastAsia="en-US"/>
        </w:rPr>
        <w:t>Date: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  <w:lang w:eastAsia="en-US"/>
          </w:rPr>
          <w:id w:val="-1093554852"/>
          <w:placeholder>
            <w:docPart w:val="73E2CE8EE1A748D78DD0E270E32DCA8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D05967">
            <w:rPr>
              <w:rStyle w:val="PlaceholderText"/>
            </w:rPr>
            <w:t>Click here to enter a date.</w:t>
          </w:r>
        </w:sdtContent>
      </w:sdt>
    </w:p>
    <w:tbl>
      <w:tblPr>
        <w:tblStyle w:val="TableGrid"/>
        <w:tblpPr w:leftFromText="180" w:rightFromText="180" w:vertAnchor="text" w:horzAnchor="margin" w:tblpY="-36"/>
        <w:tblW w:w="9322" w:type="dxa"/>
        <w:tblLook w:val="04A0" w:firstRow="1" w:lastRow="0" w:firstColumn="1" w:lastColumn="0" w:noHBand="0" w:noVBand="1"/>
      </w:tblPr>
      <w:tblGrid>
        <w:gridCol w:w="4786"/>
        <w:gridCol w:w="4536"/>
      </w:tblGrid>
      <w:tr w:rsidR="00E54ADF" w:rsidRPr="00E54ADF" w:rsidTr="00E54ADF">
        <w:tc>
          <w:tcPr>
            <w:tcW w:w="4786" w:type="dxa"/>
          </w:tcPr>
          <w:p w:rsidR="00E54ADF" w:rsidRPr="00E54ADF" w:rsidRDefault="00E54ADF" w:rsidP="00E54AD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54AD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  </w:t>
            </w:r>
          </w:p>
          <w:p w:rsidR="00E54ADF" w:rsidRPr="00E54ADF" w:rsidRDefault="00E54ADF" w:rsidP="00E54ADF">
            <w:pP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E54ADF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Inclusion Criteria</w:t>
            </w:r>
          </w:p>
          <w:p w:rsidR="00E54ADF" w:rsidRDefault="00E54ADF" w:rsidP="00E54ADF">
            <w:pPr>
              <w:tabs>
                <w:tab w:val="left" w:pos="720"/>
              </w:tabs>
              <w:ind w:left="720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  <w:p w:rsidR="00E60E60" w:rsidRPr="00E60E60" w:rsidRDefault="00E60E60" w:rsidP="00E60E60">
            <w:pPr>
              <w:pStyle w:val="BodyText"/>
              <w:numPr>
                <w:ilvl w:val="0"/>
                <w:numId w:val="9"/>
              </w:numPr>
              <w:jc w:val="left"/>
              <w:rPr>
                <w:sz w:val="22"/>
                <w:szCs w:val="22"/>
              </w:rPr>
            </w:pPr>
            <w:r w:rsidRPr="00B77F88">
              <w:rPr>
                <w:sz w:val="22"/>
                <w:szCs w:val="22"/>
              </w:rPr>
              <w:t>Clinically stable for 4 weeks (this may not mean that medications are optimised)</w:t>
            </w:r>
          </w:p>
          <w:p w:rsidR="00E54ADF" w:rsidRDefault="00E54ADF" w:rsidP="00E60E60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49AA">
              <w:rPr>
                <w:rFonts w:ascii="Arial" w:hAnsi="Arial" w:cs="Arial"/>
                <w:sz w:val="22"/>
                <w:szCs w:val="22"/>
                <w:lang w:eastAsia="en-US"/>
              </w:rPr>
              <w:t xml:space="preserve">NYHA </w:t>
            </w:r>
            <w:r w:rsidR="000B49AA" w:rsidRPr="000B49AA">
              <w:rPr>
                <w:rFonts w:ascii="Arial" w:hAnsi="Arial" w:cs="Arial"/>
                <w:sz w:val="22"/>
                <w:szCs w:val="22"/>
                <w:lang w:eastAsia="en-US"/>
              </w:rPr>
              <w:t>I, II, III and IV</w:t>
            </w:r>
          </w:p>
          <w:p w:rsidR="00E60E60" w:rsidRDefault="00E60E60" w:rsidP="00E60E60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7F88">
              <w:rPr>
                <w:sz w:val="22"/>
                <w:szCs w:val="22"/>
              </w:rPr>
              <w:t>LV systolic dysfunction underlies heart failure</w:t>
            </w:r>
          </w:p>
          <w:p w:rsidR="000B49AA" w:rsidRDefault="00330D6A" w:rsidP="00E60E60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Living in Coventry</w:t>
            </w:r>
            <w:r w:rsidR="002D2B2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(registered GP)</w:t>
            </w:r>
          </w:p>
          <w:p w:rsidR="00330D6A" w:rsidRPr="000B49AA" w:rsidRDefault="00330D6A" w:rsidP="00E60E60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Able/willing to commit to program</w:t>
            </w:r>
          </w:p>
        </w:tc>
        <w:tc>
          <w:tcPr>
            <w:tcW w:w="4536" w:type="dxa"/>
          </w:tcPr>
          <w:p w:rsidR="00E54ADF" w:rsidRPr="00E54ADF" w:rsidRDefault="00E54ADF" w:rsidP="00E54ADF">
            <w:pPr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E54ADF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  </w:t>
            </w:r>
          </w:p>
          <w:p w:rsidR="00E54ADF" w:rsidRPr="00E54ADF" w:rsidRDefault="00E54ADF" w:rsidP="00E54ADF">
            <w:pP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 w:rsidRPr="00E54ADF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</w:t>
            </w:r>
            <w:r w:rsidRPr="00E54ADF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Exclusion Criteria</w:t>
            </w:r>
            <w:r w:rsidRPr="00E54ADF">
              <w:rPr>
                <w:rFonts w:ascii="Arial" w:hAnsi="Arial" w:cs="Arial"/>
                <w:b/>
                <w:u w:val="single"/>
                <w:lang w:eastAsia="en-US"/>
              </w:rPr>
              <w:t xml:space="preserve"> </w:t>
            </w:r>
          </w:p>
          <w:p w:rsidR="00E54ADF" w:rsidRDefault="00E54ADF" w:rsidP="00E54ADF">
            <w:pPr>
              <w:rPr>
                <w:rFonts w:ascii="Arial" w:hAnsi="Arial" w:cs="Arial"/>
                <w:u w:val="single"/>
                <w:lang w:eastAsia="en-US"/>
              </w:rPr>
            </w:pPr>
          </w:p>
          <w:p w:rsidR="00E60E60" w:rsidRDefault="00E60E60" w:rsidP="00E60E60">
            <w:pPr>
              <w:pStyle w:val="NormalWeb"/>
              <w:numPr>
                <w:ilvl w:val="0"/>
                <w:numId w:val="11"/>
              </w:numPr>
              <w:spacing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B77F88">
              <w:rPr>
                <w:rFonts w:ascii="Arial" w:hAnsi="Arial" w:cs="Arial"/>
                <w:sz w:val="22"/>
                <w:szCs w:val="22"/>
              </w:rPr>
              <w:t>Ensure the patient does not have a condition or device that would preclude an exercise-based rehabilitation programme*</w:t>
            </w:r>
          </w:p>
          <w:p w:rsidR="00E60E60" w:rsidRPr="00B77F88" w:rsidRDefault="00E60E60" w:rsidP="00E60E60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77F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60E60" w:rsidRPr="00B77F88" w:rsidRDefault="00E60E60" w:rsidP="00E60E60">
            <w:pPr>
              <w:pStyle w:val="NormalWeb"/>
              <w:shd w:val="clear" w:color="auto" w:fill="FAFAFB"/>
              <w:spacing w:after="0"/>
              <w:ind w:left="357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B77F88">
              <w:rPr>
                <w:rFonts w:ascii="Arial" w:hAnsi="Arial" w:cs="Arial"/>
                <w:color w:val="0E0E0E"/>
                <w:sz w:val="22"/>
                <w:szCs w:val="22"/>
              </w:rPr>
              <w:t>*</w:t>
            </w:r>
            <w:r w:rsidRPr="00600E87">
              <w:rPr>
                <w:rFonts w:ascii="Arial" w:hAnsi="Arial" w:cs="Arial"/>
                <w:color w:val="0E0E0E"/>
                <w:sz w:val="22"/>
                <w:szCs w:val="22"/>
              </w:rPr>
              <w:t xml:space="preserve"> uncontrolled ventricular response to atrial fibrillation, uncontrolled hypertension, and high-energy pacing devices set to be activated at rates likely to be achieved during exercise. (NICE 2010)</w:t>
            </w:r>
          </w:p>
          <w:p w:rsidR="00E60E60" w:rsidRPr="00330D6A" w:rsidRDefault="00E60E60" w:rsidP="00E60E60">
            <w:pPr>
              <w:pStyle w:val="ListParagraph"/>
              <w:rPr>
                <w:rFonts w:ascii="Arial" w:hAnsi="Arial" w:cs="Arial"/>
                <w:lang w:eastAsia="en-US"/>
              </w:rPr>
            </w:pPr>
          </w:p>
          <w:p w:rsidR="00E54ADF" w:rsidRPr="00E54ADF" w:rsidRDefault="00E54ADF" w:rsidP="00E54ADF">
            <w:pPr>
              <w:ind w:left="1440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</w:tc>
      </w:tr>
    </w:tbl>
    <w:p w:rsidR="00E54ADF" w:rsidRDefault="00E54ADF" w:rsidP="00E2539B">
      <w:pPr>
        <w:rPr>
          <w:rStyle w:val="Strong"/>
          <w:rFonts w:ascii="Arial" w:hAnsi="Arial" w:cs="Arial"/>
          <w:i/>
          <w:sz w:val="28"/>
        </w:rPr>
      </w:pPr>
      <w:r w:rsidRPr="00E54ADF">
        <w:rPr>
          <w:rStyle w:val="Strong"/>
          <w:rFonts w:ascii="Arial" w:hAnsi="Arial" w:cs="Arial"/>
          <w:i/>
          <w:sz w:val="28"/>
        </w:rPr>
        <w:t>For queries please contact our Heart Failure team on 0300 303 2444</w:t>
      </w:r>
    </w:p>
    <w:p w:rsidR="00330D6A" w:rsidRDefault="00330D6A" w:rsidP="00E2539B">
      <w:pPr>
        <w:rPr>
          <w:rStyle w:val="Strong"/>
          <w:rFonts w:ascii="Arial" w:hAnsi="Arial" w:cs="Arial"/>
          <w:i/>
          <w:sz w:val="28"/>
        </w:rPr>
      </w:pPr>
    </w:p>
    <w:p w:rsidR="00330D6A" w:rsidRDefault="00330D6A" w:rsidP="00E2539B">
      <w:pPr>
        <w:rPr>
          <w:rStyle w:val="Strong"/>
          <w:rFonts w:ascii="Arial" w:hAnsi="Arial" w:cs="Arial"/>
          <w:i/>
          <w:sz w:val="28"/>
        </w:rPr>
      </w:pPr>
      <w:r>
        <w:rPr>
          <w:rStyle w:val="Strong"/>
          <w:rFonts w:ascii="Arial" w:hAnsi="Arial" w:cs="Arial"/>
          <w:i/>
          <w:sz w:val="28"/>
        </w:rPr>
        <w:t xml:space="preserve">Please complete </w:t>
      </w:r>
      <w:r w:rsidR="0028494B">
        <w:rPr>
          <w:rStyle w:val="Strong"/>
          <w:rFonts w:ascii="Arial" w:hAnsi="Arial" w:cs="Arial"/>
          <w:i/>
          <w:sz w:val="28"/>
        </w:rPr>
        <w:t xml:space="preserve">this </w:t>
      </w:r>
      <w:r>
        <w:rPr>
          <w:rStyle w:val="Strong"/>
          <w:rFonts w:ascii="Arial" w:hAnsi="Arial" w:cs="Arial"/>
          <w:i/>
          <w:sz w:val="28"/>
        </w:rPr>
        <w:t>form electronically and email to:</w:t>
      </w:r>
    </w:p>
    <w:p w:rsidR="00330D6A" w:rsidRDefault="00330D6A" w:rsidP="00E2539B">
      <w:pPr>
        <w:rPr>
          <w:rStyle w:val="Strong"/>
          <w:rFonts w:ascii="Arial" w:hAnsi="Arial" w:cs="Arial"/>
          <w:i/>
          <w:sz w:val="28"/>
        </w:rPr>
      </w:pPr>
    </w:p>
    <w:p w:rsidR="00330D6A" w:rsidRPr="0028494B" w:rsidRDefault="0028494B" w:rsidP="00330D6A">
      <w:pPr>
        <w:jc w:val="center"/>
        <w:rPr>
          <w:rStyle w:val="Strong"/>
          <w:rFonts w:ascii="Arial" w:hAnsi="Arial" w:cs="Arial"/>
          <w:b w:val="0"/>
          <w:i/>
          <w:sz w:val="32"/>
        </w:rPr>
      </w:pPr>
      <w:r w:rsidRPr="0028494B">
        <w:rPr>
          <w:rFonts w:ascii="Arial" w:hAnsi="Arial" w:cs="Arial"/>
          <w:b/>
          <w:sz w:val="28"/>
        </w:rPr>
        <w:t>uhr-tr.coventryheartfailurerehab@nhs.net</w:t>
      </w:r>
    </w:p>
    <w:sectPr w:rsidR="00330D6A" w:rsidRPr="0028494B" w:rsidSect="00E54ADF">
      <w:pgSz w:w="11906" w:h="16838"/>
      <w:pgMar w:top="709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E087A"/>
    <w:multiLevelType w:val="hybridMultilevel"/>
    <w:tmpl w:val="A7FCE7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1B1997"/>
    <w:multiLevelType w:val="hybridMultilevel"/>
    <w:tmpl w:val="F16073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33291"/>
    <w:multiLevelType w:val="hybridMultilevel"/>
    <w:tmpl w:val="4746A69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C2ED8"/>
    <w:multiLevelType w:val="hybridMultilevel"/>
    <w:tmpl w:val="AE56A6C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E6FE3"/>
    <w:multiLevelType w:val="hybridMultilevel"/>
    <w:tmpl w:val="41A4A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F625A"/>
    <w:multiLevelType w:val="hybridMultilevel"/>
    <w:tmpl w:val="E88A824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94D0C"/>
    <w:multiLevelType w:val="hybridMultilevel"/>
    <w:tmpl w:val="98B84926"/>
    <w:lvl w:ilvl="0" w:tplc="AE4075F8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1A57C63"/>
    <w:multiLevelType w:val="hybridMultilevel"/>
    <w:tmpl w:val="475885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C6C0C"/>
    <w:multiLevelType w:val="hybridMultilevel"/>
    <w:tmpl w:val="8EEC86E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E4075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F67E2"/>
    <w:multiLevelType w:val="hybridMultilevel"/>
    <w:tmpl w:val="EE222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F35A0"/>
    <w:multiLevelType w:val="hybridMultilevel"/>
    <w:tmpl w:val="4F40BE78"/>
    <w:lvl w:ilvl="0" w:tplc="AA5633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C4A"/>
    <w:rsid w:val="000B49AA"/>
    <w:rsid w:val="0028494B"/>
    <w:rsid w:val="002D2B21"/>
    <w:rsid w:val="00330D6A"/>
    <w:rsid w:val="003C67EA"/>
    <w:rsid w:val="0054029F"/>
    <w:rsid w:val="00695A56"/>
    <w:rsid w:val="00A834FE"/>
    <w:rsid w:val="00E2539B"/>
    <w:rsid w:val="00E54ADF"/>
    <w:rsid w:val="00E57C4A"/>
    <w:rsid w:val="00E6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5:docId w15:val="{CF6A9804-0E9B-AD4E-814F-7C34D27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57C4A"/>
    <w:rPr>
      <w:b/>
      <w:bCs/>
    </w:rPr>
  </w:style>
  <w:style w:type="paragraph" w:styleId="BalloonText">
    <w:name w:val="Balloon Text"/>
    <w:basedOn w:val="Normal"/>
    <w:link w:val="BalloonTextChar"/>
    <w:rsid w:val="00540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02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539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539B"/>
    <w:rPr>
      <w:color w:val="808080"/>
    </w:rPr>
  </w:style>
  <w:style w:type="paragraph" w:styleId="ListParagraph">
    <w:name w:val="List Paragraph"/>
    <w:basedOn w:val="Normal"/>
    <w:uiPriority w:val="34"/>
    <w:qFormat/>
    <w:rsid w:val="00E54ADF"/>
    <w:pPr>
      <w:ind w:left="720"/>
      <w:contextualSpacing/>
    </w:pPr>
  </w:style>
  <w:style w:type="paragraph" w:styleId="NormalWeb">
    <w:name w:val="Normal (Web)"/>
    <w:basedOn w:val="Normal"/>
    <w:uiPriority w:val="99"/>
    <w:rsid w:val="00E60E60"/>
    <w:pPr>
      <w:spacing w:after="160"/>
    </w:pPr>
  </w:style>
  <w:style w:type="paragraph" w:styleId="BodyText">
    <w:name w:val="Body Text"/>
    <w:basedOn w:val="Normal"/>
    <w:link w:val="BodyTextChar"/>
    <w:rsid w:val="00E60E60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E60E6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2C1F0A9E5E461DB99D7B9504992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778AC-2C47-4038-A7DB-E137DEDA99D8}"/>
      </w:docPartPr>
      <w:docPartBody>
        <w:p w:rsidR="00BE7AAC" w:rsidRDefault="00C66D8F" w:rsidP="00C66D8F">
          <w:pPr>
            <w:pStyle w:val="FC2C1F0A9E5E461DB99D7B9504992D965"/>
          </w:pPr>
          <w:r w:rsidRPr="00D05967">
            <w:rPr>
              <w:rStyle w:val="PlaceholderText"/>
            </w:rPr>
            <w:t>Click here to enter a date.</w:t>
          </w:r>
        </w:p>
      </w:docPartBody>
    </w:docPart>
    <w:docPart>
      <w:docPartPr>
        <w:name w:val="6545907CF823472B8191123832822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CAB0-C608-4B98-BDAD-A9CBA3CD7E08}"/>
      </w:docPartPr>
      <w:docPartBody>
        <w:p w:rsidR="00BE7AAC" w:rsidRDefault="00C66D8F" w:rsidP="00C66D8F">
          <w:pPr>
            <w:pStyle w:val="6545907CF823472B819112383282225B4"/>
          </w:pPr>
          <w:r w:rsidRPr="00E54ADF">
            <w:rPr>
              <w:rStyle w:val="PlaceholderText"/>
              <w:b/>
            </w:rPr>
            <w:t>Click here to enter a date.</w:t>
          </w:r>
        </w:p>
      </w:docPartBody>
    </w:docPart>
    <w:docPart>
      <w:docPartPr>
        <w:name w:val="73E2CE8EE1A748D78DD0E270E32DC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F6D2C-5E73-4E3D-B2BD-C493B0894FA7}"/>
      </w:docPartPr>
      <w:docPartBody>
        <w:p w:rsidR="00206499" w:rsidRDefault="00C66D8F" w:rsidP="00C66D8F">
          <w:pPr>
            <w:pStyle w:val="73E2CE8EE1A748D78DD0E270E32DCA8F3"/>
          </w:pPr>
          <w:r w:rsidRPr="00D0596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AAC"/>
    <w:rsid w:val="00114E62"/>
    <w:rsid w:val="00206499"/>
    <w:rsid w:val="00BE7AAC"/>
    <w:rsid w:val="00C6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D8F"/>
    <w:rPr>
      <w:color w:val="808080"/>
    </w:rPr>
  </w:style>
  <w:style w:type="paragraph" w:customStyle="1" w:styleId="F7E7748E4FB447F8A2B1C1FC5BDA64DD">
    <w:name w:val="F7E7748E4FB447F8A2B1C1FC5BDA64DD"/>
    <w:rsid w:val="00BE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E7748E4FB447F8A2B1C1FC5BDA64DD1">
    <w:name w:val="F7E7748E4FB447F8A2B1C1FC5BDA64DD1"/>
    <w:rsid w:val="00BE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E7748E4FB447F8A2B1C1FC5BDA64DD2">
    <w:name w:val="F7E7748E4FB447F8A2B1C1FC5BDA64DD2"/>
    <w:rsid w:val="00BE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C1F0A9E5E461DB99D7B9504992D96">
    <w:name w:val="FC2C1F0A9E5E461DB99D7B9504992D96"/>
    <w:rsid w:val="00BE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59787ECA84C8E8E9A7F98EDCFC1DB">
    <w:name w:val="FEF59787ECA84C8E8E9A7F98EDCFC1DB"/>
    <w:rsid w:val="00BE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E7748E4FB447F8A2B1C1FC5BDA64DD3">
    <w:name w:val="F7E7748E4FB447F8A2B1C1FC5BDA64DD3"/>
    <w:rsid w:val="00BE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C1F0A9E5E461DB99D7B9504992D961">
    <w:name w:val="FC2C1F0A9E5E461DB99D7B9504992D961"/>
    <w:rsid w:val="00BE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5907CF823472B819112383282225B">
    <w:name w:val="6545907CF823472B819112383282225B"/>
    <w:rsid w:val="00BE7AAC"/>
  </w:style>
  <w:style w:type="paragraph" w:customStyle="1" w:styleId="6545907CF823472B819112383282225B1">
    <w:name w:val="6545907CF823472B819112383282225B1"/>
    <w:rsid w:val="00C6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C1F0A9E5E461DB99D7B9504992D962">
    <w:name w:val="FC2C1F0A9E5E461DB99D7B9504992D962"/>
    <w:rsid w:val="00C6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2CE8EE1A748D78DD0E270E32DCA8F">
    <w:name w:val="73E2CE8EE1A748D78DD0E270E32DCA8F"/>
    <w:rsid w:val="00C6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5907CF823472B819112383282225B2">
    <w:name w:val="6545907CF823472B819112383282225B2"/>
    <w:rsid w:val="00C6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C1F0A9E5E461DB99D7B9504992D963">
    <w:name w:val="FC2C1F0A9E5E461DB99D7B9504992D963"/>
    <w:rsid w:val="00C6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2CE8EE1A748D78DD0E270E32DCA8F1">
    <w:name w:val="73E2CE8EE1A748D78DD0E270E32DCA8F1"/>
    <w:rsid w:val="00C6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5907CF823472B819112383282225B3">
    <w:name w:val="6545907CF823472B819112383282225B3"/>
    <w:rsid w:val="00C6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C1F0A9E5E461DB99D7B9504992D964">
    <w:name w:val="FC2C1F0A9E5E461DB99D7B9504992D964"/>
    <w:rsid w:val="00C6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2CE8EE1A748D78DD0E270E32DCA8F2">
    <w:name w:val="73E2CE8EE1A748D78DD0E270E32DCA8F2"/>
    <w:rsid w:val="00C6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5907CF823472B819112383282225B4">
    <w:name w:val="6545907CF823472B819112383282225B4"/>
    <w:rsid w:val="00C6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C1F0A9E5E461DB99D7B9504992D965">
    <w:name w:val="FC2C1F0A9E5E461DB99D7B9504992D965"/>
    <w:rsid w:val="00C6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2CE8EE1A748D78DD0E270E32DCA8F3">
    <w:name w:val="73E2CE8EE1A748D78DD0E270E32DCA8F3"/>
    <w:rsid w:val="00C6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494FA-18EE-2448-AFE4-62E946DD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Brightmore Helen (RKB) Registered Nurse</dc:creator>
  <cp:lastModifiedBy>Microsoft Office User</cp:lastModifiedBy>
  <cp:revision>2</cp:revision>
  <cp:lastPrinted>2019-01-17T11:57:00Z</cp:lastPrinted>
  <dcterms:created xsi:type="dcterms:W3CDTF">2019-01-17T11:57:00Z</dcterms:created>
  <dcterms:modified xsi:type="dcterms:W3CDTF">2019-01-17T11:57:00Z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-1750516419</vt:i4>
  </property>
  <property fmtid="{D5CDD505-2E9C-101B-9397-08002B2CF9AE}" pid="3" name="_NewReviewCycle">
    <vt:lpwstr/>
  </property>
  <property fmtid="{D5CDD505-2E9C-101B-9397-08002B2CF9AE}" pid="4" name="_EmailSubject">
    <vt:lpwstr>New HF Rehab Referral</vt:lpwstr>
  </property>
  <property fmtid="{D5CDD505-2E9C-101B-9397-08002B2CF9AE}" pid="5" name="_AuthorEmail">
    <vt:lpwstr>Helen.Brightmore2@uhcw.nhs.uk</vt:lpwstr>
  </property>
  <property fmtid="{D5CDD505-2E9C-101B-9397-08002B2CF9AE}" pid="6" name="_AuthorEmailDisplayName">
    <vt:lpwstr>Brightmore Helen (RKB) Cardiac Rehabilitation Sister</vt:lpwstr>
  </property>
</Properties>
</file>