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E73902" w14:textId="77777777" w:rsidR="00A40ED7" w:rsidRDefault="00C1510C" w:rsidP="00A40ED7">
      <w:pPr>
        <w:spacing w:before="60" w:after="60"/>
        <w:jc w:val="center"/>
        <w:rPr>
          <w:rFonts w:ascii="Arial" w:hAnsi="Arial" w:cs="Arial"/>
          <w:szCs w:val="22"/>
        </w:rPr>
      </w:pPr>
      <w:bookmarkStart w:id="0" w:name="_Hlk197512162"/>
      <w:r>
        <w:rPr>
          <w:rFonts w:ascii="Arial" w:hAnsi="Arial" w:cs="Arial"/>
          <w:b/>
          <w:szCs w:val="22"/>
        </w:rPr>
        <w:t>LUNG/PLEURA</w:t>
      </w:r>
      <w:r w:rsidR="00A40ED7" w:rsidRPr="00A40ED7">
        <w:rPr>
          <w:rFonts w:ascii="Arial" w:hAnsi="Arial" w:cs="Arial"/>
          <w:b/>
          <w:bCs/>
          <w:color w:val="000000"/>
          <w:szCs w:val="22"/>
          <w:bdr w:val="none" w:sz="0" w:space="0" w:color="auto" w:frame="1"/>
        </w:rPr>
        <w:t xml:space="preserve"> </w:t>
      </w:r>
      <w:r w:rsidR="00A40ED7">
        <w:rPr>
          <w:rStyle w:val="normaltextrun"/>
          <w:rFonts w:ascii="Arial" w:hAnsi="Arial" w:cs="Arial"/>
          <w:b/>
          <w:bCs/>
          <w:color w:val="000000"/>
          <w:szCs w:val="22"/>
          <w:bdr w:val="none" w:sz="0" w:space="0" w:color="auto" w:frame="1"/>
        </w:rPr>
        <w:t>URGENT SUSPECTED CANCER (USC) REFERRAL FORM</w:t>
      </w:r>
      <w:r w:rsidR="00A40ED7" w:rsidRPr="00794A58">
        <w:rPr>
          <w:rFonts w:ascii="Arial" w:hAnsi="Arial" w:cs="Arial"/>
          <w:szCs w:val="22"/>
        </w:rPr>
        <w:t xml:space="preserve"> </w:t>
      </w:r>
    </w:p>
    <w:p w14:paraId="21E5C493" w14:textId="369CBC0E" w:rsidR="00BB66B1" w:rsidRPr="00794A58" w:rsidRDefault="00BB66B1" w:rsidP="00A40ED7">
      <w:pPr>
        <w:spacing w:before="60" w:after="60"/>
        <w:jc w:val="center"/>
        <w:rPr>
          <w:rFonts w:ascii="Arial" w:hAnsi="Arial" w:cs="Arial"/>
          <w:szCs w:val="22"/>
        </w:rPr>
      </w:pPr>
      <w:r w:rsidRPr="00794A58">
        <w:rPr>
          <w:rFonts w:ascii="Arial" w:hAnsi="Arial" w:cs="Arial"/>
          <w:szCs w:val="22"/>
        </w:rPr>
        <w:t xml:space="preserve">This referral is made on the basis that the referring doctor considers that the patient has clinical indications of a new malignancy and mindful of NICE Guidelines </w:t>
      </w:r>
    </w:p>
    <w:p w14:paraId="06B30343" w14:textId="56BFEC74" w:rsidR="00BB66B1" w:rsidRPr="00794A58" w:rsidRDefault="00BB66B1" w:rsidP="00BB66B1">
      <w:pPr>
        <w:jc w:val="center"/>
        <w:rPr>
          <w:rFonts w:ascii="Arial" w:hAnsi="Arial" w:cs="Arial"/>
          <w:szCs w:val="22"/>
        </w:rPr>
      </w:pPr>
      <w:r w:rsidRPr="00794A58">
        <w:rPr>
          <w:rFonts w:ascii="Arial" w:hAnsi="Arial" w:cs="Arial"/>
          <w:szCs w:val="22"/>
        </w:rPr>
        <w:t>All USC referrals should be made through the NHS eReferral Service</w:t>
      </w:r>
      <w:r w:rsidR="002C2E8A" w:rsidRPr="00794A58">
        <w:rPr>
          <w:rFonts w:ascii="Arial" w:hAnsi="Arial" w:cs="Arial"/>
          <w:szCs w:val="22"/>
        </w:rPr>
        <w:t>.</w:t>
      </w:r>
      <w:r w:rsidRPr="00794A58">
        <w:rPr>
          <w:rFonts w:ascii="Arial" w:hAnsi="Arial" w:cs="Arial"/>
          <w:szCs w:val="22"/>
        </w:rPr>
        <w:t xml:space="preserve"> </w:t>
      </w:r>
    </w:p>
    <w:p w14:paraId="6FEE5487" w14:textId="77F08E2B" w:rsidR="00797F0B" w:rsidRDefault="00BB66B1" w:rsidP="00BB66B1">
      <w:pPr>
        <w:spacing w:before="60" w:after="60"/>
        <w:jc w:val="center"/>
        <w:rPr>
          <w:rFonts w:ascii="Arial" w:hAnsi="Arial" w:cs="Arial"/>
          <w:bCs/>
          <w:szCs w:val="22"/>
        </w:rPr>
      </w:pPr>
      <w:r w:rsidRPr="00794A58">
        <w:rPr>
          <w:rFonts w:ascii="Arial" w:hAnsi="Arial" w:cs="Arial"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DBACA" wp14:editId="269EC174">
                <wp:simplePos x="0" y="0"/>
                <wp:positionH relativeFrom="column">
                  <wp:posOffset>6146156</wp:posOffset>
                </wp:positionH>
                <wp:positionV relativeFrom="paragraph">
                  <wp:posOffset>242699</wp:posOffset>
                </wp:positionV>
                <wp:extent cx="410901" cy="7934325"/>
                <wp:effectExtent l="0" t="0" r="27305" b="2857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901" cy="793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5162C" w14:textId="77777777" w:rsidR="00BB66B1" w:rsidRPr="004C457B" w:rsidRDefault="00BB66B1" w:rsidP="009B5559">
                            <w:pPr>
                              <w:shd w:val="clear" w:color="auto" w:fill="81BCF4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055293BD" w14:textId="48D4945B" w:rsidR="002C2E8A" w:rsidRDefault="002C2E8A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UR</w:t>
                            </w:r>
                          </w:p>
                          <w:p w14:paraId="636D1009" w14:textId="3C367826" w:rsidR="002C2E8A" w:rsidRDefault="002C2E8A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G</w:t>
                            </w: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EN</w:t>
                            </w:r>
                          </w:p>
                          <w:p w14:paraId="31B0851B" w14:textId="6774B89F" w:rsidR="00BB66B1" w:rsidRPr="004C457B" w:rsidRDefault="002C2E8A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 xml:space="preserve">T </w:t>
                            </w:r>
                          </w:p>
                          <w:p w14:paraId="5BEF1E9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7F75997D" w14:textId="77777777" w:rsidR="00BB66B1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SUSPECT</w:t>
                            </w:r>
                          </w:p>
                          <w:p w14:paraId="5D8E3C4E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 xml:space="preserve">ED </w:t>
                            </w:r>
                          </w:p>
                          <w:p w14:paraId="34AC6BC1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55AEA8C6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CANCER</w:t>
                            </w:r>
                          </w:p>
                          <w:p w14:paraId="288D8FB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59CF4CE0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R</w:t>
                            </w:r>
                          </w:p>
                          <w:p w14:paraId="00C50EB6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E</w:t>
                            </w:r>
                          </w:p>
                          <w:p w14:paraId="22D20DB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F</w:t>
                            </w:r>
                          </w:p>
                          <w:p w14:paraId="6F652F1F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E</w:t>
                            </w:r>
                          </w:p>
                          <w:p w14:paraId="17CDB775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4A03B0AF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0A9E17B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  <w:p w14:paraId="6E00C821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L</w:t>
                            </w:r>
                          </w:p>
                          <w:p w14:paraId="2F0A957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415039F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538BB3B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  <w:p w14:paraId="1C73C9C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  <w:p w14:paraId="2110E78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208F1923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V</w:t>
                            </w:r>
                          </w:p>
                          <w:p w14:paraId="2CC40731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I</w:t>
                            </w:r>
                          </w:p>
                          <w:p w14:paraId="7754B47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  <w:p w14:paraId="079C5F5A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7C5DBACA" id="Rectangle 21" o:spid="_x0000_s1026" style="position:absolute;left:0;text-align:left;margin-left:483.95pt;margin-top:19.1pt;width:32.35pt;height:6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">
                <v:textbox>
                  <w:txbxContent>
                    <w:p w14:paraId="6985162C" w14:textId="77777777" w:rsidR="00BB66B1" w:rsidRPr="004C457B" w:rsidRDefault="00BB66B1" w:rsidP="009B5559">
                      <w:pPr>
                        <w:shd w:val="clear" w:color="auto" w:fill="81BCF4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055293BD" w14:textId="48D4945B" w:rsidR="002C2E8A" w:rsidRDefault="002C2E8A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UR</w:t>
                      </w:r>
                    </w:p>
                    <w:p w14:paraId="636D1009" w14:textId="3C367826" w:rsidR="002C2E8A" w:rsidRDefault="002C2E8A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G</w:t>
                      </w: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EN</w:t>
                      </w:r>
                    </w:p>
                    <w:p w14:paraId="31B0851B" w14:textId="6774B89F" w:rsidR="00BB66B1" w:rsidRPr="004C457B" w:rsidRDefault="002C2E8A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 xml:space="preserve">T </w:t>
                      </w:r>
                    </w:p>
                    <w:p w14:paraId="5BEF1E9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7F75997D" w14:textId="77777777" w:rsidR="00BB66B1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SUSPECT</w:t>
                      </w:r>
                    </w:p>
                    <w:p w14:paraId="5D8E3C4E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 xml:space="preserve">ED </w:t>
                      </w:r>
                    </w:p>
                    <w:p w14:paraId="34AC6BC1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55AEA8C6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CANCER</w:t>
                      </w:r>
                    </w:p>
                    <w:p w14:paraId="288D8FB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59CF4CE0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R</w:t>
                      </w:r>
                    </w:p>
                    <w:p w14:paraId="00C50EB6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E</w:t>
                      </w:r>
                    </w:p>
                    <w:p w14:paraId="22D20DB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F</w:t>
                      </w:r>
                    </w:p>
                    <w:p w14:paraId="6F652F1F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E</w:t>
                      </w:r>
                    </w:p>
                    <w:p w14:paraId="17CDB775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</w:p>
                    <w:p w14:paraId="4A03B0AF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</w:p>
                    <w:p w14:paraId="0A9E17B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A</w:t>
                      </w:r>
                    </w:p>
                    <w:p w14:paraId="6E00C821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L</w:t>
                      </w:r>
                    </w:p>
                    <w:p w14:paraId="2F0A957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14:paraId="4415039F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14:paraId="7538BB3B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S</w:t>
                      </w:r>
                    </w:p>
                    <w:p w14:paraId="1C73C9C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E</w:t>
                      </w:r>
                    </w:p>
                    <w:p w14:paraId="2110E78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</w:p>
                    <w:p w14:paraId="208F1923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V</w:t>
                      </w:r>
                    </w:p>
                    <w:p w14:paraId="2CC40731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I</w:t>
                      </w:r>
                    </w:p>
                    <w:p w14:paraId="7754B47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C</w:t>
                      </w:r>
                    </w:p>
                    <w:p w14:paraId="079C5F5A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Pr="00794A58">
        <w:rPr>
          <w:rFonts w:ascii="Arial" w:hAnsi="Arial" w:cs="Arial"/>
          <w:bCs/>
          <w:color w:val="FF0000"/>
          <w:szCs w:val="22"/>
        </w:rPr>
        <w:t xml:space="preserve"> </w:t>
      </w:r>
      <w:r w:rsidRPr="00794A58">
        <w:rPr>
          <w:rFonts w:ascii="Arial" w:hAnsi="Arial" w:cs="Arial"/>
          <w:bCs/>
          <w:szCs w:val="22"/>
        </w:rPr>
        <w:t>(Adults over 16 years)</w:t>
      </w:r>
      <w:r w:rsidR="002C2E8A" w:rsidRPr="00794A58">
        <w:rPr>
          <w:rFonts w:ascii="Arial" w:hAnsi="Arial" w:cs="Arial"/>
          <w:bCs/>
          <w:szCs w:val="22"/>
        </w:rPr>
        <w:t xml:space="preserve"> </w:t>
      </w:r>
    </w:p>
    <w:p w14:paraId="5D86494A" w14:textId="4F174286" w:rsidR="00EA534A" w:rsidRPr="00794A58" w:rsidRDefault="00EA534A" w:rsidP="00BB66B1">
      <w:pPr>
        <w:spacing w:before="60" w:after="60"/>
        <w:jc w:val="center"/>
        <w:rPr>
          <w:rFonts w:ascii="Arial" w:hAnsi="Arial" w:cs="Arial"/>
          <w:bCs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266DE" w:rsidRPr="00794A58" w14:paraId="5872382E" w14:textId="77777777" w:rsidTr="004F4482">
        <w:tc>
          <w:tcPr>
            <w:tcW w:w="9016" w:type="dxa"/>
            <w:shd w:val="clear" w:color="auto" w:fill="FFC000"/>
          </w:tcPr>
          <w:bookmarkEnd w:id="0"/>
          <w:p w14:paraId="59C4E970" w14:textId="241549E1" w:rsidR="002266DE" w:rsidRPr="00794A58" w:rsidRDefault="004B41B2" w:rsidP="002266DE">
            <w:pPr>
              <w:pStyle w:val="NoSpacing"/>
              <w:rPr>
                <w:rFonts w:cs="Arial"/>
                <w:b/>
                <w:sz w:val="22"/>
              </w:rPr>
            </w:pPr>
            <w:r w:rsidRPr="00794A58">
              <w:rPr>
                <w:rFonts w:cs="Arial"/>
                <w:b/>
                <w:sz w:val="22"/>
              </w:rPr>
              <w:t>Clinical Narrative – Essential</w:t>
            </w:r>
            <w:r w:rsidR="002C2E8A" w:rsidRPr="00794A58">
              <w:rPr>
                <w:rFonts w:cs="Arial"/>
                <w:b/>
                <w:sz w:val="22"/>
              </w:rPr>
              <w:t>.</w:t>
            </w:r>
            <w:r w:rsidR="002266DE" w:rsidRPr="00794A58">
              <w:rPr>
                <w:rFonts w:cs="Arial"/>
                <w:b/>
                <w:sz w:val="22"/>
              </w:rPr>
              <w:t xml:space="preserve"> </w:t>
            </w:r>
          </w:p>
          <w:p w14:paraId="33357450" w14:textId="125554F0" w:rsidR="002266DE" w:rsidRPr="00794A58" w:rsidRDefault="00086641" w:rsidP="002266DE">
            <w:pPr>
              <w:pStyle w:val="NoSpacing"/>
              <w:rPr>
                <w:rFonts w:cs="Arial"/>
                <w:bCs/>
                <w:sz w:val="22"/>
              </w:rPr>
            </w:pPr>
            <w:r w:rsidRPr="00794A58">
              <w:rPr>
                <w:rFonts w:cs="Arial"/>
                <w:bCs/>
                <w:sz w:val="22"/>
              </w:rPr>
              <w:t>Supportive c</w:t>
            </w:r>
            <w:r w:rsidR="002266DE" w:rsidRPr="00794A58">
              <w:rPr>
                <w:rFonts w:cs="Arial"/>
                <w:bCs/>
                <w:sz w:val="22"/>
              </w:rPr>
              <w:t>linical information and examination findings on presentation and why you feel the patient may have cancer.</w:t>
            </w:r>
          </w:p>
          <w:p w14:paraId="64E8F7AB" w14:textId="798DE230" w:rsidR="002266DE" w:rsidRPr="00794A58" w:rsidRDefault="00BB66B1" w:rsidP="002266DE">
            <w:pPr>
              <w:rPr>
                <w:rFonts w:ascii="Arial" w:hAnsi="Arial" w:cs="Arial"/>
                <w:b/>
                <w:bCs/>
                <w:szCs w:val="22"/>
              </w:rPr>
            </w:pPr>
            <w:r w:rsidRPr="00794A58">
              <w:rPr>
                <w:rFonts w:ascii="Arial" w:hAnsi="Arial" w:cs="Arial"/>
                <w:b/>
                <w:color w:val="FF0000"/>
                <w:szCs w:val="22"/>
              </w:rPr>
              <w:t>Your opinion is important</w:t>
            </w:r>
            <w:r w:rsidR="009B5559" w:rsidRPr="00794A58">
              <w:rPr>
                <w:rFonts w:ascii="Arial" w:hAnsi="Arial" w:cs="Arial"/>
                <w:b/>
                <w:color w:val="FF0000"/>
                <w:szCs w:val="22"/>
              </w:rPr>
              <w:t>:</w:t>
            </w:r>
            <w:r w:rsidRPr="00794A58">
              <w:rPr>
                <w:rFonts w:ascii="Arial" w:hAnsi="Arial" w:cs="Arial"/>
                <w:b/>
                <w:color w:val="FF0000"/>
                <w:szCs w:val="22"/>
              </w:rPr>
              <w:t xml:space="preserve"> </w:t>
            </w:r>
            <w:r w:rsidR="009B5559" w:rsidRPr="00794A58">
              <w:rPr>
                <w:rFonts w:ascii="Arial" w:hAnsi="Arial" w:cs="Arial"/>
                <w:b/>
                <w:color w:val="FF0000"/>
                <w:szCs w:val="22"/>
              </w:rPr>
              <w:t>T</w:t>
            </w:r>
            <w:r w:rsidR="002266DE" w:rsidRPr="00794A58">
              <w:rPr>
                <w:rFonts w:ascii="Arial" w:hAnsi="Arial" w:cs="Arial"/>
                <w:b/>
                <w:color w:val="FF0000"/>
                <w:szCs w:val="22"/>
              </w:rPr>
              <w:t>his field must be completed before form can be sent</w:t>
            </w:r>
          </w:p>
        </w:tc>
      </w:tr>
      <w:tr w:rsidR="002266DE" w:rsidRPr="00794A58" w14:paraId="75B70765" w14:textId="77777777" w:rsidTr="00BB66B1">
        <w:trPr>
          <w:trHeight w:val="335"/>
        </w:trPr>
        <w:tc>
          <w:tcPr>
            <w:tcW w:w="9016" w:type="dxa"/>
          </w:tcPr>
          <w:p w14:paraId="702B112E" w14:textId="6C6D1575" w:rsidR="002266DE" w:rsidRPr="00794A58" w:rsidRDefault="002266DE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5A884D18" w14:textId="77777777" w:rsidR="00251405" w:rsidRDefault="00251405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F51C800" w14:textId="77777777" w:rsidR="00251405" w:rsidRDefault="00251405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3AF3AD69" w14:textId="77777777" w:rsidR="00251405" w:rsidRDefault="00251405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301533D0" w14:textId="77777777" w:rsidR="00251405" w:rsidRDefault="00251405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1DF020A8" w14:textId="77777777" w:rsidR="00251405" w:rsidRDefault="00251405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248FB331" w14:textId="77777777" w:rsidR="00251405" w:rsidRPr="00794A58" w:rsidRDefault="00251405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8CAB79B" w14:textId="77777777" w:rsidR="002C2E8A" w:rsidRPr="00794A58" w:rsidRDefault="002C2E8A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68349E8" w14:textId="67280451" w:rsidR="002C2E8A" w:rsidRPr="00794A58" w:rsidRDefault="002C2E8A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</w:tbl>
    <w:p w14:paraId="3881CFBF" w14:textId="77777777" w:rsidR="000A309C" w:rsidRDefault="000A309C">
      <w:pPr>
        <w:rPr>
          <w:rFonts w:ascii="Arial" w:hAnsi="Arial"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1791"/>
      </w:tblGrid>
      <w:tr w:rsidR="00C1510C" w14:paraId="1AF18181" w14:textId="77777777" w:rsidTr="006450C3">
        <w:tc>
          <w:tcPr>
            <w:tcW w:w="7225" w:type="dxa"/>
            <w:shd w:val="clear" w:color="auto" w:fill="FFC000" w:themeFill="accent4"/>
          </w:tcPr>
          <w:p w14:paraId="694C1C7D" w14:textId="385B9626" w:rsidR="00C1510C" w:rsidRPr="00C1510C" w:rsidRDefault="00A40ED7" w:rsidP="00C1510C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Referral Criteria</w:t>
            </w:r>
          </w:p>
          <w:p w14:paraId="7EBA7DA9" w14:textId="1249E46C" w:rsidR="00905919" w:rsidRDefault="00C1510C" w:rsidP="00C1510C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*</w:t>
            </w:r>
            <w:r w:rsidRPr="000561F8">
              <w:rPr>
                <w:rFonts w:ascii="Arial" w:hAnsi="Arial" w:cs="Arial"/>
                <w:szCs w:val="22"/>
              </w:rPr>
              <w:t>(</w:t>
            </w:r>
            <w:hyperlink r:id="rId11" w:history="1">
              <w:r w:rsidR="000561F8" w:rsidRPr="000561F8">
                <w:rPr>
                  <w:rStyle w:val="Hyperlink"/>
                  <w:rFonts w:ascii="Arial" w:hAnsi="Arial" w:cs="Arial"/>
                </w:rPr>
                <w:t>Recommendations organised by site of cancer | Suspected cancer: recognition and referral | Guidance | NICE</w:t>
              </w:r>
            </w:hyperlink>
            <w:r>
              <w:rPr>
                <w:rFonts w:ascii="Arial" w:hAnsi="Arial" w:cs="Arial"/>
                <w:szCs w:val="22"/>
              </w:rPr>
              <w:t>) click to follow link</w:t>
            </w:r>
          </w:p>
        </w:tc>
        <w:tc>
          <w:tcPr>
            <w:tcW w:w="1791" w:type="dxa"/>
            <w:shd w:val="clear" w:color="auto" w:fill="FFC000"/>
          </w:tcPr>
          <w:p w14:paraId="5373C24A" w14:textId="08F53B9B" w:rsidR="00C1510C" w:rsidRPr="00C1510C" w:rsidRDefault="00C1510C" w:rsidP="00C1510C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C1510C">
              <w:rPr>
                <w:rFonts w:ascii="Arial" w:hAnsi="Arial" w:cs="Arial"/>
                <w:b/>
                <w:bCs/>
                <w:szCs w:val="22"/>
              </w:rPr>
              <w:t>TICK</w:t>
            </w:r>
          </w:p>
        </w:tc>
      </w:tr>
      <w:tr w:rsidR="00A73336" w14:paraId="2D3F0F2A" w14:textId="77777777" w:rsidTr="005A0023">
        <w:tc>
          <w:tcPr>
            <w:tcW w:w="9016" w:type="dxa"/>
            <w:gridSpan w:val="2"/>
            <w:shd w:val="clear" w:color="auto" w:fill="FFC000"/>
          </w:tcPr>
          <w:p w14:paraId="1FD27572" w14:textId="77777777" w:rsidR="00A73336" w:rsidRDefault="00A73336">
            <w:pPr>
              <w:rPr>
                <w:rFonts w:ascii="Arial" w:hAnsi="Arial" w:cs="Arial"/>
                <w:b/>
                <w:bCs/>
                <w:szCs w:val="22"/>
              </w:rPr>
            </w:pPr>
            <w:r w:rsidRPr="00A73336">
              <w:rPr>
                <w:rFonts w:ascii="Arial" w:hAnsi="Arial" w:cs="Arial"/>
                <w:b/>
                <w:bCs/>
                <w:szCs w:val="22"/>
              </w:rPr>
              <w:t>Chest X-Ray</w:t>
            </w:r>
          </w:p>
          <w:p w14:paraId="3089B059" w14:textId="5723AB7A" w:rsidR="00905919" w:rsidRPr="00A73336" w:rsidRDefault="00905919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C1510C" w14:paraId="055F16DC" w14:textId="77777777" w:rsidTr="00251405">
        <w:tc>
          <w:tcPr>
            <w:tcW w:w="7225" w:type="dxa"/>
          </w:tcPr>
          <w:p w14:paraId="6719A66D" w14:textId="77777777" w:rsidR="00C1510C" w:rsidRDefault="00C1510C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Suggestive of Lung Cancer</w:t>
            </w:r>
          </w:p>
          <w:p w14:paraId="3E01E590" w14:textId="6FA5C3D4" w:rsidR="00C1510C" w:rsidRDefault="00C1510C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91" w:type="dxa"/>
          </w:tcPr>
          <w:p w14:paraId="69D0ABE3" w14:textId="645B23AC" w:rsidR="00C1510C" w:rsidRDefault="00000000" w:rsidP="00B706FF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1347562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754D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C1510C" w14:paraId="7ADDF343" w14:textId="77777777" w:rsidTr="00251405">
        <w:tc>
          <w:tcPr>
            <w:tcW w:w="7225" w:type="dxa"/>
          </w:tcPr>
          <w:p w14:paraId="08BEA834" w14:textId="77777777" w:rsidR="00C1510C" w:rsidRDefault="00C1510C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Unilateral pleural effusion</w:t>
            </w:r>
          </w:p>
          <w:p w14:paraId="2BFC9EE9" w14:textId="04948291" w:rsidR="00C1510C" w:rsidRDefault="00C1510C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91" w:type="dxa"/>
          </w:tcPr>
          <w:p w14:paraId="156911D6" w14:textId="43ED5C41" w:rsidR="00C1510C" w:rsidRDefault="00000000" w:rsidP="00B706FF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42218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2E61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C1510C" w14:paraId="14131989" w14:textId="77777777" w:rsidTr="00251405">
        <w:tc>
          <w:tcPr>
            <w:tcW w:w="7225" w:type="dxa"/>
          </w:tcPr>
          <w:p w14:paraId="7C24E707" w14:textId="77777777" w:rsidR="00C1510C" w:rsidRPr="006541C0" w:rsidRDefault="00C1510C">
            <w:pPr>
              <w:rPr>
                <w:rFonts w:ascii="Arial" w:hAnsi="Arial" w:cs="Arial"/>
                <w:szCs w:val="22"/>
              </w:rPr>
            </w:pPr>
            <w:r w:rsidRPr="006541C0">
              <w:rPr>
                <w:rFonts w:ascii="Arial" w:hAnsi="Arial" w:cs="Arial"/>
                <w:szCs w:val="22"/>
              </w:rPr>
              <w:t>Non-resolving consolidation</w:t>
            </w:r>
          </w:p>
          <w:p w14:paraId="0E3E5201" w14:textId="77777777" w:rsidR="003077F3" w:rsidRDefault="003077F3" w:rsidP="006541C0">
            <w:pPr>
              <w:shd w:val="clear" w:color="auto" w:fill="FFFFFF" w:themeFill="background1"/>
              <w:rPr>
                <w:rFonts w:ascii="Arial" w:hAnsi="Arial" w:cs="Arial"/>
                <w:szCs w:val="22"/>
              </w:rPr>
            </w:pPr>
          </w:p>
          <w:p w14:paraId="2FCA5E35" w14:textId="07DCA27E" w:rsidR="00C1510C" w:rsidRPr="006541C0" w:rsidRDefault="003077F3" w:rsidP="006541C0">
            <w:pPr>
              <w:shd w:val="clear" w:color="auto" w:fill="FFFFFF" w:themeFill="background1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(Not resolved within 6 weeks)</w:t>
            </w:r>
          </w:p>
        </w:tc>
        <w:tc>
          <w:tcPr>
            <w:tcW w:w="1791" w:type="dxa"/>
          </w:tcPr>
          <w:p w14:paraId="018CDD51" w14:textId="54628F16" w:rsidR="00C1510C" w:rsidRDefault="00000000" w:rsidP="00B706FF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133301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2E61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C1510C" w14:paraId="2941F4E6" w14:textId="77777777" w:rsidTr="00251405">
        <w:tc>
          <w:tcPr>
            <w:tcW w:w="7225" w:type="dxa"/>
          </w:tcPr>
          <w:p w14:paraId="5E8C7248" w14:textId="2AAD357B" w:rsidR="00C1510C" w:rsidRDefault="00C1510C" w:rsidP="00C1510C">
            <w:pPr>
              <w:rPr>
                <w:rFonts w:ascii="Arial" w:hAnsi="Arial" w:cs="Arial"/>
                <w:szCs w:val="22"/>
              </w:rPr>
            </w:pPr>
            <w:r w:rsidRPr="00E71733">
              <w:rPr>
                <w:rFonts w:ascii="Arial" w:hAnsi="Arial" w:cs="Arial"/>
                <w:color w:val="FF0000"/>
                <w:szCs w:val="22"/>
              </w:rPr>
              <w:t>*</w:t>
            </w:r>
            <w:r>
              <w:rPr>
                <w:rFonts w:ascii="Arial" w:hAnsi="Arial" w:cs="Arial"/>
                <w:szCs w:val="22"/>
              </w:rPr>
              <w:t xml:space="preserve">Normal chest x-ray with high suspicion of </w:t>
            </w:r>
            <w:r w:rsidR="00251405">
              <w:rPr>
                <w:rFonts w:ascii="Arial" w:hAnsi="Arial" w:cs="Arial"/>
                <w:szCs w:val="22"/>
              </w:rPr>
              <w:t>L</w:t>
            </w:r>
            <w:r>
              <w:rPr>
                <w:rFonts w:ascii="Arial" w:hAnsi="Arial" w:cs="Arial"/>
                <w:szCs w:val="22"/>
              </w:rPr>
              <w:t>ung</w:t>
            </w:r>
            <w:r w:rsidR="00251405">
              <w:rPr>
                <w:rFonts w:ascii="Arial" w:hAnsi="Arial" w:cs="Arial"/>
                <w:szCs w:val="22"/>
              </w:rPr>
              <w:t xml:space="preserve"> C</w:t>
            </w:r>
            <w:r>
              <w:rPr>
                <w:rFonts w:ascii="Arial" w:hAnsi="Arial" w:cs="Arial"/>
                <w:szCs w:val="22"/>
              </w:rPr>
              <w:t>ancer/</w:t>
            </w:r>
            <w:r w:rsidR="00251405">
              <w:rPr>
                <w:rFonts w:ascii="Arial" w:hAnsi="Arial" w:cs="Arial"/>
                <w:szCs w:val="22"/>
              </w:rPr>
              <w:t>M</w:t>
            </w:r>
            <w:r>
              <w:rPr>
                <w:rFonts w:ascii="Arial" w:hAnsi="Arial" w:cs="Arial"/>
                <w:szCs w:val="22"/>
              </w:rPr>
              <w:t>esothelioma</w:t>
            </w:r>
          </w:p>
          <w:p w14:paraId="6F92FF7F" w14:textId="77777777" w:rsidR="00C1510C" w:rsidRDefault="00C1510C" w:rsidP="00C1510C">
            <w:pPr>
              <w:rPr>
                <w:rFonts w:ascii="Arial" w:hAnsi="Arial" w:cs="Arial"/>
                <w:szCs w:val="22"/>
              </w:rPr>
            </w:pPr>
          </w:p>
          <w:p w14:paraId="0ED51BBC" w14:textId="28DB34A7" w:rsidR="00C1510C" w:rsidRPr="00C1510C" w:rsidRDefault="00C1510C" w:rsidP="00C1510C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Please provide additional concerns/examination finding</w:t>
            </w:r>
            <w:r w:rsidR="00251405">
              <w:rPr>
                <w:rFonts w:ascii="Arial" w:hAnsi="Arial" w:cs="Arial"/>
                <w:szCs w:val="22"/>
              </w:rPr>
              <w:t>s in Clinical Narrative box above</w:t>
            </w:r>
          </w:p>
        </w:tc>
        <w:tc>
          <w:tcPr>
            <w:tcW w:w="1791" w:type="dxa"/>
          </w:tcPr>
          <w:p w14:paraId="2095AE07" w14:textId="66097E0D" w:rsidR="00C1510C" w:rsidRDefault="00000000" w:rsidP="00B706FF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2036346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2E61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FE206F" w14:paraId="0CB7F1BE" w14:textId="77777777" w:rsidTr="006541C0">
        <w:tc>
          <w:tcPr>
            <w:tcW w:w="7225" w:type="dxa"/>
            <w:shd w:val="clear" w:color="auto" w:fill="FFC000" w:themeFill="accent4"/>
          </w:tcPr>
          <w:p w14:paraId="0FA15461" w14:textId="6CD38F52" w:rsidR="00FE206F" w:rsidRPr="00FE206F" w:rsidRDefault="00FE206F">
            <w:pPr>
              <w:rPr>
                <w:rFonts w:ascii="Arial" w:hAnsi="Arial" w:cs="Arial"/>
                <w:b/>
                <w:bCs/>
                <w:color w:val="FF0000"/>
                <w:szCs w:val="22"/>
              </w:rPr>
            </w:pPr>
            <w:r w:rsidRPr="00FE206F"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  <w:t xml:space="preserve">Other </w:t>
            </w:r>
          </w:p>
        </w:tc>
        <w:tc>
          <w:tcPr>
            <w:tcW w:w="1791" w:type="dxa"/>
            <w:shd w:val="clear" w:color="auto" w:fill="FFC000"/>
          </w:tcPr>
          <w:p w14:paraId="3B2EC7E8" w14:textId="77777777" w:rsidR="00FE206F" w:rsidRDefault="00FE206F" w:rsidP="00B706FF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C1510C" w14:paraId="73A7B9F9" w14:textId="77777777" w:rsidTr="00251405">
        <w:tc>
          <w:tcPr>
            <w:tcW w:w="7225" w:type="dxa"/>
          </w:tcPr>
          <w:p w14:paraId="03B950AC" w14:textId="77777777" w:rsidR="00C1510C" w:rsidRDefault="00A73336">
            <w:pPr>
              <w:rPr>
                <w:rFonts w:ascii="Arial" w:hAnsi="Arial" w:cs="Arial"/>
                <w:szCs w:val="22"/>
              </w:rPr>
            </w:pPr>
            <w:r w:rsidRPr="00E71733">
              <w:rPr>
                <w:rFonts w:ascii="Arial" w:hAnsi="Arial" w:cs="Arial"/>
                <w:color w:val="FF0000"/>
                <w:szCs w:val="22"/>
              </w:rPr>
              <w:t>*</w:t>
            </w:r>
            <w:r>
              <w:rPr>
                <w:rFonts w:ascii="Arial" w:hAnsi="Arial" w:cs="Arial"/>
                <w:szCs w:val="22"/>
              </w:rPr>
              <w:t>Unexplained haemoptysis (&gt;40 years)</w:t>
            </w:r>
          </w:p>
          <w:p w14:paraId="31241E6F" w14:textId="38DE741B" w:rsidR="00251405" w:rsidRDefault="0025140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91" w:type="dxa"/>
          </w:tcPr>
          <w:p w14:paraId="51B04DDB" w14:textId="1E4DBCF1" w:rsidR="00C1510C" w:rsidRDefault="00000000" w:rsidP="00B706FF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86998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25B3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766D3F" w14:paraId="2A6879A3" w14:textId="77777777" w:rsidTr="00251405">
        <w:tc>
          <w:tcPr>
            <w:tcW w:w="7225" w:type="dxa"/>
          </w:tcPr>
          <w:p w14:paraId="03D74C4D" w14:textId="77777777" w:rsidR="003077F3" w:rsidRDefault="003077F3" w:rsidP="00766D3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Abnormal Scan Elsewhere</w:t>
            </w:r>
          </w:p>
          <w:p w14:paraId="39098C77" w14:textId="77777777" w:rsidR="003077F3" w:rsidRDefault="003077F3" w:rsidP="00766D3F">
            <w:pPr>
              <w:rPr>
                <w:rFonts w:ascii="Arial" w:hAnsi="Arial" w:cs="Arial"/>
                <w:szCs w:val="22"/>
              </w:rPr>
            </w:pPr>
          </w:p>
          <w:p w14:paraId="684239BF" w14:textId="3472A6F2" w:rsidR="00766D3F" w:rsidRPr="00794A58" w:rsidRDefault="00766D3F" w:rsidP="00766D3F">
            <w:pPr>
              <w:rPr>
                <w:rFonts w:ascii="Arial" w:hAnsi="Arial" w:cs="Arial"/>
                <w:b/>
                <w:bCs/>
                <w:szCs w:val="22"/>
              </w:rPr>
            </w:pPr>
            <w:r w:rsidRPr="00766D3F">
              <w:rPr>
                <w:rFonts w:ascii="Arial" w:hAnsi="Arial" w:cs="Arial"/>
                <w:szCs w:val="22"/>
              </w:rPr>
              <w:t xml:space="preserve">Location: </w:t>
            </w:r>
          </w:p>
          <w:p w14:paraId="7CFAEEFF" w14:textId="3A9DECF5" w:rsidR="00766D3F" w:rsidRPr="00794A58" w:rsidRDefault="00766D3F" w:rsidP="00766D3F">
            <w:pPr>
              <w:rPr>
                <w:rFonts w:ascii="Arial" w:hAnsi="Arial" w:cs="Arial"/>
                <w:b/>
                <w:bCs/>
                <w:szCs w:val="22"/>
              </w:rPr>
            </w:pPr>
            <w:r w:rsidRPr="00766D3F">
              <w:rPr>
                <w:rFonts w:ascii="Arial" w:hAnsi="Arial" w:cs="Arial"/>
                <w:szCs w:val="22"/>
              </w:rPr>
              <w:t>Date:</w:t>
            </w:r>
          </w:p>
          <w:p w14:paraId="60EE541A" w14:textId="41AFB96D" w:rsidR="00766D3F" w:rsidRPr="00E71733" w:rsidRDefault="00766D3F">
            <w:pPr>
              <w:rPr>
                <w:rFonts w:ascii="Arial" w:hAnsi="Arial" w:cs="Arial"/>
                <w:color w:val="FF0000"/>
                <w:szCs w:val="22"/>
              </w:rPr>
            </w:pPr>
          </w:p>
        </w:tc>
        <w:tc>
          <w:tcPr>
            <w:tcW w:w="1791" w:type="dxa"/>
          </w:tcPr>
          <w:p w14:paraId="321D5591" w14:textId="77777777" w:rsidR="00766D3F" w:rsidRDefault="00766D3F" w:rsidP="00B706FF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14:paraId="598B04A8" w14:textId="77777777" w:rsidR="00C1510C" w:rsidRDefault="00C1510C">
      <w:pPr>
        <w:rPr>
          <w:rFonts w:ascii="Arial" w:hAnsi="Arial"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3F2E61" w14:paraId="739D5EB0" w14:textId="77777777" w:rsidTr="002571E9">
        <w:tc>
          <w:tcPr>
            <w:tcW w:w="9016" w:type="dxa"/>
            <w:gridSpan w:val="2"/>
            <w:shd w:val="clear" w:color="auto" w:fill="FFC000"/>
          </w:tcPr>
          <w:p w14:paraId="788F7230" w14:textId="77777777" w:rsidR="003F2E61" w:rsidRDefault="003F2E61" w:rsidP="003F2E61">
            <w:pPr>
              <w:rPr>
                <w:rFonts w:ascii="Arial" w:hAnsi="Arial" w:cs="Arial"/>
                <w:szCs w:val="22"/>
              </w:rPr>
            </w:pPr>
            <w:r w:rsidRPr="00B706FF">
              <w:rPr>
                <w:rFonts w:ascii="Arial" w:hAnsi="Arial" w:cs="Arial"/>
                <w:color w:val="FF0000"/>
                <w:szCs w:val="22"/>
              </w:rPr>
              <w:t>*</w:t>
            </w:r>
            <w:r w:rsidRPr="003F2E61">
              <w:rPr>
                <w:rFonts w:ascii="Arial" w:hAnsi="Arial" w:cs="Arial"/>
                <w:b/>
                <w:bCs/>
                <w:szCs w:val="22"/>
              </w:rPr>
              <w:t>To aid straight to test please arrange prior to referral confirm request or Import from EMIS</w:t>
            </w:r>
          </w:p>
          <w:p w14:paraId="321C944C" w14:textId="77777777" w:rsidR="003F2E61" w:rsidRDefault="003F2E61" w:rsidP="003F2E61">
            <w:pPr>
              <w:rPr>
                <w:rFonts w:ascii="Arial" w:hAnsi="Arial" w:cs="Arial"/>
                <w:szCs w:val="22"/>
              </w:rPr>
            </w:pPr>
          </w:p>
          <w:p w14:paraId="7259A1B4" w14:textId="3F78BE8C" w:rsidR="003F2E61" w:rsidRPr="00A40ED7" w:rsidRDefault="003F2E61" w:rsidP="003F2E61">
            <w:pPr>
              <w:rPr>
                <w:rFonts w:asciiTheme="minorHAnsi" w:hAnsiTheme="minorHAnsi" w:cstheme="minorHAnsi"/>
                <w:szCs w:val="22"/>
              </w:rPr>
            </w:pPr>
            <w:r w:rsidRPr="00A40ED7"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18"/>
                <w:szCs w:val="18"/>
              </w:rPr>
              <w:t>*</w:t>
            </w:r>
            <w:r w:rsidRPr="00A40ED7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 xml:space="preserve"> The National Optimum Timed Pathway for Lung </w:t>
            </w:r>
            <w:r w:rsidR="00905919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 xml:space="preserve">USC </w:t>
            </w:r>
            <w:r w:rsidRPr="00A40ED7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 xml:space="preserve"> requires STT for CT. However, in instances where this is not available at Primary Care, Secondary Care will need to expedite an abnormal CXR to CT internally</w:t>
            </w:r>
            <w:r w:rsidRPr="00A40ED7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3F2E61" w14:paraId="697633D7" w14:textId="77777777" w:rsidTr="00B706FF">
        <w:tc>
          <w:tcPr>
            <w:tcW w:w="3539" w:type="dxa"/>
          </w:tcPr>
          <w:p w14:paraId="3D17AF8D" w14:textId="77777777" w:rsidR="003F2E61" w:rsidRDefault="003F2E61">
            <w:pPr>
              <w:rPr>
                <w:rFonts w:ascii="Arial" w:hAnsi="Arial" w:cs="Arial"/>
                <w:b/>
                <w:bCs/>
                <w:szCs w:val="22"/>
                <w:u w:val="single"/>
              </w:rPr>
            </w:pPr>
            <w:r w:rsidRPr="002571E9">
              <w:rPr>
                <w:rFonts w:ascii="Arial" w:hAnsi="Arial" w:cs="Arial"/>
                <w:b/>
                <w:bCs/>
                <w:szCs w:val="22"/>
                <w:u w:val="single"/>
              </w:rPr>
              <w:t>For all patients</w:t>
            </w:r>
          </w:p>
          <w:p w14:paraId="4C866317" w14:textId="77777777" w:rsidR="002571E9" w:rsidRPr="002571E9" w:rsidRDefault="002571E9">
            <w:pPr>
              <w:rPr>
                <w:rFonts w:ascii="Arial" w:hAnsi="Arial" w:cs="Arial"/>
                <w:b/>
                <w:bCs/>
                <w:szCs w:val="22"/>
                <w:u w:val="single"/>
              </w:rPr>
            </w:pPr>
          </w:p>
          <w:p w14:paraId="77468024" w14:textId="1FD668B4" w:rsidR="003F2E61" w:rsidRDefault="003F2E61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lastRenderedPageBreak/>
              <w:t>U&amp;Es and eGFR Result (within last 3 months)</w:t>
            </w:r>
          </w:p>
        </w:tc>
        <w:tc>
          <w:tcPr>
            <w:tcW w:w="5477" w:type="dxa"/>
          </w:tcPr>
          <w:p w14:paraId="6C063E08" w14:textId="0E66EE57" w:rsidR="002571E9" w:rsidRDefault="00000000">
            <w:pPr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1856073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754D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571E9">
              <w:rPr>
                <w:rFonts w:ascii="Arial" w:hAnsi="Arial" w:cs="Arial"/>
                <w:szCs w:val="22"/>
              </w:rPr>
              <w:t xml:space="preserve"> Results imported from EMIS     Date:</w:t>
            </w:r>
          </w:p>
          <w:p w14:paraId="6623583E" w14:textId="57A39DCD" w:rsidR="00B706FF" w:rsidRDefault="002571E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  <w:p w14:paraId="2DCA4B51" w14:textId="0298C516" w:rsidR="00B706FF" w:rsidRDefault="00000000">
            <w:pPr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1989161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6FF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B706FF">
              <w:rPr>
                <w:rFonts w:ascii="Arial" w:hAnsi="Arial" w:cs="Arial"/>
                <w:szCs w:val="22"/>
              </w:rPr>
              <w:t xml:space="preserve"> Requested</w:t>
            </w:r>
          </w:p>
          <w:p w14:paraId="601A3BD5" w14:textId="7A81F1BA" w:rsidR="003F2E61" w:rsidRDefault="002571E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lastRenderedPageBreak/>
              <w:t xml:space="preserve">                                             </w:t>
            </w:r>
          </w:p>
        </w:tc>
      </w:tr>
    </w:tbl>
    <w:p w14:paraId="2B3EF03C" w14:textId="77777777" w:rsidR="008E1B89" w:rsidRPr="00794A58" w:rsidRDefault="008E1B89">
      <w:pPr>
        <w:rPr>
          <w:rFonts w:ascii="Arial" w:hAnsi="Arial" w:cs="Arial"/>
          <w:szCs w:val="22"/>
        </w:rPr>
      </w:pPr>
    </w:p>
    <w:tbl>
      <w:tblPr>
        <w:tblStyle w:val="TableGrid"/>
        <w:tblpPr w:leftFromText="180" w:rightFromText="180" w:vertAnchor="text" w:tblpY="5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A33BF" w:rsidRPr="00794A58" w14:paraId="79296DB4" w14:textId="77777777" w:rsidTr="00EA33BF">
        <w:tc>
          <w:tcPr>
            <w:tcW w:w="9016" w:type="dxa"/>
            <w:shd w:val="clear" w:color="auto" w:fill="FFC000"/>
          </w:tcPr>
          <w:p w14:paraId="5FBD3865" w14:textId="12CE217D" w:rsidR="00EA33BF" w:rsidRPr="00794A58" w:rsidRDefault="004B41B2" w:rsidP="00EA33BF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eastAsiaTheme="minorHAnsi" w:hAnsi="Arial" w:cs="Arial"/>
                <w:b/>
                <w:bCs/>
                <w:szCs w:val="22"/>
                <w:lang w:eastAsia="en-US"/>
              </w:rPr>
              <w:t>Suitability For Diagnostic Tests</w:t>
            </w:r>
          </w:p>
        </w:tc>
      </w:tr>
      <w:tr w:rsidR="00EA33BF" w:rsidRPr="00794A58" w14:paraId="70934F11" w14:textId="77777777" w:rsidTr="00EA33BF">
        <w:tc>
          <w:tcPr>
            <w:tcW w:w="9016" w:type="dxa"/>
          </w:tcPr>
          <w:p w14:paraId="45628BA0" w14:textId="1CF2D930" w:rsidR="00EA33BF" w:rsidRPr="00794A58" w:rsidRDefault="00EA33BF" w:rsidP="00EA33BF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Does the patient’s mental capacity fluctuate        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ab/>
              <w:t xml:space="preserve"> </w:t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Cs w:val="22"/>
                </w:rPr>
                <w:id w:val="1069465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1733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YES    </w:t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Cs w:val="22"/>
                </w:rPr>
                <w:id w:val="-1942743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1733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NO</w:t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Cs w:val="22"/>
                </w:rPr>
                <w:id w:val="1550034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1733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NOT KNOWN</w:t>
            </w:r>
          </w:p>
        </w:tc>
      </w:tr>
    </w:tbl>
    <w:p w14:paraId="291A2A9C" w14:textId="77777777" w:rsidR="00C1510C" w:rsidRDefault="00C1510C">
      <w:pPr>
        <w:rPr>
          <w:rFonts w:ascii="Arial" w:hAnsi="Arial" w:cs="Arial"/>
          <w:szCs w:val="22"/>
        </w:rPr>
      </w:pPr>
    </w:p>
    <w:tbl>
      <w:tblPr>
        <w:tblpPr w:leftFromText="180" w:rightFromText="180" w:vertAnchor="text" w:horzAnchor="margin" w:tblpX="-10" w:tblpY="52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9072"/>
      </w:tblGrid>
      <w:tr w:rsidR="00CA5025" w:rsidRPr="00794A58" w14:paraId="35414543" w14:textId="77777777" w:rsidTr="00CA5025">
        <w:trPr>
          <w:trHeight w:val="36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8B38C8F" w14:textId="77777777" w:rsidR="00CA5025" w:rsidRPr="00794A58" w:rsidRDefault="00CA5025" w:rsidP="00CA5025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zCs w:val="22"/>
              </w:rPr>
              <w:t xml:space="preserve">Access Needs </w:t>
            </w:r>
            <w:r w:rsidRPr="00794A58">
              <w:rPr>
                <w:rFonts w:ascii="Arial" w:hAnsi="Arial" w:cs="Arial"/>
                <w:szCs w:val="22"/>
              </w:rPr>
              <w:t>(to aid clinical triage)</w:t>
            </w:r>
          </w:p>
          <w:p w14:paraId="7B2428E1" w14:textId="77777777" w:rsidR="00CA5025" w:rsidRPr="00794A58" w:rsidRDefault="00CA5025" w:rsidP="00CA5025">
            <w:pPr>
              <w:rPr>
                <w:rFonts w:ascii="Arial" w:hAnsi="Arial" w:cs="Arial"/>
                <w:b/>
                <w:bCs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zCs w:val="22"/>
              </w:rPr>
              <w:t xml:space="preserve">Performance Status – W.H.O Grade </w:t>
            </w:r>
          </w:p>
        </w:tc>
      </w:tr>
      <w:tr w:rsidR="00CA5025" w:rsidRPr="00794A58" w14:paraId="5AE8E78F" w14:textId="77777777" w:rsidTr="00CA5025">
        <w:trPr>
          <w:trHeight w:val="165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931" w14:textId="77777777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0  </w:t>
            </w:r>
            <w:sdt>
              <w:sdtPr>
                <w:rPr>
                  <w:rFonts w:ascii="Arial" w:hAnsi="Arial" w:cs="Arial"/>
                  <w:szCs w:val="22"/>
                </w:rPr>
                <w:id w:val="185013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Able to carry out all normal activities without restriction.</w:t>
            </w:r>
          </w:p>
          <w:p w14:paraId="51A0CC13" w14:textId="04E2818B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1  </w:t>
            </w:r>
            <w:sdt>
              <w:sdtPr>
                <w:rPr>
                  <w:rFonts w:ascii="Arial" w:hAnsi="Arial" w:cs="Arial"/>
                  <w:szCs w:val="22"/>
                </w:rPr>
                <w:id w:val="-27000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1733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Restricted in physically strenuous activity. Able to walk and do light work.</w:t>
            </w:r>
          </w:p>
          <w:p w14:paraId="20C1D57D" w14:textId="77777777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2  </w:t>
            </w:r>
            <w:sdt>
              <w:sdtPr>
                <w:rPr>
                  <w:rFonts w:ascii="Arial" w:hAnsi="Arial" w:cs="Arial"/>
                  <w:szCs w:val="22"/>
                </w:rPr>
                <w:id w:val="-142110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Able to walk and capable of all self-care. Unable to work. Up and about more than 50% of waking hours.</w:t>
            </w:r>
          </w:p>
          <w:p w14:paraId="4727D50E" w14:textId="77777777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3  </w:t>
            </w:r>
            <w:sdt>
              <w:sdtPr>
                <w:rPr>
                  <w:rFonts w:ascii="Arial" w:hAnsi="Arial" w:cs="Arial"/>
                  <w:szCs w:val="22"/>
                </w:rPr>
                <w:id w:val="2081564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Capable of only limited self-care. Confined to bed or chair more than 50% of waking hours. </w:t>
            </w:r>
          </w:p>
          <w:p w14:paraId="5E256036" w14:textId="77777777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4  </w:t>
            </w:r>
            <w:sdt>
              <w:sdtPr>
                <w:rPr>
                  <w:rFonts w:ascii="Arial" w:hAnsi="Arial" w:cs="Arial"/>
                  <w:szCs w:val="22"/>
                </w:rPr>
                <w:id w:val="194334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Completely disabled. Cannot carry out any self-care. Totally confined to bed or </w:t>
            </w:r>
            <w:commentRangeStart w:id="1"/>
            <w:r w:rsidRPr="00794A58">
              <w:rPr>
                <w:rFonts w:ascii="Arial" w:hAnsi="Arial" w:cs="Arial"/>
                <w:szCs w:val="22"/>
              </w:rPr>
              <w:t>chair</w:t>
            </w:r>
            <w:commentRangeEnd w:id="1"/>
            <w:r w:rsidR="004B5C7E" w:rsidRPr="00794A58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1"/>
            </w:r>
            <w:r w:rsidRPr="00794A58">
              <w:rPr>
                <w:rFonts w:ascii="Arial" w:hAnsi="Arial" w:cs="Arial"/>
                <w:szCs w:val="22"/>
              </w:rPr>
              <w:t>.</w:t>
            </w:r>
          </w:p>
        </w:tc>
      </w:tr>
      <w:tr w:rsidR="00CA5025" w:rsidRPr="00794A58" w14:paraId="09259013" w14:textId="77777777" w:rsidTr="00CA5025">
        <w:trPr>
          <w:trHeight w:val="96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4107" w14:textId="01514239" w:rsidR="00CA5025" w:rsidRPr="00794A58" w:rsidRDefault="00CA5025" w:rsidP="00CA5025">
            <w:pPr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>Interpreter required              YES</w:t>
            </w:r>
            <w:r w:rsidR="00E71733">
              <w:rPr>
                <w:rFonts w:ascii="Arial" w:eastAsiaTheme="minorHAnsi" w:hAnsi="Arial" w:cs="Arial"/>
                <w:szCs w:val="22"/>
                <w:lang w:eastAsia="en-US"/>
              </w:rPr>
              <w:t xml:space="preserve"> 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</w:t>
            </w:r>
            <w:r w:rsidR="00E71733">
              <w:rPr>
                <w:rFonts w:ascii="Arial" w:hAnsi="Arial" w:cs="Arial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Cs w:val="22"/>
                </w:rPr>
                <w:id w:val="-46673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1733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E71733"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         NO   </w:t>
            </w:r>
            <w:r w:rsidR="00E71733">
              <w:rPr>
                <w:rFonts w:ascii="Arial" w:hAnsi="Arial" w:cs="Arial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Cs w:val="22"/>
                </w:rPr>
                <w:id w:val="-1312085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1733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E71733"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            If so, </w:t>
            </w:r>
            <w:commentRangeStart w:id="2"/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>language</w:t>
            </w:r>
            <w:commentRangeEnd w:id="2"/>
            <w:r w:rsidR="004B5C7E" w:rsidRPr="00794A58">
              <w:rPr>
                <w:rStyle w:val="CommentReference"/>
                <w:rFonts w:ascii="Arial" w:eastAsiaTheme="minorHAnsi" w:hAnsi="Arial" w:cs="Arial"/>
                <w:sz w:val="22"/>
                <w:szCs w:val="22"/>
                <w:lang w:eastAsia="en-US"/>
              </w:rPr>
              <w:commentReference w:id="2"/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: </w:t>
            </w:r>
          </w:p>
          <w:p w14:paraId="3BB3687C" w14:textId="601C16DD" w:rsidR="00CA5025" w:rsidRPr="00794A58" w:rsidRDefault="00CA5025" w:rsidP="00CA5025">
            <w:pPr>
              <w:spacing w:after="60" w:line="276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bookmarkStart w:id="3" w:name="_Hlk197596508"/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>Dementia/Learning Disability/Mental Health/other issues that may impact engagement</w:t>
            </w:r>
            <w:r w:rsidR="004E33C4">
              <w:rPr>
                <w:rFonts w:ascii="Arial" w:eastAsiaTheme="minorHAnsi" w:hAnsi="Arial" w:cs="Arial"/>
                <w:szCs w:val="22"/>
                <w:lang w:eastAsia="en-US"/>
              </w:rPr>
              <w:t xml:space="preserve"> </w:t>
            </w:r>
            <w:r w:rsidR="004E33C4" w:rsidRPr="00251405">
              <w:rPr>
                <w:rFonts w:ascii="Arial" w:eastAsiaTheme="minorHAnsi" w:hAnsi="Arial" w:cs="Arial"/>
                <w:szCs w:val="22"/>
                <w:lang w:eastAsia="en-US"/>
              </w:rPr>
              <w:t>or access</w:t>
            </w:r>
            <w:r w:rsidRPr="00251405">
              <w:rPr>
                <w:rFonts w:ascii="Arial" w:eastAsiaTheme="minorHAnsi" w:hAnsi="Arial" w:cs="Arial"/>
                <w:szCs w:val="22"/>
                <w:lang w:eastAsia="en-US"/>
              </w:rPr>
              <w:t xml:space="preserve"> </w:t>
            </w:r>
            <w:commentRangeStart w:id="4"/>
            <w:r w:rsidRPr="00251405">
              <w:rPr>
                <w:rFonts w:ascii="Arial" w:eastAsiaTheme="minorHAnsi" w:hAnsi="Arial" w:cs="Arial"/>
                <w:szCs w:val="22"/>
                <w:lang w:eastAsia="en-US"/>
              </w:rPr>
              <w:t>YES</w:t>
            </w:r>
            <w:commentRangeEnd w:id="4"/>
            <w:r w:rsidR="004B5C7E" w:rsidRPr="00251405">
              <w:rPr>
                <w:rStyle w:val="CommentReference"/>
                <w:rFonts w:ascii="Arial" w:eastAsiaTheme="minorHAnsi" w:hAnsi="Arial" w:cs="Arial"/>
                <w:sz w:val="22"/>
                <w:szCs w:val="22"/>
                <w:lang w:eastAsia="en-US"/>
              </w:rPr>
              <w:commentReference w:id="4"/>
            </w:r>
            <w:r w:rsidRPr="00251405">
              <w:rPr>
                <w:rFonts w:ascii="Arial" w:eastAsiaTheme="minorHAnsi" w:hAnsi="Arial" w:cs="Arial"/>
                <w:szCs w:val="22"/>
                <w:lang w:eastAsia="en-US"/>
              </w:rPr>
              <w:t xml:space="preserve">   </w:t>
            </w:r>
            <w:r w:rsidR="00E71733" w:rsidRPr="00251405">
              <w:rPr>
                <w:rFonts w:ascii="Arial" w:hAnsi="Arial" w:cs="Arial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Cs w:val="22"/>
                </w:rPr>
                <w:id w:val="-17827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1733" w:rsidRPr="00251405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E71733"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       </w:t>
            </w:r>
          </w:p>
          <w:p w14:paraId="6CBC26B3" w14:textId="3619E94B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Details of access needs and reasonable </w:t>
            </w:r>
            <w:commentRangeStart w:id="5"/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>adjustments</w:t>
            </w:r>
            <w:commentRangeEnd w:id="5"/>
            <w:r w:rsidR="004B5C7E" w:rsidRPr="00794A58">
              <w:rPr>
                <w:rStyle w:val="CommentReference"/>
                <w:rFonts w:ascii="Arial" w:eastAsiaTheme="minorHAnsi" w:hAnsi="Arial" w:cs="Arial"/>
                <w:sz w:val="22"/>
                <w:szCs w:val="22"/>
                <w:lang w:eastAsia="en-US"/>
              </w:rPr>
              <w:commentReference w:id="5"/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</w:t>
            </w:r>
            <w:bookmarkEnd w:id="3"/>
          </w:p>
        </w:tc>
      </w:tr>
    </w:tbl>
    <w:p w14:paraId="510507A9" w14:textId="77777777" w:rsidR="00E949DD" w:rsidRPr="00794A58" w:rsidRDefault="00E949DD">
      <w:pPr>
        <w:rPr>
          <w:rFonts w:ascii="Arial" w:hAnsi="Arial" w:cs="Arial"/>
          <w:szCs w:val="22"/>
        </w:rPr>
      </w:pPr>
    </w:p>
    <w:tbl>
      <w:tblPr>
        <w:tblpPr w:leftFromText="180" w:rightFromText="180" w:vertAnchor="text" w:horzAnchor="margin" w:tblpY="-19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9"/>
        <w:gridCol w:w="2389"/>
        <w:gridCol w:w="2399"/>
        <w:gridCol w:w="1612"/>
        <w:gridCol w:w="1545"/>
      </w:tblGrid>
      <w:tr w:rsidR="00E949DD" w:rsidRPr="00794A58" w14:paraId="47D573C8" w14:textId="77777777" w:rsidTr="004F367B">
        <w:trPr>
          <w:trHeight w:val="454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BC38BC2" w14:textId="77777777" w:rsidR="00E949DD" w:rsidRPr="00794A58" w:rsidRDefault="00E949DD" w:rsidP="00E949DD">
            <w:pPr>
              <w:spacing w:after="60"/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b/>
                <w:szCs w:val="22"/>
              </w:rPr>
              <w:lastRenderedPageBreak/>
              <w:t>Please tell patient this is an urgent suspected cancer referral</w:t>
            </w:r>
          </w:p>
        </w:tc>
      </w:tr>
      <w:tr w:rsidR="00E949DD" w:rsidRPr="00794A58" w14:paraId="2DA20319" w14:textId="77777777" w:rsidTr="004F367B">
        <w:trPr>
          <w:trHeight w:val="663"/>
        </w:trPr>
        <w:tc>
          <w:tcPr>
            <w:tcW w:w="8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A57B" w14:textId="5039F69B" w:rsidR="00E949DD" w:rsidRPr="00794A58" w:rsidRDefault="004B5C7E" w:rsidP="00E949DD">
            <w:pPr>
              <w:spacing w:after="60"/>
              <w:rPr>
                <w:rFonts w:ascii="Arial" w:hAnsi="Arial" w:cs="Arial"/>
                <w:szCs w:val="22"/>
              </w:rPr>
            </w:pPr>
            <w:r w:rsidRPr="00B10E92">
              <w:rPr>
                <w:rFonts w:ascii="Arial" w:hAnsi="Arial" w:cs="Arial"/>
                <w:szCs w:val="22"/>
              </w:rPr>
              <w:t xml:space="preserve">I have provided the patient with urgent suspected cancer information (leaflets available to order </w:t>
            </w:r>
            <w:commentRangeStart w:id="6"/>
            <w:r w:rsidRPr="00B10E92">
              <w:rPr>
                <w:rFonts w:ascii="Arial" w:hAnsi="Arial" w:cs="Arial"/>
                <w:szCs w:val="22"/>
              </w:rPr>
              <w:t>CRUK website</w:t>
            </w:r>
            <w:commentRangeEnd w:id="6"/>
            <w:r w:rsidRPr="00B10E92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6"/>
            </w:r>
            <w:r w:rsidRPr="00B10E92">
              <w:rPr>
                <w:rFonts w:ascii="Arial" w:hAnsi="Arial" w:cs="Arial"/>
                <w:szCs w:val="22"/>
              </w:rPr>
              <w:t xml:space="preserve">) or </w:t>
            </w:r>
            <w:commentRangeStart w:id="7"/>
            <w:r w:rsidRPr="00B10E92">
              <w:rPr>
                <w:rFonts w:ascii="Arial" w:hAnsi="Arial" w:cs="Arial"/>
                <w:szCs w:val="22"/>
              </w:rPr>
              <w:t xml:space="preserve">urgent cancer referral </w:t>
            </w:r>
            <w:commentRangeEnd w:id="7"/>
            <w:r w:rsidRPr="00B10E92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7"/>
            </w:r>
            <w:r w:rsidRPr="00B10E92">
              <w:rPr>
                <w:rFonts w:ascii="Arial" w:hAnsi="Arial" w:cs="Arial"/>
                <w:szCs w:val="22"/>
              </w:rPr>
              <w:t xml:space="preserve">information sent on Accurx  </w:t>
            </w:r>
            <w:r w:rsidR="00E949DD" w:rsidRPr="00794A58">
              <w:rPr>
                <w:rFonts w:ascii="Arial" w:hAnsi="Arial" w:cs="Arial"/>
                <w:szCs w:val="22"/>
              </w:rPr>
              <w:t xml:space="preserve"> </w:t>
            </w:r>
          </w:p>
        </w:tc>
        <w:sdt>
          <w:sdtPr>
            <w:rPr>
              <w:rFonts w:ascii="Arial" w:hAnsi="Arial" w:cs="Arial"/>
              <w:szCs w:val="22"/>
            </w:rPr>
            <w:id w:val="33243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20245A1E" w14:textId="77777777" w:rsidR="00E949DD" w:rsidRPr="00794A58" w:rsidRDefault="00E949DD" w:rsidP="00E949DD">
                <w:pPr>
                  <w:spacing w:after="60"/>
                  <w:jc w:val="center"/>
                  <w:rPr>
                    <w:rFonts w:ascii="Arial" w:hAnsi="Arial" w:cs="Arial"/>
                    <w:b/>
                    <w:noProof/>
                    <w:szCs w:val="22"/>
                  </w:rPr>
                </w:pPr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</w:tr>
      <w:tr w:rsidR="00E949DD" w:rsidRPr="00794A58" w14:paraId="0FF1536D" w14:textId="77777777" w:rsidTr="00D164BC">
        <w:trPr>
          <w:trHeight w:val="409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9386" w14:textId="4225FA77" w:rsidR="00E949DD" w:rsidRPr="00EA534A" w:rsidRDefault="00361663" w:rsidP="00E949DD">
            <w:pPr>
              <w:spacing w:after="60"/>
              <w:rPr>
                <w:rFonts w:ascii="Arial" w:hAnsi="Arial" w:cs="Arial"/>
                <w:color w:val="000000" w:themeColor="text1"/>
                <w:szCs w:val="22"/>
              </w:rPr>
            </w:pPr>
            <w:r w:rsidRPr="00EA534A">
              <w:rPr>
                <w:rFonts w:ascii="Arial" w:hAnsi="Arial" w:cs="Arial"/>
                <w:szCs w:val="22"/>
              </w:rPr>
              <w:t>Are there any dates in the next two weeks where the patient is not available?</w:t>
            </w:r>
            <w:r w:rsidR="00EA534A" w:rsidRPr="00EA534A">
              <w:rPr>
                <w:rFonts w:ascii="Arial" w:hAnsi="Arial" w:cs="Arial"/>
                <w:szCs w:val="22"/>
              </w:rPr>
              <w:t xml:space="preserve"> </w:t>
            </w:r>
          </w:p>
        </w:tc>
      </w:tr>
      <w:tr w:rsidR="00E949DD" w:rsidRPr="00794A58" w14:paraId="6F4C14F2" w14:textId="77777777" w:rsidTr="00D164BC">
        <w:trPr>
          <w:trHeight w:val="408"/>
        </w:trPr>
        <w:tc>
          <w:tcPr>
            <w:tcW w:w="9634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FA0986" w14:textId="77777777" w:rsidR="00E949DD" w:rsidRPr="00794A58" w:rsidRDefault="00E949DD" w:rsidP="00E949DD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E949DD" w:rsidRPr="00794A58" w14:paraId="7BEF1235" w14:textId="77777777" w:rsidTr="00D164BC">
        <w:tc>
          <w:tcPr>
            <w:tcW w:w="4078" w:type="dxa"/>
            <w:gridSpan w:val="2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54CC7BC1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b/>
                <w:szCs w:val="22"/>
              </w:rPr>
              <w:t>Patient Details</w:t>
            </w:r>
          </w:p>
        </w:tc>
        <w:tc>
          <w:tcPr>
            <w:tcW w:w="5556" w:type="dxa"/>
            <w:gridSpan w:val="3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43B46E0F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b/>
                <w:szCs w:val="22"/>
              </w:rPr>
              <w:t>GP Details</w:t>
            </w:r>
          </w:p>
        </w:tc>
      </w:tr>
      <w:tr w:rsidR="00E949DD" w:rsidRPr="00794A58" w14:paraId="6213F611" w14:textId="77777777" w:rsidTr="004F367B">
        <w:tc>
          <w:tcPr>
            <w:tcW w:w="1689" w:type="dxa"/>
            <w:shd w:val="clear" w:color="auto" w:fill="FFFFFF" w:themeFill="background1"/>
          </w:tcPr>
          <w:p w14:paraId="1D9A7683" w14:textId="77777777" w:rsidR="00E949DD" w:rsidRPr="00794A58" w:rsidRDefault="00E949DD" w:rsidP="00E949DD">
            <w:pPr>
              <w:spacing w:line="480" w:lineRule="auto"/>
              <w:rPr>
                <w:rFonts w:ascii="Arial" w:hAnsi="Arial" w:cs="Arial"/>
                <w:bCs/>
                <w:szCs w:val="22"/>
              </w:rPr>
            </w:pPr>
            <w:r w:rsidRPr="00794A58">
              <w:rPr>
                <w:rFonts w:ascii="Arial" w:hAnsi="Arial" w:cs="Arial"/>
                <w:bCs/>
                <w:szCs w:val="22"/>
              </w:rPr>
              <w:t xml:space="preserve">Title: </w:t>
            </w:r>
          </w:p>
        </w:tc>
        <w:tc>
          <w:tcPr>
            <w:tcW w:w="2389" w:type="dxa"/>
            <w:shd w:val="clear" w:color="auto" w:fill="FFFFFF" w:themeFill="background1"/>
          </w:tcPr>
          <w:p w14:paraId="49C151C9" w14:textId="1FA1BD55" w:rsidR="00E949DD" w:rsidRPr="00794A58" w:rsidRDefault="00E949DD" w:rsidP="00E949DD">
            <w:pPr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5556" w:type="dxa"/>
            <w:gridSpan w:val="3"/>
            <w:shd w:val="clear" w:color="auto" w:fill="FFFFFF" w:themeFill="background1"/>
          </w:tcPr>
          <w:p w14:paraId="186B6FD4" w14:textId="5EFA9AFA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</w:p>
          <w:p w14:paraId="6CADC964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FB0AE1" w:rsidRPr="00794A58" w14:paraId="3594FD6E" w14:textId="77777777" w:rsidTr="00012B7E">
        <w:trPr>
          <w:trHeight w:val="361"/>
        </w:trPr>
        <w:tc>
          <w:tcPr>
            <w:tcW w:w="1689" w:type="dxa"/>
            <w:vAlign w:val="center"/>
          </w:tcPr>
          <w:p w14:paraId="32D3C404" w14:textId="77777777" w:rsidR="00FB0AE1" w:rsidRPr="00794A58" w:rsidRDefault="00FB0AE1" w:rsidP="00FB0AE1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Surname:</w:t>
            </w:r>
          </w:p>
        </w:tc>
        <w:tc>
          <w:tcPr>
            <w:tcW w:w="2389" w:type="dxa"/>
          </w:tcPr>
          <w:p w14:paraId="01139F21" w14:textId="5532B708" w:rsidR="00FB0AE1" w:rsidRPr="00794A58" w:rsidRDefault="00FB0AE1" w:rsidP="00FB0AE1">
            <w:pPr>
              <w:tabs>
                <w:tab w:val="left" w:pos="11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2399" w:type="dxa"/>
            <w:vAlign w:val="center"/>
          </w:tcPr>
          <w:p w14:paraId="68CC6803" w14:textId="77777777" w:rsidR="00FB0AE1" w:rsidRPr="00794A58" w:rsidRDefault="00FB0AE1" w:rsidP="00FB0AE1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Name:        </w:t>
            </w:r>
          </w:p>
        </w:tc>
        <w:tc>
          <w:tcPr>
            <w:tcW w:w="3157" w:type="dxa"/>
            <w:gridSpan w:val="2"/>
          </w:tcPr>
          <w:p w14:paraId="04BF2FAF" w14:textId="7CA6BBDE" w:rsidR="00FB0AE1" w:rsidRPr="00794A58" w:rsidRDefault="00FB0AE1" w:rsidP="00FB0AE1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FB0AE1" w:rsidRPr="00794A58" w14:paraId="54316750" w14:textId="77777777" w:rsidTr="00012B7E">
        <w:trPr>
          <w:trHeight w:val="423"/>
        </w:trPr>
        <w:tc>
          <w:tcPr>
            <w:tcW w:w="1689" w:type="dxa"/>
            <w:vAlign w:val="center"/>
          </w:tcPr>
          <w:p w14:paraId="2FCB28EC" w14:textId="77777777" w:rsidR="00FB0AE1" w:rsidRPr="00794A58" w:rsidRDefault="00FB0AE1" w:rsidP="00FB0AE1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Forename:</w:t>
            </w:r>
          </w:p>
        </w:tc>
        <w:tc>
          <w:tcPr>
            <w:tcW w:w="2389" w:type="dxa"/>
          </w:tcPr>
          <w:p w14:paraId="1FEDB5E9" w14:textId="595349AC" w:rsidR="00FB0AE1" w:rsidRPr="00794A58" w:rsidRDefault="00FB0AE1" w:rsidP="00FB0AE1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399" w:type="dxa"/>
            <w:vAlign w:val="center"/>
          </w:tcPr>
          <w:p w14:paraId="7D686CC1" w14:textId="77777777" w:rsidR="00FB0AE1" w:rsidRPr="00794A58" w:rsidRDefault="00FB0AE1" w:rsidP="00FB0AE1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Address:</w:t>
            </w:r>
          </w:p>
        </w:tc>
        <w:tc>
          <w:tcPr>
            <w:tcW w:w="3157" w:type="dxa"/>
            <w:gridSpan w:val="2"/>
          </w:tcPr>
          <w:p w14:paraId="2A212266" w14:textId="31E442C4" w:rsidR="00FB0AE1" w:rsidRPr="00794A58" w:rsidRDefault="00FB0AE1" w:rsidP="00FB0AE1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FB0AE1" w:rsidRPr="00794A58" w14:paraId="3C7F7BF4" w14:textId="77777777" w:rsidTr="00012B7E">
        <w:trPr>
          <w:trHeight w:val="413"/>
        </w:trPr>
        <w:tc>
          <w:tcPr>
            <w:tcW w:w="1689" w:type="dxa"/>
            <w:vAlign w:val="center"/>
          </w:tcPr>
          <w:p w14:paraId="0655541D" w14:textId="77777777" w:rsidR="00FB0AE1" w:rsidRPr="00794A58" w:rsidRDefault="00FB0AE1" w:rsidP="00FB0AE1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Address:</w:t>
            </w:r>
          </w:p>
        </w:tc>
        <w:tc>
          <w:tcPr>
            <w:tcW w:w="2389" w:type="dxa"/>
          </w:tcPr>
          <w:p w14:paraId="12888D2B" w14:textId="2D0EA970" w:rsidR="00FB0AE1" w:rsidRPr="00794A58" w:rsidRDefault="00FB0AE1" w:rsidP="00FB0AE1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399" w:type="dxa"/>
            <w:vAlign w:val="center"/>
          </w:tcPr>
          <w:p w14:paraId="1B9C59AE" w14:textId="77777777" w:rsidR="00FB0AE1" w:rsidRPr="00794A58" w:rsidRDefault="00FB0AE1" w:rsidP="00FB0AE1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Practice Code: </w:t>
            </w:r>
          </w:p>
        </w:tc>
        <w:tc>
          <w:tcPr>
            <w:tcW w:w="3157" w:type="dxa"/>
            <w:gridSpan w:val="2"/>
          </w:tcPr>
          <w:p w14:paraId="58291E62" w14:textId="7711FBB6" w:rsidR="00FB0AE1" w:rsidRPr="00794A58" w:rsidRDefault="00FB0AE1" w:rsidP="00FB0AE1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FB0AE1" w:rsidRPr="00794A58" w14:paraId="23233A4B" w14:textId="77777777" w:rsidTr="00012B7E">
        <w:trPr>
          <w:trHeight w:val="421"/>
        </w:trPr>
        <w:tc>
          <w:tcPr>
            <w:tcW w:w="1689" w:type="dxa"/>
            <w:vAlign w:val="center"/>
          </w:tcPr>
          <w:p w14:paraId="01C31E21" w14:textId="77777777" w:rsidR="00FB0AE1" w:rsidRPr="00794A58" w:rsidRDefault="00FB0AE1" w:rsidP="00FB0AE1">
            <w:pPr>
              <w:rPr>
                <w:rFonts w:ascii="Arial" w:hAnsi="Arial" w:cs="Arial"/>
                <w:b/>
                <w:strike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NHS No.</w:t>
            </w:r>
          </w:p>
        </w:tc>
        <w:tc>
          <w:tcPr>
            <w:tcW w:w="2389" w:type="dxa"/>
          </w:tcPr>
          <w:p w14:paraId="35678D57" w14:textId="472B8ACD" w:rsidR="00FB0AE1" w:rsidRPr="00794A58" w:rsidRDefault="00FB0AE1" w:rsidP="00FB0AE1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399" w:type="dxa"/>
            <w:vAlign w:val="center"/>
          </w:tcPr>
          <w:p w14:paraId="60A602AB" w14:textId="77777777" w:rsidR="00FB0AE1" w:rsidRPr="00794A58" w:rsidRDefault="00FB0AE1" w:rsidP="00FB0AE1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GP Code:    </w:t>
            </w:r>
          </w:p>
        </w:tc>
        <w:tc>
          <w:tcPr>
            <w:tcW w:w="3157" w:type="dxa"/>
            <w:gridSpan w:val="2"/>
          </w:tcPr>
          <w:p w14:paraId="5BC15693" w14:textId="03B790F2" w:rsidR="00FB0AE1" w:rsidRPr="00794A58" w:rsidRDefault="00FB0AE1" w:rsidP="00FB0AE1">
            <w:pPr>
              <w:rPr>
                <w:rFonts w:ascii="Arial" w:hAnsi="Arial" w:cs="Arial"/>
                <w:szCs w:val="22"/>
              </w:rPr>
            </w:pPr>
          </w:p>
        </w:tc>
      </w:tr>
      <w:tr w:rsidR="00447CAC" w:rsidRPr="00794A58" w14:paraId="630BC76E" w14:textId="77777777" w:rsidTr="00A41D75">
        <w:trPr>
          <w:trHeight w:val="548"/>
        </w:trPr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1083" w14:textId="68F2CEE2" w:rsidR="00447CAC" w:rsidRPr="00794A58" w:rsidRDefault="00447CAC" w:rsidP="00447CAC">
            <w:pPr>
              <w:rPr>
                <w:rFonts w:ascii="Arial" w:hAnsi="Arial" w:cs="Arial"/>
                <w:b/>
                <w:szCs w:val="22"/>
              </w:rPr>
            </w:pPr>
            <w:r w:rsidRPr="00F4523E">
              <w:rPr>
                <w:rFonts w:ascii="Arial" w:hAnsi="Arial" w:cs="Arial"/>
                <w:b/>
                <w:bCs/>
                <w:szCs w:val="22"/>
              </w:rPr>
              <w:t>Date of Birth:</w:t>
            </w:r>
            <w:r w:rsidRPr="00F4523E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6103" w14:textId="6A186988" w:rsidR="00447CAC" w:rsidRPr="00794A58" w:rsidRDefault="00447CAC" w:rsidP="00447CAC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C6D0F" w14:textId="76810B61" w:rsidR="00447CAC" w:rsidRPr="00794A58" w:rsidRDefault="00447CAC" w:rsidP="00447CAC">
            <w:pPr>
              <w:rPr>
                <w:rFonts w:ascii="Arial" w:hAnsi="Arial" w:cs="Arial"/>
                <w:b/>
                <w:szCs w:val="22"/>
              </w:rPr>
            </w:pPr>
            <w:r w:rsidRPr="00F4523E">
              <w:rPr>
                <w:rFonts w:ascii="Arial" w:hAnsi="Arial" w:cs="Arial"/>
                <w:b/>
                <w:bCs/>
                <w:szCs w:val="22"/>
              </w:rPr>
              <w:t>Surgery Phone:</w:t>
            </w:r>
            <w:r w:rsidRPr="00F4523E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B8BB" w14:textId="5A1E3BE0" w:rsidR="00447CAC" w:rsidRPr="00794A58" w:rsidRDefault="00447CAC" w:rsidP="00447CAC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447CAC" w:rsidRPr="00794A58" w14:paraId="67BE59E2" w14:textId="77777777" w:rsidTr="00A41D75">
        <w:trPr>
          <w:trHeight w:val="548"/>
        </w:trPr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91BE" w14:textId="77777777" w:rsidR="00447CAC" w:rsidRPr="00F4523E" w:rsidRDefault="00447CAC" w:rsidP="00447CAC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b/>
                <w:bCs/>
                <w:szCs w:val="22"/>
              </w:rPr>
              <w:t>Phone:</w:t>
            </w:r>
            <w:r w:rsidRPr="00F4523E">
              <w:rPr>
                <w:rFonts w:ascii="Arial" w:hAnsi="Arial" w:cs="Arial"/>
                <w:szCs w:val="22"/>
              </w:rPr>
              <w:t> </w:t>
            </w:r>
          </w:p>
          <w:p w14:paraId="24D15737" w14:textId="0B56319E" w:rsidR="00447CAC" w:rsidRPr="00794A58" w:rsidRDefault="00447CAC" w:rsidP="00447CAC">
            <w:pPr>
              <w:rPr>
                <w:rFonts w:ascii="Arial" w:hAnsi="Arial" w:cs="Arial"/>
                <w:b/>
                <w:szCs w:val="22"/>
              </w:rPr>
            </w:pPr>
            <w:r w:rsidRPr="00F4523E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954D" w14:textId="30870A5F" w:rsidR="00447CAC" w:rsidRPr="00487784" w:rsidRDefault="00447CAC" w:rsidP="00447CAC">
            <w:pPr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</w:pPr>
            <w:r w:rsidRPr="00F4523E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66EA" w14:textId="77C921A9" w:rsidR="00447CAC" w:rsidRPr="00794A58" w:rsidRDefault="00447CAC" w:rsidP="00447CAC">
            <w:pPr>
              <w:rPr>
                <w:rFonts w:ascii="Arial" w:hAnsi="Arial" w:cs="Arial"/>
                <w:b/>
                <w:bCs/>
                <w:szCs w:val="22"/>
              </w:rPr>
            </w:pPr>
            <w:r w:rsidRPr="00F4523E">
              <w:rPr>
                <w:rFonts w:ascii="Arial" w:hAnsi="Arial" w:cs="Arial"/>
                <w:b/>
                <w:bCs/>
                <w:szCs w:val="22"/>
              </w:rPr>
              <w:t>Surgery Email:</w:t>
            </w:r>
            <w:r w:rsidRPr="00F4523E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04D6" w14:textId="49695D61" w:rsidR="00447CAC" w:rsidRPr="00794A58" w:rsidRDefault="00447CAC" w:rsidP="00447CAC">
            <w:pPr>
              <w:rPr>
                <w:rFonts w:ascii="Arial" w:hAnsi="Arial" w:cs="Arial"/>
                <w:szCs w:val="22"/>
              </w:rPr>
            </w:pPr>
          </w:p>
        </w:tc>
      </w:tr>
      <w:tr w:rsidR="00447CAC" w:rsidRPr="00794A58" w14:paraId="31B9C460" w14:textId="77777777" w:rsidTr="00A41D75">
        <w:trPr>
          <w:trHeight w:val="548"/>
        </w:trPr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0A6A" w14:textId="77777777" w:rsidR="00447CAC" w:rsidRPr="00F4523E" w:rsidRDefault="00447CAC" w:rsidP="00447CAC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b/>
                <w:bCs/>
                <w:szCs w:val="22"/>
              </w:rPr>
              <w:t>Email address:</w:t>
            </w:r>
            <w:r w:rsidRPr="00F4523E">
              <w:rPr>
                <w:rFonts w:ascii="Arial" w:hAnsi="Arial" w:cs="Arial"/>
                <w:szCs w:val="22"/>
              </w:rPr>
              <w:t> </w:t>
            </w:r>
          </w:p>
          <w:p w14:paraId="04B6010F" w14:textId="58F761CB" w:rsidR="00447CAC" w:rsidRPr="00794A58" w:rsidRDefault="00447CAC" w:rsidP="00447CAC">
            <w:pPr>
              <w:rPr>
                <w:rFonts w:ascii="Arial" w:hAnsi="Arial" w:cs="Arial"/>
                <w:b/>
                <w:szCs w:val="22"/>
              </w:rPr>
            </w:pPr>
            <w:r w:rsidRPr="00F4523E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620E" w14:textId="78177112" w:rsidR="00447CAC" w:rsidRPr="00487784" w:rsidRDefault="00447CAC" w:rsidP="00447CAC">
            <w:pPr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</w:pPr>
            <w:r w:rsidRPr="00F4523E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A978" w14:textId="42C35CB9" w:rsidR="00447CAC" w:rsidRPr="00794A58" w:rsidRDefault="00447CAC" w:rsidP="00447CAC">
            <w:pPr>
              <w:rPr>
                <w:rFonts w:ascii="Arial" w:hAnsi="Arial" w:cs="Arial"/>
                <w:b/>
                <w:bCs/>
                <w:szCs w:val="22"/>
              </w:rPr>
            </w:pPr>
            <w:r w:rsidRPr="00F4523E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3607F" w14:textId="5BC904AA" w:rsidR="00447CAC" w:rsidRPr="00794A58" w:rsidRDefault="00447CAC" w:rsidP="00447CAC">
            <w:pPr>
              <w:rPr>
                <w:rFonts w:ascii="Arial" w:hAnsi="Arial" w:cs="Arial"/>
                <w:szCs w:val="22"/>
              </w:rPr>
            </w:pPr>
            <w:r w:rsidRPr="00F4523E">
              <w:rPr>
                <w:rFonts w:ascii="Arial" w:hAnsi="Arial" w:cs="Arial"/>
                <w:szCs w:val="22"/>
              </w:rPr>
              <w:t> </w:t>
            </w:r>
          </w:p>
        </w:tc>
      </w:tr>
      <w:tr w:rsidR="00C904F8" w:rsidRPr="00794A58" w14:paraId="08E5D578" w14:textId="77777777" w:rsidTr="004F367B">
        <w:trPr>
          <w:trHeight w:val="488"/>
        </w:trPr>
        <w:tc>
          <w:tcPr>
            <w:tcW w:w="4078" w:type="dxa"/>
            <w:gridSpan w:val="2"/>
            <w:vAlign w:val="center"/>
          </w:tcPr>
          <w:p w14:paraId="42EB787C" w14:textId="20098722" w:rsidR="00C904F8" w:rsidRPr="00794A58" w:rsidRDefault="00C904F8" w:rsidP="00E949DD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Sex assigned or registered at birth: </w:t>
            </w:r>
          </w:p>
        </w:tc>
        <w:tc>
          <w:tcPr>
            <w:tcW w:w="5556" w:type="dxa"/>
            <w:gridSpan w:val="3"/>
            <w:vAlign w:val="center"/>
          </w:tcPr>
          <w:p w14:paraId="5E79FCD8" w14:textId="77777777" w:rsidR="00C904F8" w:rsidRPr="00794A58" w:rsidRDefault="00C904F8" w:rsidP="00E949DD">
            <w:pPr>
              <w:rPr>
                <w:rFonts w:ascii="Arial" w:hAnsi="Arial" w:cs="Arial"/>
                <w:szCs w:val="22"/>
              </w:rPr>
            </w:pPr>
          </w:p>
        </w:tc>
      </w:tr>
      <w:tr w:rsidR="004E33C4" w:rsidRPr="00794A58" w14:paraId="01F92147" w14:textId="77777777" w:rsidTr="004F367B">
        <w:trPr>
          <w:trHeight w:val="488"/>
        </w:trPr>
        <w:tc>
          <w:tcPr>
            <w:tcW w:w="4078" w:type="dxa"/>
            <w:gridSpan w:val="2"/>
            <w:vAlign w:val="center"/>
          </w:tcPr>
          <w:p w14:paraId="596633F3" w14:textId="195BC9EC" w:rsidR="004E33C4" w:rsidRPr="00794A58" w:rsidRDefault="004E33C4" w:rsidP="00E949DD">
            <w:pPr>
              <w:rPr>
                <w:rFonts w:ascii="Arial" w:hAnsi="Arial" w:cs="Arial"/>
                <w:szCs w:val="22"/>
              </w:rPr>
            </w:pPr>
            <w:r w:rsidRPr="00251405">
              <w:rPr>
                <w:rFonts w:ascii="Arial" w:hAnsi="Arial" w:cs="Arial"/>
                <w:szCs w:val="22"/>
              </w:rPr>
              <w:t>Is the patient transgender?</w:t>
            </w:r>
          </w:p>
        </w:tc>
        <w:tc>
          <w:tcPr>
            <w:tcW w:w="5556" w:type="dxa"/>
            <w:gridSpan w:val="3"/>
            <w:vAlign w:val="center"/>
          </w:tcPr>
          <w:p w14:paraId="40E3E5F1" w14:textId="2DC7121A" w:rsidR="004E33C4" w:rsidRPr="00794A58" w:rsidRDefault="004E33C4" w:rsidP="00E949DD">
            <w:pPr>
              <w:rPr>
                <w:rFonts w:ascii="Arial" w:hAnsi="Arial" w:cs="Arial"/>
                <w:szCs w:val="22"/>
              </w:rPr>
            </w:pPr>
          </w:p>
        </w:tc>
      </w:tr>
      <w:tr w:rsidR="00E949DD" w:rsidRPr="00794A58" w14:paraId="786887B9" w14:textId="77777777" w:rsidTr="004F367B">
        <w:tc>
          <w:tcPr>
            <w:tcW w:w="4078" w:type="dxa"/>
            <w:gridSpan w:val="2"/>
            <w:vAlign w:val="center"/>
          </w:tcPr>
          <w:p w14:paraId="743B1EC1" w14:textId="77777777" w:rsidR="00E949DD" w:rsidRPr="00794A58" w:rsidRDefault="00E949DD" w:rsidP="00E949DD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How can we communicate time and date of this urgent appointment to the patient?</w:t>
            </w:r>
          </w:p>
        </w:tc>
        <w:tc>
          <w:tcPr>
            <w:tcW w:w="5556" w:type="dxa"/>
            <w:gridSpan w:val="3"/>
            <w:vAlign w:val="center"/>
          </w:tcPr>
          <w:p w14:paraId="1B17BADE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E949DD" w:rsidRPr="00794A58" w14:paraId="172957C6" w14:textId="77777777" w:rsidTr="004F367B">
        <w:tc>
          <w:tcPr>
            <w:tcW w:w="1689" w:type="dxa"/>
            <w:vAlign w:val="center"/>
          </w:tcPr>
          <w:p w14:paraId="5D2BC36F" w14:textId="77777777" w:rsidR="00E949DD" w:rsidRPr="00794A58" w:rsidRDefault="00E949DD" w:rsidP="00E949DD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Contact telephone number: </w:t>
            </w:r>
          </w:p>
        </w:tc>
        <w:tc>
          <w:tcPr>
            <w:tcW w:w="2389" w:type="dxa"/>
            <w:vAlign w:val="center"/>
          </w:tcPr>
          <w:p w14:paraId="72F563A5" w14:textId="77777777" w:rsidR="00E949DD" w:rsidRPr="00794A58" w:rsidRDefault="00E949DD" w:rsidP="00E949DD">
            <w:pPr>
              <w:rPr>
                <w:rFonts w:ascii="Arial" w:hAnsi="Arial" w:cs="Arial"/>
                <w:bCs/>
                <w:szCs w:val="22"/>
              </w:rPr>
            </w:pPr>
            <w:r w:rsidRPr="00794A58">
              <w:rPr>
                <w:rFonts w:ascii="Arial" w:hAnsi="Arial" w:cs="Arial"/>
                <w:bCs/>
                <w:szCs w:val="22"/>
              </w:rPr>
              <w:t xml:space="preserve">Auto pull max 3 numbers </w:t>
            </w:r>
          </w:p>
        </w:tc>
        <w:tc>
          <w:tcPr>
            <w:tcW w:w="2399" w:type="dxa"/>
            <w:vAlign w:val="center"/>
          </w:tcPr>
          <w:p w14:paraId="4AFCA77A" w14:textId="0B93E28C" w:rsidR="00E949DD" w:rsidRPr="00794A58" w:rsidRDefault="00E949DD" w:rsidP="00E949DD">
            <w:pPr>
              <w:rPr>
                <w:rFonts w:ascii="Arial" w:hAnsi="Arial" w:cs="Arial"/>
                <w:b/>
                <w:strike/>
                <w:szCs w:val="22"/>
              </w:rPr>
            </w:pPr>
          </w:p>
        </w:tc>
        <w:tc>
          <w:tcPr>
            <w:tcW w:w="3157" w:type="dxa"/>
            <w:gridSpan w:val="2"/>
          </w:tcPr>
          <w:p w14:paraId="59B1DAF2" w14:textId="4F53DEDB" w:rsidR="00E949DD" w:rsidRPr="00794A58" w:rsidRDefault="00E949DD" w:rsidP="00E949DD">
            <w:pPr>
              <w:rPr>
                <w:rFonts w:ascii="Arial" w:hAnsi="Arial" w:cs="Arial"/>
                <w:b/>
                <w:strike/>
                <w:szCs w:val="22"/>
              </w:rPr>
            </w:pPr>
          </w:p>
        </w:tc>
      </w:tr>
      <w:tr w:rsidR="00E949DD" w:rsidRPr="00794A58" w14:paraId="5DFF16BF" w14:textId="77777777" w:rsidTr="004F367B">
        <w:tc>
          <w:tcPr>
            <w:tcW w:w="9634" w:type="dxa"/>
            <w:gridSpan w:val="5"/>
            <w:vAlign w:val="center"/>
          </w:tcPr>
          <w:p w14:paraId="281902F3" w14:textId="450F67A1" w:rsidR="00E949DD" w:rsidRPr="00794A58" w:rsidRDefault="00E949DD" w:rsidP="00E949DD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  <w:r w:rsidRPr="00DF5D2B">
              <w:rPr>
                <w:rFonts w:ascii="Arial" w:hAnsi="Arial" w:cs="Arial"/>
                <w:bCs/>
                <w:szCs w:val="22"/>
              </w:rPr>
              <w:t xml:space="preserve">Patient clinical details: </w:t>
            </w:r>
            <w:r w:rsidRPr="006450C3">
              <w:rPr>
                <w:rFonts w:ascii="Arial" w:hAnsi="Arial" w:cs="Arial"/>
                <w:bCs/>
                <w:szCs w:val="22"/>
                <w:highlight w:val="lightGray"/>
              </w:rPr>
              <w:t xml:space="preserve">Smoking, alcohol, </w:t>
            </w:r>
            <w:r w:rsidR="007D5F88" w:rsidRPr="006450C3">
              <w:rPr>
                <w:rFonts w:ascii="Arial" w:hAnsi="Arial" w:cs="Arial"/>
                <w:bCs/>
                <w:szCs w:val="22"/>
                <w:highlight w:val="lightGray"/>
              </w:rPr>
              <w:t xml:space="preserve">allergies, </w:t>
            </w:r>
            <w:r w:rsidRPr="006450C3">
              <w:rPr>
                <w:rFonts w:ascii="Arial" w:hAnsi="Arial" w:cs="Arial"/>
                <w:bCs/>
                <w:szCs w:val="22"/>
                <w:highlight w:val="lightGray"/>
              </w:rPr>
              <w:t>BMI</w:t>
            </w:r>
            <w:r w:rsidR="00251405" w:rsidRPr="006450C3">
              <w:rPr>
                <w:rFonts w:ascii="Arial" w:hAnsi="Arial" w:cs="Arial"/>
                <w:bCs/>
                <w:szCs w:val="22"/>
                <w:highlight w:val="lightGray"/>
              </w:rPr>
              <w:t>, previous and current significant medical history, current drug history, allergies</w:t>
            </w:r>
            <w:r w:rsidRPr="006450C3">
              <w:rPr>
                <w:rFonts w:ascii="Arial" w:hAnsi="Arial" w:cs="Arial"/>
                <w:bCs/>
                <w:szCs w:val="22"/>
                <w:highlight w:val="lightGray"/>
              </w:rPr>
              <w:t xml:space="preserve"> </w:t>
            </w:r>
          </w:p>
          <w:p w14:paraId="1388B555" w14:textId="77777777" w:rsidR="00E949DD" w:rsidRDefault="00E949DD" w:rsidP="00C904F8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07F819CC" w14:textId="77777777" w:rsidR="00EF5701" w:rsidRDefault="00EF5701" w:rsidP="00C904F8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7782935F" w14:textId="77777777" w:rsidR="00EF5701" w:rsidRDefault="00EF5701" w:rsidP="00C904F8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65BCCF59" w14:textId="77777777" w:rsidR="00EF5701" w:rsidRDefault="00EF5701" w:rsidP="00C904F8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12C7871C" w14:textId="77777777" w:rsidR="00EF5701" w:rsidRDefault="00EF5701" w:rsidP="00C904F8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39ABF5B1" w14:textId="77777777" w:rsidR="00EF5701" w:rsidRDefault="00EF5701" w:rsidP="00C904F8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5645621B" w14:textId="77777777" w:rsidR="00EF5701" w:rsidRDefault="00EF5701" w:rsidP="00C904F8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05997ACD" w14:textId="77777777" w:rsidR="00EF5701" w:rsidRDefault="00EF5701" w:rsidP="00C904F8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256650B8" w14:textId="77777777" w:rsidR="00EF5701" w:rsidRDefault="00EF5701" w:rsidP="00C904F8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0DEA26C5" w14:textId="77777777" w:rsidR="00EF5701" w:rsidRDefault="00EF5701" w:rsidP="00C904F8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620ECAAF" w14:textId="77777777" w:rsidR="00EF5701" w:rsidRDefault="00EF5701" w:rsidP="00C904F8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67998A3E" w14:textId="77777777" w:rsidR="00EF5701" w:rsidRDefault="00EF5701" w:rsidP="00C904F8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39431811" w14:textId="67E380DF" w:rsidR="00EF5701" w:rsidRPr="00794A58" w:rsidRDefault="00EF5701" w:rsidP="00C904F8">
            <w:pPr>
              <w:spacing w:before="60" w:after="60"/>
              <w:rPr>
                <w:rFonts w:ascii="Arial" w:hAnsi="Arial" w:cs="Arial"/>
                <w:b/>
                <w:strike/>
                <w:szCs w:val="22"/>
              </w:rPr>
            </w:pPr>
          </w:p>
        </w:tc>
      </w:tr>
    </w:tbl>
    <w:p w14:paraId="2833302D" w14:textId="77777777" w:rsidR="00771156" w:rsidRPr="00794A58" w:rsidRDefault="00771156">
      <w:pPr>
        <w:rPr>
          <w:rFonts w:ascii="Arial" w:hAnsi="Arial" w:cs="Arial"/>
          <w:szCs w:val="22"/>
        </w:rPr>
      </w:pPr>
    </w:p>
    <w:p w14:paraId="7EFC4950" w14:textId="77777777" w:rsidR="00771156" w:rsidRPr="00794A58" w:rsidRDefault="00771156">
      <w:pPr>
        <w:rPr>
          <w:rFonts w:ascii="Arial" w:hAnsi="Arial" w:cs="Arial"/>
          <w:szCs w:val="22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0"/>
        <w:gridCol w:w="3260"/>
        <w:gridCol w:w="3431"/>
      </w:tblGrid>
      <w:tr w:rsidR="007C3A62" w:rsidRPr="00794A58" w14:paraId="25F7EA49" w14:textId="77777777" w:rsidTr="004F367B">
        <w:trPr>
          <w:trHeight w:val="155"/>
        </w:trPr>
        <w:tc>
          <w:tcPr>
            <w:tcW w:w="9781" w:type="dxa"/>
            <w:gridSpan w:val="3"/>
            <w:shd w:val="clear" w:color="auto" w:fill="B4C6E7" w:themeFill="accent1" w:themeFillTint="66"/>
            <w:vAlign w:val="center"/>
          </w:tcPr>
          <w:p w14:paraId="4D3FDC6C" w14:textId="3182DFBA" w:rsidR="00B35FE7" w:rsidRPr="00794A58" w:rsidRDefault="00225E18" w:rsidP="00705841">
            <w:pPr>
              <w:jc w:val="center"/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napToGrid w:val="0"/>
                <w:szCs w:val="22"/>
              </w:rPr>
              <w:t>Contact Information</w:t>
            </w:r>
            <w:r w:rsidR="00EE4FC6" w:rsidRPr="00794A58">
              <w:rPr>
                <w:rFonts w:ascii="Arial" w:hAnsi="Arial" w:cs="Arial"/>
                <w:snapToGrid w:val="0"/>
                <w:szCs w:val="22"/>
              </w:rPr>
              <w:t xml:space="preserve"> </w:t>
            </w:r>
          </w:p>
        </w:tc>
      </w:tr>
      <w:tr w:rsidR="00250274" w:rsidRPr="00794A58" w14:paraId="585DC7BE" w14:textId="77777777" w:rsidTr="004F367B">
        <w:trPr>
          <w:trHeight w:val="245"/>
        </w:trPr>
        <w:tc>
          <w:tcPr>
            <w:tcW w:w="3090" w:type="dxa"/>
          </w:tcPr>
          <w:p w14:paraId="11143AEF" w14:textId="77777777" w:rsidR="005844B0" w:rsidRPr="00794A58" w:rsidRDefault="00FA4762" w:rsidP="005844B0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napToGrid w:val="0"/>
                <w:szCs w:val="22"/>
              </w:rPr>
              <w:t>George Eliot Hospital NHS Trust</w:t>
            </w:r>
          </w:p>
          <w:p w14:paraId="506232D9" w14:textId="77777777" w:rsidR="00FA4762" w:rsidRPr="00794A58" w:rsidRDefault="00FA4762" w:rsidP="005844B0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</w:p>
          <w:p w14:paraId="1CC4E314" w14:textId="5AA14E90" w:rsidR="00FA4762" w:rsidRPr="00794A58" w:rsidRDefault="00FA4762" w:rsidP="005844B0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</w:p>
        </w:tc>
        <w:tc>
          <w:tcPr>
            <w:tcW w:w="3260" w:type="dxa"/>
          </w:tcPr>
          <w:p w14:paraId="7381A517" w14:textId="77777777" w:rsidR="00655A03" w:rsidRPr="00766D3F" w:rsidRDefault="00655A03" w:rsidP="005844B0">
            <w:pPr>
              <w:rPr>
                <w:rFonts w:ascii="Arial" w:hAnsi="Arial" w:cs="Arial"/>
                <w:snapToGrid w:val="0"/>
                <w:szCs w:val="22"/>
              </w:rPr>
            </w:pPr>
            <w:r w:rsidRPr="00766D3F">
              <w:rPr>
                <w:rFonts w:ascii="Arial" w:hAnsi="Arial" w:cs="Arial"/>
                <w:snapToGrid w:val="0"/>
                <w:szCs w:val="22"/>
              </w:rPr>
              <w:t>Cancer Services Team:</w:t>
            </w:r>
          </w:p>
          <w:p w14:paraId="4096AA83" w14:textId="77777777" w:rsidR="00655A03" w:rsidRPr="00766D3F" w:rsidRDefault="00655A03" w:rsidP="005844B0">
            <w:pPr>
              <w:rPr>
                <w:rFonts w:ascii="Arial" w:hAnsi="Arial" w:cs="Arial"/>
                <w:snapToGrid w:val="0"/>
                <w:szCs w:val="22"/>
              </w:rPr>
            </w:pPr>
          </w:p>
          <w:p w14:paraId="37B68B73" w14:textId="41BD4642" w:rsidR="00FA4762" w:rsidRPr="00766D3F" w:rsidRDefault="00655A03" w:rsidP="005844B0">
            <w:pPr>
              <w:rPr>
                <w:rFonts w:ascii="Arial" w:hAnsi="Arial" w:cs="Arial"/>
                <w:snapToGrid w:val="0"/>
                <w:szCs w:val="22"/>
              </w:rPr>
            </w:pPr>
            <w:r w:rsidRPr="00766D3F">
              <w:rPr>
                <w:rFonts w:ascii="Arial" w:hAnsi="Arial" w:cs="Arial"/>
                <w:snapToGrid w:val="0"/>
                <w:szCs w:val="22"/>
              </w:rPr>
              <w:t>Via</w:t>
            </w:r>
            <w:r w:rsidR="00212400" w:rsidRPr="00766D3F">
              <w:rPr>
                <w:rFonts w:ascii="Arial" w:hAnsi="Arial" w:cs="Arial"/>
                <w:snapToGrid w:val="0"/>
                <w:szCs w:val="22"/>
              </w:rPr>
              <w:t xml:space="preserve"> </w:t>
            </w:r>
            <w:r w:rsidR="00FA4762" w:rsidRPr="00766D3F">
              <w:rPr>
                <w:rFonts w:ascii="Arial" w:hAnsi="Arial" w:cs="Arial"/>
                <w:snapToGrid w:val="0"/>
                <w:szCs w:val="22"/>
              </w:rPr>
              <w:t>Switchboard</w:t>
            </w:r>
          </w:p>
          <w:p w14:paraId="521DAA7C" w14:textId="10B73238" w:rsidR="00FA4762" w:rsidRPr="00766D3F" w:rsidRDefault="00FA4762" w:rsidP="005844B0">
            <w:pPr>
              <w:rPr>
                <w:rFonts w:ascii="Arial" w:hAnsi="Arial" w:cs="Arial"/>
                <w:snapToGrid w:val="0"/>
                <w:szCs w:val="22"/>
              </w:rPr>
            </w:pPr>
            <w:r w:rsidRPr="00766D3F">
              <w:rPr>
                <w:rFonts w:ascii="Arial" w:hAnsi="Arial" w:cs="Arial"/>
                <w:snapToGrid w:val="0"/>
                <w:szCs w:val="22"/>
              </w:rPr>
              <w:t>024 76 351 351</w:t>
            </w:r>
          </w:p>
        </w:tc>
        <w:tc>
          <w:tcPr>
            <w:tcW w:w="3431" w:type="dxa"/>
          </w:tcPr>
          <w:p w14:paraId="5722427E" w14:textId="047E6D12" w:rsidR="00250274" w:rsidRPr="00794A58" w:rsidRDefault="00FA4762" w:rsidP="00397801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 xml:space="preserve">For emergency medical advice only – on call medical registrar via Switchboard 024 76 </w:t>
            </w:r>
            <w:r w:rsidR="00EE4FC6" w:rsidRPr="00794A58">
              <w:rPr>
                <w:rFonts w:ascii="Arial" w:hAnsi="Arial" w:cs="Arial"/>
                <w:snapToGrid w:val="0"/>
                <w:szCs w:val="22"/>
              </w:rPr>
              <w:t>3</w:t>
            </w:r>
            <w:r w:rsidRPr="00794A58">
              <w:rPr>
                <w:rFonts w:ascii="Arial" w:hAnsi="Arial" w:cs="Arial"/>
                <w:snapToGrid w:val="0"/>
                <w:szCs w:val="22"/>
              </w:rPr>
              <w:t>51 351</w:t>
            </w:r>
          </w:p>
        </w:tc>
      </w:tr>
      <w:tr w:rsidR="00B35FE7" w:rsidRPr="00794A58" w14:paraId="4943EA34" w14:textId="77777777" w:rsidTr="004F367B">
        <w:trPr>
          <w:trHeight w:val="245"/>
        </w:trPr>
        <w:tc>
          <w:tcPr>
            <w:tcW w:w="3090" w:type="dxa"/>
          </w:tcPr>
          <w:p w14:paraId="324D8B7A" w14:textId="5C35038C" w:rsidR="00B35FE7" w:rsidRPr="00794A58" w:rsidRDefault="00B35FE7" w:rsidP="00B35FE7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napToGrid w:val="0"/>
                <w:szCs w:val="22"/>
              </w:rPr>
              <w:t>University Hospital Coventry &amp; Warwickshire</w:t>
            </w:r>
          </w:p>
        </w:tc>
        <w:tc>
          <w:tcPr>
            <w:tcW w:w="3260" w:type="dxa"/>
          </w:tcPr>
          <w:p w14:paraId="63EC9DA3" w14:textId="1E5EFBBB" w:rsidR="00B35FE7" w:rsidRPr="00766D3F" w:rsidRDefault="009C61E6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766D3F">
              <w:rPr>
                <w:rFonts w:ascii="Arial" w:hAnsi="Arial" w:cs="Arial"/>
                <w:snapToGrid w:val="0"/>
                <w:szCs w:val="22"/>
              </w:rPr>
              <w:t>Lung Cancer ANP or CNS Team on 02476 965505</w:t>
            </w:r>
          </w:p>
        </w:tc>
        <w:tc>
          <w:tcPr>
            <w:tcW w:w="3431" w:type="dxa"/>
          </w:tcPr>
          <w:p w14:paraId="076859A6" w14:textId="78A72DB0" w:rsidR="00B35FE7" w:rsidRPr="00794A58" w:rsidRDefault="00B35FE7" w:rsidP="00397801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For emergency medical advice only – on call medical registrar via Switchboard 02476 964000</w:t>
            </w:r>
          </w:p>
        </w:tc>
      </w:tr>
      <w:tr w:rsidR="00B35FE7" w:rsidRPr="00794A58" w14:paraId="4477D1EC" w14:textId="77777777" w:rsidTr="004F367B">
        <w:trPr>
          <w:trHeight w:val="245"/>
        </w:trPr>
        <w:tc>
          <w:tcPr>
            <w:tcW w:w="3090" w:type="dxa"/>
          </w:tcPr>
          <w:p w14:paraId="117AA5B8" w14:textId="133BE0A7" w:rsidR="00B35FE7" w:rsidRPr="00794A58" w:rsidRDefault="00B35FE7" w:rsidP="00B35FE7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napToGrid w:val="0"/>
                <w:szCs w:val="22"/>
              </w:rPr>
              <w:t>South Warwickshire University NHS Foundation Trust</w:t>
            </w:r>
          </w:p>
        </w:tc>
        <w:tc>
          <w:tcPr>
            <w:tcW w:w="3260" w:type="dxa"/>
          </w:tcPr>
          <w:p w14:paraId="26DFADEF" w14:textId="77777777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Cancer Services Team:</w:t>
            </w:r>
          </w:p>
          <w:p w14:paraId="6E206012" w14:textId="77777777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</w:p>
          <w:p w14:paraId="6B127FDB" w14:textId="77777777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Via Switchboard</w:t>
            </w:r>
          </w:p>
          <w:p w14:paraId="29342DF5" w14:textId="3FBFF55C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01926 495321 Ext 8622/8690</w:t>
            </w:r>
          </w:p>
        </w:tc>
        <w:tc>
          <w:tcPr>
            <w:tcW w:w="3431" w:type="dxa"/>
          </w:tcPr>
          <w:p w14:paraId="51D3C6A0" w14:textId="77777777" w:rsidR="00B35FE7" w:rsidRPr="00794A58" w:rsidRDefault="00B35FE7" w:rsidP="00397801">
            <w:pPr>
              <w:rPr>
                <w:rFonts w:ascii="Arial" w:hAnsi="Arial" w:cs="Arial"/>
                <w:snapToGrid w:val="0"/>
                <w:szCs w:val="22"/>
              </w:rPr>
            </w:pPr>
          </w:p>
        </w:tc>
      </w:tr>
    </w:tbl>
    <w:p w14:paraId="20C4BA6A" w14:textId="77777777" w:rsidR="0031225D" w:rsidRPr="00794A58" w:rsidRDefault="0031225D" w:rsidP="006C4CA5">
      <w:pPr>
        <w:rPr>
          <w:rFonts w:ascii="Arial" w:hAnsi="Arial" w:cs="Arial"/>
          <w:szCs w:val="22"/>
        </w:rPr>
      </w:pPr>
    </w:p>
    <w:sectPr w:rsidR="0031225D" w:rsidRPr="00794A58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1" w:author="BOWERS, Joanne (NHS COVENTRY AND WARWICKSHIRE ICB - B2M3M)" w:date="2026-04-30T11:21:00Z" w:initials="JB">
    <w:p w14:paraId="73446D68" w14:textId="77777777" w:rsidR="004B5C7E" w:rsidRDefault="004B5C7E" w:rsidP="004B5C7E">
      <w:pPr>
        <w:pStyle w:val="CommentText"/>
      </w:pPr>
      <w:r>
        <w:rPr>
          <w:rStyle w:val="CommentReference"/>
        </w:rPr>
        <w:annotationRef/>
      </w:r>
      <w:r>
        <w:rPr>
          <w:color w:val="00B050"/>
        </w:rPr>
        <w:t>Include performance codes relating to mobility – e.g. wheelchair user, bed bound, amputee</w:t>
      </w:r>
    </w:p>
  </w:comment>
  <w:comment w:id="2" w:author="BOWERS, Joanne (NHS COVENTRY AND WARWICKSHIRE ICB - B2M3M)" w:date="2026-04-30T11:22:00Z" w:initials="JB">
    <w:p w14:paraId="6C823F73" w14:textId="77777777" w:rsidR="004B5C7E" w:rsidRDefault="004B5C7E" w:rsidP="004B5C7E">
      <w:pPr>
        <w:pStyle w:val="CommentText"/>
      </w:pPr>
      <w:r>
        <w:rPr>
          <w:rStyle w:val="CommentReference"/>
        </w:rPr>
        <w:annotationRef/>
      </w:r>
      <w:r>
        <w:rPr>
          <w:color w:val="00B050"/>
        </w:rPr>
        <w:t>Include only Language and interpreter codes</w:t>
      </w:r>
    </w:p>
  </w:comment>
  <w:comment w:id="4" w:author="BOWERS, Joanne (NHS COVENTRY AND WARWICKSHIRE ICB - B2M3M)" w:date="2026-04-30T11:23:00Z" w:initials="JB">
    <w:p w14:paraId="0D44DDD8" w14:textId="77777777" w:rsidR="004B5C7E" w:rsidRDefault="004B5C7E" w:rsidP="004B5C7E">
      <w:pPr>
        <w:pStyle w:val="CommentText"/>
      </w:pPr>
      <w:r>
        <w:rPr>
          <w:rStyle w:val="CommentReference"/>
        </w:rPr>
        <w:annotationRef/>
      </w:r>
      <w:r>
        <w:rPr>
          <w:color w:val="00B050"/>
        </w:rPr>
        <w:t>Include Dementia, LD, serious mental illness codes (for SMI only if active in last 2 years)</w:t>
      </w:r>
    </w:p>
  </w:comment>
  <w:comment w:id="5" w:author="BOWERS, Joanne (NHS COVENTRY AND WARWICKSHIRE ICB - B2M3M)" w:date="2026-04-30T11:23:00Z" w:initials="JB">
    <w:p w14:paraId="478BE788" w14:textId="77777777" w:rsidR="004B5C7E" w:rsidRDefault="004B5C7E" w:rsidP="004B5C7E">
      <w:pPr>
        <w:pStyle w:val="CommentText"/>
      </w:pPr>
      <w:r>
        <w:rPr>
          <w:rStyle w:val="CommentReference"/>
        </w:rPr>
        <w:annotationRef/>
      </w:r>
      <w:r>
        <w:rPr>
          <w:color w:val="70AD47"/>
        </w:rPr>
        <w:t>For all added codes no descriptions to be included and no duplicates</w:t>
      </w:r>
    </w:p>
  </w:comment>
  <w:comment w:id="6" w:author="BLANCHARD, Hazel (FORREST MEDICAL CENTRE)" w:date="2026-04-22T16:26:00Z" w:initials="HB">
    <w:p w14:paraId="5AB66E1A" w14:textId="77777777" w:rsidR="004B5C7E" w:rsidRDefault="004B5C7E" w:rsidP="004B5C7E">
      <w:pPr>
        <w:pStyle w:val="CommentText"/>
      </w:pPr>
      <w:r>
        <w:rPr>
          <w:rStyle w:val="CommentReference"/>
        </w:rPr>
        <w:annotationRef/>
      </w:r>
      <w:r>
        <w:t xml:space="preserve">Link to be hidden behind: </w:t>
      </w:r>
      <w:hyperlink r:id="rId1" w:history="1">
        <w:r w:rsidRPr="005E4260">
          <w:rPr>
            <w:rStyle w:val="Hyperlink"/>
          </w:rPr>
          <w:t>Your urgent suspected cancer referral – Cancer Research UK Publications</w:t>
        </w:r>
      </w:hyperlink>
      <w:r>
        <w:t xml:space="preserve"> </w:t>
      </w:r>
    </w:p>
  </w:comment>
  <w:comment w:id="7" w:author="BLANCHARD, Hazel (FORREST MEDICAL CENTRE)" w:date="2026-04-22T16:25:00Z" w:initials="HB">
    <w:p w14:paraId="23AAB476" w14:textId="77777777" w:rsidR="004B5C7E" w:rsidRDefault="004B5C7E" w:rsidP="004B5C7E">
      <w:pPr>
        <w:pStyle w:val="CommentText"/>
      </w:pPr>
      <w:r>
        <w:rPr>
          <w:rStyle w:val="CommentReference"/>
        </w:rPr>
        <w:annotationRef/>
      </w:r>
      <w:r>
        <w:t xml:space="preserve">Link to be hidden in document: </w:t>
      </w:r>
      <w:hyperlink r:id="rId2" w:history="1">
        <w:r w:rsidRPr="008A50AB">
          <w:rPr>
            <w:rStyle w:val="Hyperlink"/>
          </w:rPr>
          <w:t>Your urgent cancer referral explained | Cancer Research UK</w:t>
        </w:r>
      </w:hyperlink>
      <w: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73446D68" w15:done="0"/>
  <w15:commentEx w15:paraId="6C823F73" w15:done="0"/>
  <w15:commentEx w15:paraId="0D44DDD8" w15:done="0"/>
  <w15:commentEx w15:paraId="478BE788" w15:done="0"/>
  <w15:commentEx w15:paraId="5AB66E1A" w15:done="0"/>
  <w15:commentEx w15:paraId="23AAB47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42DDE6F3" w16cex:dateUtc="2026-04-30T10:21:00Z"/>
  <w16cex:commentExtensible w16cex:durableId="6CAB3966" w16cex:dateUtc="2026-04-30T10:22:00Z"/>
  <w16cex:commentExtensible w16cex:durableId="7919D983" w16cex:dateUtc="2026-04-30T10:23:00Z"/>
  <w16cex:commentExtensible w16cex:durableId="1319D28D" w16cex:dateUtc="2026-04-30T10:23:00Z"/>
  <w16cex:commentExtensible w16cex:durableId="6ADDD32B" w16cex:dateUtc="2026-04-22T15:26:00Z"/>
  <w16cex:commentExtensible w16cex:durableId="7F6530D7" w16cex:dateUtc="2026-04-22T15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73446D68" w16cid:durableId="42DDE6F3"/>
  <w16cid:commentId w16cid:paraId="6C823F73" w16cid:durableId="6CAB3966"/>
  <w16cid:commentId w16cid:paraId="0D44DDD8" w16cid:durableId="7919D983"/>
  <w16cid:commentId w16cid:paraId="478BE788" w16cid:durableId="1319D28D"/>
  <w16cid:commentId w16cid:paraId="5AB66E1A" w16cid:durableId="6ADDD32B"/>
  <w16cid:commentId w16cid:paraId="23AAB476" w16cid:durableId="7F6530D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82B781" w14:textId="77777777" w:rsidR="00421DD2" w:rsidRDefault="00421DD2" w:rsidP="00797F0B">
      <w:r>
        <w:separator/>
      </w:r>
    </w:p>
  </w:endnote>
  <w:endnote w:type="continuationSeparator" w:id="0">
    <w:p w14:paraId="488E8E62" w14:textId="77777777" w:rsidR="00421DD2" w:rsidRDefault="00421DD2" w:rsidP="00797F0B">
      <w:r>
        <w:continuationSeparator/>
      </w:r>
    </w:p>
  </w:endnote>
  <w:endnote w:type="continuationNotice" w:id="1">
    <w:p w14:paraId="30DF3EC1" w14:textId="77777777" w:rsidR="00421DD2" w:rsidRDefault="00421D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2E091A" w14:textId="77777777" w:rsidR="001711CF" w:rsidRDefault="001711CF" w:rsidP="00275C96">
    <w:pPr>
      <w:pStyle w:val="Footer"/>
      <w:rPr>
        <w:rFonts w:ascii="Arial" w:hAnsi="Arial" w:cs="Arial"/>
        <w:sz w:val="20"/>
        <w:szCs w:val="18"/>
      </w:rPr>
    </w:pPr>
  </w:p>
  <w:p w14:paraId="77A4365F" w14:textId="1753ABA9" w:rsidR="00275C96" w:rsidRDefault="00275C96" w:rsidP="00275C96">
    <w:pPr>
      <w:pStyle w:val="Footer"/>
      <w:rPr>
        <w:rFonts w:ascii="Arial" w:hAnsi="Arial" w:cs="Arial"/>
        <w:sz w:val="20"/>
        <w:szCs w:val="18"/>
      </w:rPr>
    </w:pPr>
    <w:r>
      <w:rPr>
        <w:rFonts w:ascii="Arial" w:hAnsi="Arial" w:cs="Arial"/>
        <w:sz w:val="20"/>
        <w:szCs w:val="18"/>
      </w:rPr>
      <w:t>FINAL</w:t>
    </w:r>
    <w:r w:rsidR="00EA25B3">
      <w:rPr>
        <w:rFonts w:ascii="Arial" w:hAnsi="Arial" w:cs="Arial"/>
        <w:sz w:val="20"/>
        <w:szCs w:val="18"/>
      </w:rPr>
      <w:t xml:space="preserve"> </w:t>
    </w:r>
    <w:r>
      <w:rPr>
        <w:rFonts w:ascii="Arial" w:hAnsi="Arial" w:cs="Arial"/>
        <w:sz w:val="20"/>
        <w:szCs w:val="18"/>
      </w:rPr>
      <w:t>Lung USC Referral Form</w:t>
    </w:r>
    <w:r w:rsidR="00EA25B3">
      <w:rPr>
        <w:rFonts w:ascii="Arial" w:hAnsi="Arial" w:cs="Arial"/>
        <w:sz w:val="20"/>
        <w:szCs w:val="18"/>
      </w:rPr>
      <w:t xml:space="preserve"> </w:t>
    </w:r>
    <w:r w:rsidR="00F42AF8">
      <w:rPr>
        <w:rFonts w:ascii="Arial" w:hAnsi="Arial" w:cs="Arial"/>
        <w:sz w:val="20"/>
        <w:szCs w:val="18"/>
      </w:rPr>
      <w:t>June</w:t>
    </w:r>
    <w:r w:rsidR="004B5C7E">
      <w:rPr>
        <w:rFonts w:ascii="Arial" w:hAnsi="Arial" w:cs="Arial"/>
        <w:sz w:val="20"/>
        <w:szCs w:val="18"/>
      </w:rPr>
      <w:t xml:space="preserve"> 2026</w:t>
    </w:r>
  </w:p>
  <w:p w14:paraId="75C04971" w14:textId="58B01F0E" w:rsidR="00F60A52" w:rsidRPr="00275C96" w:rsidRDefault="00F60A52" w:rsidP="00275C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69A891" w14:textId="77777777" w:rsidR="00421DD2" w:rsidRDefault="00421DD2" w:rsidP="00797F0B">
      <w:r>
        <w:separator/>
      </w:r>
    </w:p>
  </w:footnote>
  <w:footnote w:type="continuationSeparator" w:id="0">
    <w:p w14:paraId="5ED985D3" w14:textId="77777777" w:rsidR="00421DD2" w:rsidRDefault="00421DD2" w:rsidP="00797F0B">
      <w:r>
        <w:continuationSeparator/>
      </w:r>
    </w:p>
  </w:footnote>
  <w:footnote w:type="continuationNotice" w:id="1">
    <w:p w14:paraId="634D67B0" w14:textId="77777777" w:rsidR="00421DD2" w:rsidRDefault="00421D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FAE3DC" w14:textId="4C0B7D0E" w:rsidR="00F60A52" w:rsidRDefault="004B5C7E" w:rsidP="00797F0B">
    <w:pPr>
      <w:pStyle w:val="Header"/>
    </w:pPr>
    <w:r>
      <w:rPr>
        <w:rFonts w:ascii="Arial" w:hAnsi="Arial" w:cs="Arial"/>
        <w:bCs/>
        <w:szCs w:val="22"/>
      </w:rPr>
      <w:t>Patient Name/D</w:t>
    </w:r>
    <w:r w:rsidR="00EA25B3">
      <w:rPr>
        <w:rFonts w:ascii="Arial" w:hAnsi="Arial" w:cs="Arial"/>
        <w:bCs/>
        <w:szCs w:val="22"/>
      </w:rPr>
      <w:t>O</w:t>
    </w:r>
    <w:r>
      <w:rPr>
        <w:rFonts w:ascii="Arial" w:hAnsi="Arial" w:cs="Arial"/>
        <w:bCs/>
        <w:szCs w:val="22"/>
      </w:rPr>
      <w:t>B -</w:t>
    </w:r>
    <w:r>
      <w:rPr>
        <w:rFonts w:ascii="Arial" w:eastAsiaTheme="minorHAnsi" w:hAnsi="Arial" w:cs="Arial"/>
        <w:sz w:val="21"/>
        <w:szCs w:val="21"/>
        <w:lang w:eastAsia="en-US"/>
      </w:rPr>
      <w:t>(on every page)</w:t>
    </w:r>
    <w:r w:rsidR="001275A0">
      <w:rPr>
        <w:noProof/>
      </w:rPr>
      <w:drawing>
        <wp:anchor distT="0" distB="0" distL="114300" distR="114300" simplePos="0" relativeHeight="251663360" behindDoc="0" locked="0" layoutInCell="1" allowOverlap="1" wp14:anchorId="760F1543" wp14:editId="0BCD9E94">
          <wp:simplePos x="0" y="0"/>
          <wp:positionH relativeFrom="column">
            <wp:posOffset>5381625</wp:posOffset>
          </wp:positionH>
          <wp:positionV relativeFrom="paragraph">
            <wp:posOffset>-116205</wp:posOffset>
          </wp:positionV>
          <wp:extent cx="838200" cy="342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D678C3"/>
    <w:multiLevelType w:val="hybridMultilevel"/>
    <w:tmpl w:val="5AB0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A2CA0"/>
    <w:multiLevelType w:val="hybridMultilevel"/>
    <w:tmpl w:val="8EEECD22"/>
    <w:lvl w:ilvl="0" w:tplc="73BA2A9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11DFE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407E1"/>
    <w:multiLevelType w:val="hybridMultilevel"/>
    <w:tmpl w:val="E96EB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9096A"/>
    <w:multiLevelType w:val="hybridMultilevel"/>
    <w:tmpl w:val="2018985A"/>
    <w:lvl w:ilvl="0" w:tplc="127A4DB8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4B0A04"/>
    <w:multiLevelType w:val="hybridMultilevel"/>
    <w:tmpl w:val="D9F6657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F0F6F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716AB"/>
    <w:multiLevelType w:val="hybridMultilevel"/>
    <w:tmpl w:val="BA586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62F1A"/>
    <w:multiLevelType w:val="hybridMultilevel"/>
    <w:tmpl w:val="C6D45CEC"/>
    <w:lvl w:ilvl="0" w:tplc="2632992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A9170F"/>
    <w:multiLevelType w:val="hybridMultilevel"/>
    <w:tmpl w:val="A612769A"/>
    <w:lvl w:ilvl="0" w:tplc="389AED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1F6DDF"/>
    <w:multiLevelType w:val="hybridMultilevel"/>
    <w:tmpl w:val="842AC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57381"/>
    <w:multiLevelType w:val="hybridMultilevel"/>
    <w:tmpl w:val="F112F516"/>
    <w:lvl w:ilvl="0" w:tplc="389AED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7D7961"/>
    <w:multiLevelType w:val="hybridMultilevel"/>
    <w:tmpl w:val="EBD25AC0"/>
    <w:lvl w:ilvl="0" w:tplc="F6386FA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F004F2"/>
    <w:multiLevelType w:val="multilevel"/>
    <w:tmpl w:val="F1C6C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7FC04834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6420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8449031">
    <w:abstractNumId w:val="9"/>
  </w:num>
  <w:num w:numId="3" w16cid:durableId="1493256177">
    <w:abstractNumId w:val="0"/>
  </w:num>
  <w:num w:numId="4" w16cid:durableId="1189098114">
    <w:abstractNumId w:val="8"/>
  </w:num>
  <w:num w:numId="5" w16cid:durableId="121926261">
    <w:abstractNumId w:val="5"/>
  </w:num>
  <w:num w:numId="6" w16cid:durableId="679427703">
    <w:abstractNumId w:val="10"/>
  </w:num>
  <w:num w:numId="7" w16cid:durableId="319189708">
    <w:abstractNumId w:val="11"/>
  </w:num>
  <w:num w:numId="8" w16cid:durableId="976950914">
    <w:abstractNumId w:val="12"/>
  </w:num>
  <w:num w:numId="9" w16cid:durableId="224992313">
    <w:abstractNumId w:val="4"/>
  </w:num>
  <w:num w:numId="10" w16cid:durableId="1811944872">
    <w:abstractNumId w:val="14"/>
  </w:num>
  <w:num w:numId="11" w16cid:durableId="1542743038">
    <w:abstractNumId w:val="6"/>
  </w:num>
  <w:num w:numId="12" w16cid:durableId="872958299">
    <w:abstractNumId w:val="2"/>
  </w:num>
  <w:num w:numId="13" w16cid:durableId="828443510">
    <w:abstractNumId w:val="3"/>
  </w:num>
  <w:num w:numId="14" w16cid:durableId="1745293600">
    <w:abstractNumId w:val="7"/>
  </w:num>
  <w:num w:numId="15" w16cid:durableId="9282188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BOWERS, Joanne (NHS COVENTRY AND WARWICKSHIRE ICB - B2M3M)">
    <w15:presenceInfo w15:providerId="AD" w15:userId="S::joanne.bowers7@nhs.net::cdc0970d-257f-4529-84f5-287816c3a18e"/>
  </w15:person>
  <w15:person w15:author="BLANCHARD, Hazel (FORREST MEDICAL CENTRE)">
    <w15:presenceInfo w15:providerId="AD" w15:userId="S::hazelblanchard@nhs.net::63963907-9cdd-4911-b866-ce5ee756b6c9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xtjSytDQyN7GwMLJQ0lEKTi0uzszPAykwrAUApOWJIywAAAA="/>
  </w:docVars>
  <w:rsids>
    <w:rsidRoot w:val="00797F0B"/>
    <w:rsid w:val="0000508B"/>
    <w:rsid w:val="000172A3"/>
    <w:rsid w:val="00025C7C"/>
    <w:rsid w:val="00030F2A"/>
    <w:rsid w:val="00031108"/>
    <w:rsid w:val="000561F8"/>
    <w:rsid w:val="000566E6"/>
    <w:rsid w:val="00062756"/>
    <w:rsid w:val="000713A8"/>
    <w:rsid w:val="0007581D"/>
    <w:rsid w:val="00077B4F"/>
    <w:rsid w:val="000820EA"/>
    <w:rsid w:val="00083C0E"/>
    <w:rsid w:val="00084B1F"/>
    <w:rsid w:val="00086641"/>
    <w:rsid w:val="0009177A"/>
    <w:rsid w:val="00095578"/>
    <w:rsid w:val="000A13DC"/>
    <w:rsid w:val="000A309C"/>
    <w:rsid w:val="000A5768"/>
    <w:rsid w:val="000A65A7"/>
    <w:rsid w:val="000B2483"/>
    <w:rsid w:val="000B387A"/>
    <w:rsid w:val="000B47A4"/>
    <w:rsid w:val="000C1034"/>
    <w:rsid w:val="000D5B5F"/>
    <w:rsid w:val="000E5C0B"/>
    <w:rsid w:val="000F1E40"/>
    <w:rsid w:val="00100A1A"/>
    <w:rsid w:val="00104DF3"/>
    <w:rsid w:val="00105B35"/>
    <w:rsid w:val="00106EBE"/>
    <w:rsid w:val="00116DCE"/>
    <w:rsid w:val="00120496"/>
    <w:rsid w:val="00125306"/>
    <w:rsid w:val="001275A0"/>
    <w:rsid w:val="001375D0"/>
    <w:rsid w:val="0014384C"/>
    <w:rsid w:val="00144898"/>
    <w:rsid w:val="001465B6"/>
    <w:rsid w:val="00166E19"/>
    <w:rsid w:val="0016754D"/>
    <w:rsid w:val="00170E53"/>
    <w:rsid w:val="001711CF"/>
    <w:rsid w:val="00171590"/>
    <w:rsid w:val="0017429C"/>
    <w:rsid w:val="00174665"/>
    <w:rsid w:val="00175D1B"/>
    <w:rsid w:val="00180A62"/>
    <w:rsid w:val="00181609"/>
    <w:rsid w:val="0018228B"/>
    <w:rsid w:val="00182D48"/>
    <w:rsid w:val="00186737"/>
    <w:rsid w:val="00193E93"/>
    <w:rsid w:val="00196234"/>
    <w:rsid w:val="0019683F"/>
    <w:rsid w:val="001A037F"/>
    <w:rsid w:val="001A1392"/>
    <w:rsid w:val="001B17A7"/>
    <w:rsid w:val="001B7128"/>
    <w:rsid w:val="001D1197"/>
    <w:rsid w:val="001E0771"/>
    <w:rsid w:val="001E73EE"/>
    <w:rsid w:val="001F0501"/>
    <w:rsid w:val="001F4589"/>
    <w:rsid w:val="001F6FA9"/>
    <w:rsid w:val="00200A1C"/>
    <w:rsid w:val="00205692"/>
    <w:rsid w:val="002112A3"/>
    <w:rsid w:val="00212400"/>
    <w:rsid w:val="00215117"/>
    <w:rsid w:val="00225E18"/>
    <w:rsid w:val="002266DE"/>
    <w:rsid w:val="00231B63"/>
    <w:rsid w:val="00246292"/>
    <w:rsid w:val="00250274"/>
    <w:rsid w:val="00251405"/>
    <w:rsid w:val="002571E9"/>
    <w:rsid w:val="002635FE"/>
    <w:rsid w:val="0027106B"/>
    <w:rsid w:val="00272AAA"/>
    <w:rsid w:val="00273658"/>
    <w:rsid w:val="00273790"/>
    <w:rsid w:val="00275C96"/>
    <w:rsid w:val="00282317"/>
    <w:rsid w:val="0029251A"/>
    <w:rsid w:val="002943D1"/>
    <w:rsid w:val="00294A9C"/>
    <w:rsid w:val="00295BC2"/>
    <w:rsid w:val="002B3C65"/>
    <w:rsid w:val="002C2E8A"/>
    <w:rsid w:val="002C5805"/>
    <w:rsid w:val="002E0272"/>
    <w:rsid w:val="002E0630"/>
    <w:rsid w:val="002E2D0D"/>
    <w:rsid w:val="002E30CF"/>
    <w:rsid w:val="002E56C8"/>
    <w:rsid w:val="002E5CD7"/>
    <w:rsid w:val="002E6318"/>
    <w:rsid w:val="002F7189"/>
    <w:rsid w:val="00301580"/>
    <w:rsid w:val="003043E2"/>
    <w:rsid w:val="00304C65"/>
    <w:rsid w:val="003077F3"/>
    <w:rsid w:val="003100D1"/>
    <w:rsid w:val="0031225D"/>
    <w:rsid w:val="003306CC"/>
    <w:rsid w:val="0033182C"/>
    <w:rsid w:val="00333833"/>
    <w:rsid w:val="0033697E"/>
    <w:rsid w:val="0034297A"/>
    <w:rsid w:val="00342C34"/>
    <w:rsid w:val="00353FD7"/>
    <w:rsid w:val="00361663"/>
    <w:rsid w:val="00364201"/>
    <w:rsid w:val="00385224"/>
    <w:rsid w:val="003930EC"/>
    <w:rsid w:val="00394370"/>
    <w:rsid w:val="00397801"/>
    <w:rsid w:val="003A1DCA"/>
    <w:rsid w:val="003A2396"/>
    <w:rsid w:val="003C2E68"/>
    <w:rsid w:val="003C4714"/>
    <w:rsid w:val="003E5118"/>
    <w:rsid w:val="003E54EF"/>
    <w:rsid w:val="003F2E61"/>
    <w:rsid w:val="003F6AC5"/>
    <w:rsid w:val="003F6B15"/>
    <w:rsid w:val="00400B9B"/>
    <w:rsid w:val="00406D45"/>
    <w:rsid w:val="0041276B"/>
    <w:rsid w:val="0041432F"/>
    <w:rsid w:val="0041591A"/>
    <w:rsid w:val="00421DD2"/>
    <w:rsid w:val="00427BFB"/>
    <w:rsid w:val="00435CFE"/>
    <w:rsid w:val="004439B4"/>
    <w:rsid w:val="00446435"/>
    <w:rsid w:val="00446752"/>
    <w:rsid w:val="004475C7"/>
    <w:rsid w:val="00447CAC"/>
    <w:rsid w:val="004505B1"/>
    <w:rsid w:val="004511EE"/>
    <w:rsid w:val="004528F8"/>
    <w:rsid w:val="00454586"/>
    <w:rsid w:val="00454B1D"/>
    <w:rsid w:val="00457F97"/>
    <w:rsid w:val="00472A43"/>
    <w:rsid w:val="00474A13"/>
    <w:rsid w:val="0047551A"/>
    <w:rsid w:val="00475B5A"/>
    <w:rsid w:val="00481327"/>
    <w:rsid w:val="004925C1"/>
    <w:rsid w:val="004A03D2"/>
    <w:rsid w:val="004A2198"/>
    <w:rsid w:val="004A78F9"/>
    <w:rsid w:val="004B41B2"/>
    <w:rsid w:val="004B587A"/>
    <w:rsid w:val="004B5C7E"/>
    <w:rsid w:val="004C0C0C"/>
    <w:rsid w:val="004E2FC0"/>
    <w:rsid w:val="004E33C4"/>
    <w:rsid w:val="004F2F86"/>
    <w:rsid w:val="004F2FD4"/>
    <w:rsid w:val="004F30D7"/>
    <w:rsid w:val="004F367B"/>
    <w:rsid w:val="004F4482"/>
    <w:rsid w:val="00502B2F"/>
    <w:rsid w:val="0050368E"/>
    <w:rsid w:val="0051281C"/>
    <w:rsid w:val="00525B40"/>
    <w:rsid w:val="00527CAE"/>
    <w:rsid w:val="00527F65"/>
    <w:rsid w:val="005302CD"/>
    <w:rsid w:val="00531B94"/>
    <w:rsid w:val="00536FDF"/>
    <w:rsid w:val="00537093"/>
    <w:rsid w:val="00544B94"/>
    <w:rsid w:val="00547B3B"/>
    <w:rsid w:val="00550A90"/>
    <w:rsid w:val="00554ADB"/>
    <w:rsid w:val="00555933"/>
    <w:rsid w:val="00557E1E"/>
    <w:rsid w:val="0056735B"/>
    <w:rsid w:val="00567C7F"/>
    <w:rsid w:val="005763BD"/>
    <w:rsid w:val="00576585"/>
    <w:rsid w:val="00582726"/>
    <w:rsid w:val="005844B0"/>
    <w:rsid w:val="00595876"/>
    <w:rsid w:val="005A0023"/>
    <w:rsid w:val="005B5BEA"/>
    <w:rsid w:val="005C4054"/>
    <w:rsid w:val="005C6EE2"/>
    <w:rsid w:val="005D1504"/>
    <w:rsid w:val="005D2110"/>
    <w:rsid w:val="005D23FA"/>
    <w:rsid w:val="005E1723"/>
    <w:rsid w:val="005E5DAF"/>
    <w:rsid w:val="005E60E7"/>
    <w:rsid w:val="005F122B"/>
    <w:rsid w:val="00607676"/>
    <w:rsid w:val="00614F0F"/>
    <w:rsid w:val="00621DD8"/>
    <w:rsid w:val="00623DDB"/>
    <w:rsid w:val="00633BF7"/>
    <w:rsid w:val="00636734"/>
    <w:rsid w:val="00644B0E"/>
    <w:rsid w:val="006450C3"/>
    <w:rsid w:val="006541C0"/>
    <w:rsid w:val="00655A03"/>
    <w:rsid w:val="00662DD8"/>
    <w:rsid w:val="00694AFC"/>
    <w:rsid w:val="00694CF4"/>
    <w:rsid w:val="006A305D"/>
    <w:rsid w:val="006A43EB"/>
    <w:rsid w:val="006A6B00"/>
    <w:rsid w:val="006A70EA"/>
    <w:rsid w:val="006B3517"/>
    <w:rsid w:val="006B5D47"/>
    <w:rsid w:val="006C1C52"/>
    <w:rsid w:val="006C4CA5"/>
    <w:rsid w:val="006D5E33"/>
    <w:rsid w:val="006E0BAC"/>
    <w:rsid w:val="006F1541"/>
    <w:rsid w:val="006F4AA2"/>
    <w:rsid w:val="006F6059"/>
    <w:rsid w:val="00705841"/>
    <w:rsid w:val="00706688"/>
    <w:rsid w:val="007157EE"/>
    <w:rsid w:val="007237E7"/>
    <w:rsid w:val="00727789"/>
    <w:rsid w:val="007314E3"/>
    <w:rsid w:val="007467AC"/>
    <w:rsid w:val="00747C37"/>
    <w:rsid w:val="00750A40"/>
    <w:rsid w:val="00756DDE"/>
    <w:rsid w:val="007642E0"/>
    <w:rsid w:val="00766B9D"/>
    <w:rsid w:val="00766D3F"/>
    <w:rsid w:val="00771156"/>
    <w:rsid w:val="00771EE7"/>
    <w:rsid w:val="0077464C"/>
    <w:rsid w:val="0077563F"/>
    <w:rsid w:val="007901F5"/>
    <w:rsid w:val="00794A19"/>
    <w:rsid w:val="00794A58"/>
    <w:rsid w:val="00794D78"/>
    <w:rsid w:val="0079506B"/>
    <w:rsid w:val="007966F6"/>
    <w:rsid w:val="00797F0B"/>
    <w:rsid w:val="007A3B89"/>
    <w:rsid w:val="007A4AED"/>
    <w:rsid w:val="007A55ED"/>
    <w:rsid w:val="007B376E"/>
    <w:rsid w:val="007C3A62"/>
    <w:rsid w:val="007C40F4"/>
    <w:rsid w:val="007C431F"/>
    <w:rsid w:val="007C4A79"/>
    <w:rsid w:val="007D1FD7"/>
    <w:rsid w:val="007D2767"/>
    <w:rsid w:val="007D4BA4"/>
    <w:rsid w:val="007D5F88"/>
    <w:rsid w:val="007D69B1"/>
    <w:rsid w:val="007D7BAD"/>
    <w:rsid w:val="007E6814"/>
    <w:rsid w:val="007F0974"/>
    <w:rsid w:val="008069E0"/>
    <w:rsid w:val="008128C8"/>
    <w:rsid w:val="00820D16"/>
    <w:rsid w:val="008425A3"/>
    <w:rsid w:val="008543AE"/>
    <w:rsid w:val="00855BEF"/>
    <w:rsid w:val="00862062"/>
    <w:rsid w:val="00872C34"/>
    <w:rsid w:val="008762FC"/>
    <w:rsid w:val="00876FBA"/>
    <w:rsid w:val="00890304"/>
    <w:rsid w:val="00893605"/>
    <w:rsid w:val="0089566E"/>
    <w:rsid w:val="008A1CE6"/>
    <w:rsid w:val="008A3C74"/>
    <w:rsid w:val="008A495E"/>
    <w:rsid w:val="008B0A3E"/>
    <w:rsid w:val="008C45BB"/>
    <w:rsid w:val="008C5E23"/>
    <w:rsid w:val="008C796C"/>
    <w:rsid w:val="008E1B89"/>
    <w:rsid w:val="008F3332"/>
    <w:rsid w:val="008F3A62"/>
    <w:rsid w:val="00905919"/>
    <w:rsid w:val="0091275F"/>
    <w:rsid w:val="00913428"/>
    <w:rsid w:val="00922911"/>
    <w:rsid w:val="0092772F"/>
    <w:rsid w:val="00935DF7"/>
    <w:rsid w:val="009405AC"/>
    <w:rsid w:val="009423C9"/>
    <w:rsid w:val="0095189F"/>
    <w:rsid w:val="00951E71"/>
    <w:rsid w:val="009614BD"/>
    <w:rsid w:val="0097256A"/>
    <w:rsid w:val="00974C52"/>
    <w:rsid w:val="00984EE7"/>
    <w:rsid w:val="009931C2"/>
    <w:rsid w:val="009A0342"/>
    <w:rsid w:val="009A2C37"/>
    <w:rsid w:val="009A71FB"/>
    <w:rsid w:val="009B51F0"/>
    <w:rsid w:val="009B5559"/>
    <w:rsid w:val="009C261E"/>
    <w:rsid w:val="009C3865"/>
    <w:rsid w:val="009C4C50"/>
    <w:rsid w:val="009C61E6"/>
    <w:rsid w:val="009C7CC9"/>
    <w:rsid w:val="009D1E42"/>
    <w:rsid w:val="009D211C"/>
    <w:rsid w:val="009D49CC"/>
    <w:rsid w:val="009E7B0D"/>
    <w:rsid w:val="00A00370"/>
    <w:rsid w:val="00A0476D"/>
    <w:rsid w:val="00A06416"/>
    <w:rsid w:val="00A225DD"/>
    <w:rsid w:val="00A25174"/>
    <w:rsid w:val="00A31282"/>
    <w:rsid w:val="00A31695"/>
    <w:rsid w:val="00A37829"/>
    <w:rsid w:val="00A40ED7"/>
    <w:rsid w:val="00A54604"/>
    <w:rsid w:val="00A61AF1"/>
    <w:rsid w:val="00A626DC"/>
    <w:rsid w:val="00A72B02"/>
    <w:rsid w:val="00A73336"/>
    <w:rsid w:val="00A75821"/>
    <w:rsid w:val="00A8038D"/>
    <w:rsid w:val="00A83DEA"/>
    <w:rsid w:val="00A848EB"/>
    <w:rsid w:val="00A87D44"/>
    <w:rsid w:val="00A902F4"/>
    <w:rsid w:val="00A93690"/>
    <w:rsid w:val="00A95A12"/>
    <w:rsid w:val="00AA17D6"/>
    <w:rsid w:val="00AA208D"/>
    <w:rsid w:val="00AB3CAB"/>
    <w:rsid w:val="00AB62C1"/>
    <w:rsid w:val="00AC0D22"/>
    <w:rsid w:val="00AC3F88"/>
    <w:rsid w:val="00AC6F5A"/>
    <w:rsid w:val="00AD6CFA"/>
    <w:rsid w:val="00AE389F"/>
    <w:rsid w:val="00B054AA"/>
    <w:rsid w:val="00B07F32"/>
    <w:rsid w:val="00B146AB"/>
    <w:rsid w:val="00B17613"/>
    <w:rsid w:val="00B210DD"/>
    <w:rsid w:val="00B3547D"/>
    <w:rsid w:val="00B35FE7"/>
    <w:rsid w:val="00B401FF"/>
    <w:rsid w:val="00B651FC"/>
    <w:rsid w:val="00B701D6"/>
    <w:rsid w:val="00B706FF"/>
    <w:rsid w:val="00B7170A"/>
    <w:rsid w:val="00B74CC2"/>
    <w:rsid w:val="00B8467B"/>
    <w:rsid w:val="00B85EC2"/>
    <w:rsid w:val="00B877FD"/>
    <w:rsid w:val="00B93102"/>
    <w:rsid w:val="00B93E79"/>
    <w:rsid w:val="00BA34EB"/>
    <w:rsid w:val="00BB1C08"/>
    <w:rsid w:val="00BB66B1"/>
    <w:rsid w:val="00BC2DA0"/>
    <w:rsid w:val="00BC5786"/>
    <w:rsid w:val="00BC6EA7"/>
    <w:rsid w:val="00BE76ED"/>
    <w:rsid w:val="00BF76F7"/>
    <w:rsid w:val="00BF7EB2"/>
    <w:rsid w:val="00C04B52"/>
    <w:rsid w:val="00C0655C"/>
    <w:rsid w:val="00C0719A"/>
    <w:rsid w:val="00C07F4C"/>
    <w:rsid w:val="00C13419"/>
    <w:rsid w:val="00C13CC5"/>
    <w:rsid w:val="00C14446"/>
    <w:rsid w:val="00C1510C"/>
    <w:rsid w:val="00C17B46"/>
    <w:rsid w:val="00C20F18"/>
    <w:rsid w:val="00C26B5D"/>
    <w:rsid w:val="00C32405"/>
    <w:rsid w:val="00C44082"/>
    <w:rsid w:val="00C45AF7"/>
    <w:rsid w:val="00C618E0"/>
    <w:rsid w:val="00C72306"/>
    <w:rsid w:val="00C726D8"/>
    <w:rsid w:val="00C73A5B"/>
    <w:rsid w:val="00C81BBC"/>
    <w:rsid w:val="00C824F2"/>
    <w:rsid w:val="00C86611"/>
    <w:rsid w:val="00C904F8"/>
    <w:rsid w:val="00CA5025"/>
    <w:rsid w:val="00CA56FC"/>
    <w:rsid w:val="00CB4D87"/>
    <w:rsid w:val="00CC4076"/>
    <w:rsid w:val="00CC59C6"/>
    <w:rsid w:val="00CD6627"/>
    <w:rsid w:val="00CF05D3"/>
    <w:rsid w:val="00CF195F"/>
    <w:rsid w:val="00CF71FD"/>
    <w:rsid w:val="00D03498"/>
    <w:rsid w:val="00D04DD8"/>
    <w:rsid w:val="00D10198"/>
    <w:rsid w:val="00D164BC"/>
    <w:rsid w:val="00D17FC9"/>
    <w:rsid w:val="00D24A95"/>
    <w:rsid w:val="00D54D7A"/>
    <w:rsid w:val="00D56442"/>
    <w:rsid w:val="00D5739E"/>
    <w:rsid w:val="00D8044E"/>
    <w:rsid w:val="00D84718"/>
    <w:rsid w:val="00D85B6E"/>
    <w:rsid w:val="00D85DCA"/>
    <w:rsid w:val="00D86A0D"/>
    <w:rsid w:val="00D90914"/>
    <w:rsid w:val="00D92316"/>
    <w:rsid w:val="00D93A78"/>
    <w:rsid w:val="00D9436E"/>
    <w:rsid w:val="00DA7A73"/>
    <w:rsid w:val="00DB0902"/>
    <w:rsid w:val="00DB225B"/>
    <w:rsid w:val="00DB3131"/>
    <w:rsid w:val="00DB349C"/>
    <w:rsid w:val="00DB5D81"/>
    <w:rsid w:val="00DC32E0"/>
    <w:rsid w:val="00DD4143"/>
    <w:rsid w:val="00DD4A5D"/>
    <w:rsid w:val="00DE0F04"/>
    <w:rsid w:val="00DE1263"/>
    <w:rsid w:val="00DE23A7"/>
    <w:rsid w:val="00DF0B06"/>
    <w:rsid w:val="00DF5D2B"/>
    <w:rsid w:val="00E019DF"/>
    <w:rsid w:val="00E04C95"/>
    <w:rsid w:val="00E1377C"/>
    <w:rsid w:val="00E225ED"/>
    <w:rsid w:val="00E35A67"/>
    <w:rsid w:val="00E3771A"/>
    <w:rsid w:val="00E412D7"/>
    <w:rsid w:val="00E63CD9"/>
    <w:rsid w:val="00E71733"/>
    <w:rsid w:val="00E76D8E"/>
    <w:rsid w:val="00E77D90"/>
    <w:rsid w:val="00E87326"/>
    <w:rsid w:val="00E920D6"/>
    <w:rsid w:val="00E9388E"/>
    <w:rsid w:val="00E949DD"/>
    <w:rsid w:val="00E971C4"/>
    <w:rsid w:val="00EA25B3"/>
    <w:rsid w:val="00EA2D60"/>
    <w:rsid w:val="00EA33BF"/>
    <w:rsid w:val="00EA534A"/>
    <w:rsid w:val="00EB2EDD"/>
    <w:rsid w:val="00EB3957"/>
    <w:rsid w:val="00EC169C"/>
    <w:rsid w:val="00EC436A"/>
    <w:rsid w:val="00EC6265"/>
    <w:rsid w:val="00EC7179"/>
    <w:rsid w:val="00ED4099"/>
    <w:rsid w:val="00ED68E4"/>
    <w:rsid w:val="00EE4FC6"/>
    <w:rsid w:val="00EF31AA"/>
    <w:rsid w:val="00EF5701"/>
    <w:rsid w:val="00F02053"/>
    <w:rsid w:val="00F03FF6"/>
    <w:rsid w:val="00F05C7C"/>
    <w:rsid w:val="00F10494"/>
    <w:rsid w:val="00F104C5"/>
    <w:rsid w:val="00F15251"/>
    <w:rsid w:val="00F2008D"/>
    <w:rsid w:val="00F24E7B"/>
    <w:rsid w:val="00F42AF8"/>
    <w:rsid w:val="00F462CD"/>
    <w:rsid w:val="00F46843"/>
    <w:rsid w:val="00F47939"/>
    <w:rsid w:val="00F54B21"/>
    <w:rsid w:val="00F60A52"/>
    <w:rsid w:val="00F6371C"/>
    <w:rsid w:val="00F81EB9"/>
    <w:rsid w:val="00F878B2"/>
    <w:rsid w:val="00F911CA"/>
    <w:rsid w:val="00F91CA5"/>
    <w:rsid w:val="00F91D6F"/>
    <w:rsid w:val="00FA4762"/>
    <w:rsid w:val="00FB0AE1"/>
    <w:rsid w:val="00FB3EB3"/>
    <w:rsid w:val="00FE206F"/>
    <w:rsid w:val="00FE2F54"/>
    <w:rsid w:val="00FF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9B2D8"/>
  <w15:docId w15:val="{29498A39-7B9C-4566-993E-3DCC9EB44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F0B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F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F0B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97F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F0B"/>
    <w:rPr>
      <w:rFonts w:ascii="Times New Roman" w:eastAsia="Times New Roman" w:hAnsi="Times New Roman" w:cs="Times New Roman"/>
      <w:szCs w:val="20"/>
      <w:lang w:eastAsia="en-GB"/>
    </w:rPr>
  </w:style>
  <w:style w:type="table" w:styleId="TableGrid">
    <w:name w:val="Table Grid"/>
    <w:basedOn w:val="TableNormal"/>
    <w:uiPriority w:val="59"/>
    <w:rsid w:val="00EB2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5306"/>
    <w:pPr>
      <w:ind w:left="720"/>
      <w:contextualSpacing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25306"/>
    <w:rPr>
      <w:rFonts w:cs="Times New Roman"/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9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914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E5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DA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DA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DA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E35A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C04B52"/>
    <w:pPr>
      <w:spacing w:after="0" w:line="240" w:lineRule="auto"/>
    </w:pPr>
    <w:rPr>
      <w:rFonts w:ascii="Arial" w:eastAsiaTheme="minorEastAsia" w:hAnsi="Arial"/>
      <w:sz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04B52"/>
    <w:rPr>
      <w:rFonts w:ascii="Arial" w:eastAsiaTheme="minorEastAsia" w:hAnsi="Arial"/>
      <w:sz w:val="24"/>
      <w:lang w:val="en-US"/>
    </w:rPr>
  </w:style>
  <w:style w:type="character" w:customStyle="1" w:styleId="e24kjd">
    <w:name w:val="e24kjd"/>
    <w:basedOn w:val="DefaultParagraphFont"/>
    <w:rsid w:val="00C81BBC"/>
  </w:style>
  <w:style w:type="character" w:styleId="FollowedHyperlink">
    <w:name w:val="FollowedHyperlink"/>
    <w:basedOn w:val="DefaultParagraphFont"/>
    <w:uiPriority w:val="99"/>
    <w:semiHidden/>
    <w:unhideWhenUsed/>
    <w:rsid w:val="0056735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6F7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A40ED7"/>
  </w:style>
  <w:style w:type="paragraph" w:styleId="Revision">
    <w:name w:val="Revision"/>
    <w:hidden/>
    <w:uiPriority w:val="99"/>
    <w:semiHidden/>
    <w:rsid w:val="007901F5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49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2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0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ancerresearchuk.org/about-cancer/spot-cancer-early/what-is-an-urgent-referral" TargetMode="External"/><Relationship Id="rId1" Type="http://schemas.openxmlformats.org/officeDocument/2006/relationships/hyperlink" Target="https://publications.cancerresearchuk.org/products/your-urgent-suspected-cancer-referral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br01.safelinks.protection.outlook.com/?url=https%3A%2F%2Fwww.nice.org.uk%2Fguidance%2Fng12%2Fchapter%2FRecommendations-organised-by-site-of-cancer%23lung-and-pleural-cancers&amp;data=05%7C02%7Cjoanne.bowers7%40nhs.net%7Cc77491e588ca4623f0c508de10b6ac4d%7C37c354b285b047f5b22207b48d774ee3%7C0%7C0%7C638966573937265588%7CUnknown%7CTWFpbGZsb3d8eyJFbXB0eU1hcGkiOnRydWUsIlYiOiIwLjAuMDAwMCIsIlAiOiJXaW4zMiIsIkFOIjoiTWFpbCIsIldUIjoyfQ%3D%3D%7C0%7C%7C%7C&amp;sdata=uwoUkSM2EqA%2BQeZbeM8Kqtg%2BZIr3a%2FuYDj%2F3pIbUcKs%3D&amp;reserved=0" TargetMode="Externa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6E6F9E002E9C4C9B68F390E7D96B89" ma:contentTypeVersion="12" ma:contentTypeDescription="Create a new document." ma:contentTypeScope="" ma:versionID="9a97a62e0e30f7c80ea896263c397315">
  <xsd:schema xmlns:xsd="http://www.w3.org/2001/XMLSchema" xmlns:xs="http://www.w3.org/2001/XMLSchema" xmlns:p="http://schemas.microsoft.com/office/2006/metadata/properties" xmlns:ns2="3b4771e4-5140-4051-a934-1725bb1266e9" xmlns:ns3="8ea995d5-a9b0-462c-b44d-cb30898a3c7a" targetNamespace="http://schemas.microsoft.com/office/2006/metadata/properties" ma:root="true" ma:fieldsID="c879098f6275e5183829cbab53084b76" ns2:_="" ns3:_="">
    <xsd:import namespace="3b4771e4-5140-4051-a934-1725bb1266e9"/>
    <xsd:import namespace="8ea995d5-a9b0-462c-b44d-cb30898a3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_x002f_Comme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771e4-5140-4051-a934-1725bb126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_x002f_Comments" ma:index="12" nillable="true" ma:displayName="Notes/Comments" ma:format="Dropdown" ma:internalName="Notes_x002f_Comments">
      <xsd:simpleType>
        <xsd:restriction base="dms:Text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995d5-a9b0-462c-b44d-cb30898a3c7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eeb212e-a31a-4acb-815c-f98e88b9a95d}" ma:internalName="TaxCatchAll" ma:showField="CatchAllData" ma:web="8ea995d5-a9b0-462c-b44d-cb30898a3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771e4-5140-4051-a934-1725bb1266e9">
      <Terms xmlns="http://schemas.microsoft.com/office/infopath/2007/PartnerControls"/>
    </lcf76f155ced4ddcb4097134ff3c332f>
    <Notes_x002f_Comments xmlns="3b4771e4-5140-4051-a934-1725bb1266e9" xsi:nil="true"/>
    <TaxCatchAll xmlns="8ea995d5-a9b0-462c-b44d-cb30898a3c7a" xsi:nil="true"/>
  </documentManagement>
</p:properties>
</file>

<file path=customXml/itemProps1.xml><?xml version="1.0" encoding="utf-8"?>
<ds:datastoreItem xmlns:ds="http://schemas.openxmlformats.org/officeDocument/2006/customXml" ds:itemID="{9796C143-3328-4077-80EB-E43032AE2C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E93FFD-1778-4EFD-B7C5-5FB70E3C86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BF8808-03E1-43A2-9D10-BB5649741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771e4-5140-4051-a934-1725bb1266e9"/>
    <ds:schemaRef ds:uri="8ea995d5-a9b0-462c-b44d-cb30898a3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222126-47E0-46EF-9045-4CF42FCD6B4C}">
  <ds:schemaRefs>
    <ds:schemaRef ds:uri="http://schemas.microsoft.com/office/2006/metadata/properties"/>
    <ds:schemaRef ds:uri="http://schemas.microsoft.com/office/infopath/2007/PartnerControls"/>
    <ds:schemaRef ds:uri="3b4771e4-5140-4051-a934-1725bb1266e9"/>
    <ds:schemaRef ds:uri="8ea995d5-a9b0-462c-b44d-cb30898a3c7a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700</Words>
  <Characters>3785</Characters>
  <Application>Microsoft Office Word</Application>
  <DocSecurity>0</DocSecurity>
  <Lines>210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Eliot Hospital NHS Trust</Company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Dionne Trivedi</dc:creator>
  <cp:keywords/>
  <dc:description/>
  <cp:lastModifiedBy>Paul Andrew Beaumont</cp:lastModifiedBy>
  <cp:revision>4</cp:revision>
  <dcterms:created xsi:type="dcterms:W3CDTF">2026-08-06T14:59:00Z</dcterms:created>
  <dcterms:modified xsi:type="dcterms:W3CDTF">2026-08-06T15:39:00Z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0x010100CB6E6F9E002E9C4C9B68F390E7D96B89</vt:lpwstr>
  </property>
  <property fmtid="{D5CDD505-2E9C-101B-9397-08002B2CF9AE}" pid="3" name="_NewReviewCycle">
    <vt:lpwstr/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