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8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207"/>
        <w:gridCol w:w="3686"/>
        <w:gridCol w:w="1565"/>
      </w:tblGrid>
      <w:tr w:rsidR="0002308C" w:rsidRPr="00815597" w14:paraId="30CC5ADF" w14:textId="77777777" w:rsidTr="00610567">
        <w:trPr>
          <w:cantSplit/>
          <w:trHeight w:val="280"/>
        </w:trPr>
        <w:tc>
          <w:tcPr>
            <w:tcW w:w="10917" w:type="dxa"/>
            <w:gridSpan w:val="4"/>
            <w:shd w:val="clear" w:color="auto" w:fill="D9D9D9" w:themeFill="background1" w:themeFillShade="D9"/>
          </w:tcPr>
          <w:p w14:paraId="026D290C" w14:textId="7A5F7A79" w:rsidR="0002308C" w:rsidRPr="00815597" w:rsidRDefault="0002308C" w:rsidP="00E925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Patient Information</w:t>
            </w:r>
          </w:p>
        </w:tc>
      </w:tr>
      <w:tr w:rsidR="0002308C" w:rsidRPr="00815597" w14:paraId="1D5EACCA" w14:textId="77777777" w:rsidTr="00610567">
        <w:trPr>
          <w:cantSplit/>
          <w:trHeight w:val="393"/>
        </w:trPr>
        <w:tc>
          <w:tcPr>
            <w:tcW w:w="5666" w:type="dxa"/>
            <w:gridSpan w:val="2"/>
          </w:tcPr>
          <w:p w14:paraId="04B256EB" w14:textId="01D72314" w:rsidR="0002308C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NHS number:</w:t>
            </w:r>
          </w:p>
        </w:tc>
        <w:tc>
          <w:tcPr>
            <w:tcW w:w="5251" w:type="dxa"/>
            <w:gridSpan w:val="2"/>
            <w:vMerge w:val="restart"/>
          </w:tcPr>
          <w:p w14:paraId="448FBE1C" w14:textId="77777777" w:rsidR="0002308C" w:rsidRPr="00815597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Address:</w:t>
            </w:r>
          </w:p>
          <w:p w14:paraId="48BD331D" w14:textId="77777777" w:rsidR="0002308C" w:rsidRPr="00815597" w:rsidRDefault="0002308C" w:rsidP="00E925D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41FE0" w:rsidRPr="00815597" w14:paraId="6A21311B" w14:textId="77777777" w:rsidTr="00610567">
        <w:trPr>
          <w:cantSplit/>
          <w:trHeight w:val="405"/>
        </w:trPr>
        <w:tc>
          <w:tcPr>
            <w:tcW w:w="5666" w:type="dxa"/>
            <w:gridSpan w:val="2"/>
          </w:tcPr>
          <w:p w14:paraId="2AC6E89E" w14:textId="77777777" w:rsidR="0002308C" w:rsidRPr="00815597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5251" w:type="dxa"/>
            <w:gridSpan w:val="2"/>
            <w:vMerge/>
          </w:tcPr>
          <w:p w14:paraId="2BD6CA72" w14:textId="77777777" w:rsidR="0002308C" w:rsidRPr="00815597" w:rsidRDefault="0002308C" w:rsidP="00E925D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41FE0" w:rsidRPr="00815597" w14:paraId="6DFF32E1" w14:textId="77777777" w:rsidTr="00610567">
        <w:trPr>
          <w:cantSplit/>
          <w:trHeight w:val="290"/>
        </w:trPr>
        <w:tc>
          <w:tcPr>
            <w:tcW w:w="5666" w:type="dxa"/>
            <w:gridSpan w:val="2"/>
          </w:tcPr>
          <w:p w14:paraId="1665D3C5" w14:textId="36A991F5" w:rsidR="0002308C" w:rsidRPr="00ED31B1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DOB: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</w:t>
            </w:r>
            <w:r w:rsidR="00641FE0"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 xml:space="preserve">Sex: 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150639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ab/>
              <w:t xml:space="preserve">Female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21132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251" w:type="dxa"/>
            <w:gridSpan w:val="2"/>
            <w:vMerge/>
          </w:tcPr>
          <w:p w14:paraId="5B79E2D0" w14:textId="77777777" w:rsidR="0002308C" w:rsidRPr="00815597" w:rsidRDefault="0002308C" w:rsidP="00E925D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E5656" w:rsidRPr="00815597" w14:paraId="23B996FD" w14:textId="34FD386A" w:rsidTr="00610567">
        <w:trPr>
          <w:cantSplit/>
          <w:trHeight w:val="723"/>
        </w:trPr>
        <w:tc>
          <w:tcPr>
            <w:tcW w:w="10917" w:type="dxa"/>
            <w:gridSpan w:val="4"/>
          </w:tcPr>
          <w:p w14:paraId="6F44BB9E" w14:textId="534E314A" w:rsidR="003E5656" w:rsidRPr="003E5656" w:rsidRDefault="003E5656" w:rsidP="003E5656">
            <w:pPr>
              <w:pStyle w:val="Header"/>
              <w:pBdr>
                <w:bottom w:val="single" w:sz="4" w:space="1" w:color="auto"/>
              </w:pBdr>
              <w:tabs>
                <w:tab w:val="left" w:pos="3198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5656">
              <w:rPr>
                <w:rFonts w:cstheme="minorHAnsi"/>
                <w:b/>
                <w:bCs/>
                <w:sz w:val="24"/>
                <w:szCs w:val="24"/>
              </w:rPr>
              <w:t>Referrer Name:                                                                                                           GMC</w:t>
            </w:r>
            <w:r w:rsidR="00610567">
              <w:rPr>
                <w:rFonts w:cstheme="minorHAnsi"/>
                <w:b/>
                <w:bCs/>
                <w:sz w:val="24"/>
                <w:szCs w:val="24"/>
              </w:rPr>
              <w:t xml:space="preserve"> No</w:t>
            </w:r>
            <w:r w:rsidRPr="003E565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DB996E1" w14:textId="4E9D06BA" w:rsidR="003E5656" w:rsidRPr="003E5656" w:rsidRDefault="003E5656" w:rsidP="003E5656">
            <w:pPr>
              <w:pStyle w:val="Header"/>
              <w:pBdr>
                <w:bottom w:val="single" w:sz="4" w:space="1" w:color="auto"/>
              </w:pBdr>
              <w:tabs>
                <w:tab w:val="left" w:pos="3198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5656">
              <w:rPr>
                <w:rFonts w:cstheme="minorHAnsi"/>
                <w:b/>
                <w:bCs/>
                <w:sz w:val="24"/>
                <w:szCs w:val="24"/>
              </w:rPr>
              <w:t>Practice Address:</w:t>
            </w:r>
            <w:r w:rsidRPr="003E5656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                                                                 Phone number:</w:t>
            </w:r>
          </w:p>
          <w:p w14:paraId="441E46E2" w14:textId="77777777" w:rsidR="003E5656" w:rsidRPr="00AA2C33" w:rsidRDefault="003E5656" w:rsidP="003E5656">
            <w:pPr>
              <w:pStyle w:val="Header"/>
              <w:tabs>
                <w:tab w:val="left" w:pos="3198"/>
              </w:tabs>
              <w:jc w:val="both"/>
              <w:rPr>
                <w:rFonts w:cstheme="minorHAnsi"/>
                <w:b/>
                <w:bCs/>
              </w:rPr>
            </w:pPr>
            <w:r w:rsidRPr="00AA2C33">
              <w:rPr>
                <w:rFonts w:cstheme="minorHAnsi"/>
                <w:b/>
                <w:bCs/>
              </w:rPr>
              <w:t xml:space="preserve">Please select the appropriate site for referral:                                                                                                                                                                          </w:t>
            </w:r>
          </w:p>
          <w:p w14:paraId="58922138" w14:textId="77777777" w:rsidR="003E5656" w:rsidRPr="00AA2C33" w:rsidRDefault="00000000" w:rsidP="003E5656">
            <w:pPr>
              <w:pStyle w:val="Header"/>
              <w:tabs>
                <w:tab w:val="left" w:pos="3198"/>
              </w:tabs>
              <w:spacing w:line="264" w:lineRule="auto"/>
              <w:ind w:left="360" w:hanging="328"/>
              <w:jc w:val="both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2678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656" w:rsidRPr="00AA2C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5656" w:rsidRPr="00AA2C33">
              <w:rPr>
                <w:rFonts w:cstheme="minorHAnsi"/>
                <w:b/>
                <w:bCs/>
              </w:rPr>
              <w:t xml:space="preserve"> North Warwickshire Community Diagnostic Centre</w:t>
            </w:r>
            <w:r w:rsidR="003E5656" w:rsidRPr="00AA2C33">
              <w:rPr>
                <w:rFonts w:cstheme="minorHAnsi"/>
              </w:rPr>
              <w:t xml:space="preserve"> (George Eliot Hospital site):</w:t>
            </w:r>
            <w:r w:rsidR="003E5656" w:rsidRPr="00AA2C33">
              <w:rPr>
                <w:rFonts w:eastAsia="Times New Roman" w:cstheme="minorHAnsi"/>
              </w:rPr>
              <w:t xml:space="preserve">   </w:t>
            </w:r>
          </w:p>
          <w:p w14:paraId="7911485E" w14:textId="77777777" w:rsidR="003E5656" w:rsidRPr="00AA2C33" w:rsidRDefault="003E5656" w:rsidP="003E5656">
            <w:pPr>
              <w:pStyle w:val="Header"/>
              <w:tabs>
                <w:tab w:val="left" w:pos="3198"/>
              </w:tabs>
              <w:spacing w:line="264" w:lineRule="auto"/>
              <w:ind w:left="741"/>
              <w:jc w:val="both"/>
              <w:rPr>
                <w:rFonts w:cstheme="minorHAnsi"/>
              </w:rPr>
            </w:pPr>
            <w:r w:rsidRPr="00AA2C33">
              <w:rPr>
                <w:rFonts w:cstheme="minorHAnsi"/>
                <w:b/>
                <w:bCs/>
              </w:rPr>
              <w:t>Contact Details:</w:t>
            </w:r>
            <w:r w:rsidRPr="00AA2C33">
              <w:rPr>
                <w:rFonts w:cstheme="minorHAnsi"/>
              </w:rPr>
              <w:t xml:space="preserve"> </w:t>
            </w:r>
            <w:hyperlink r:id="rId8" w:history="1">
              <w:r w:rsidRPr="00AA2C33">
                <w:rPr>
                  <w:rStyle w:val="Hyperlink"/>
                  <w:rFonts w:cstheme="minorHAnsi"/>
                </w:rPr>
                <w:t>Respiratory.physiologists@geh.nhs.uk</w:t>
              </w:r>
            </w:hyperlink>
            <w:r w:rsidRPr="00AA2C33">
              <w:rPr>
                <w:rFonts w:cstheme="minorHAnsi"/>
              </w:rPr>
              <w:t>, 02476865128</w:t>
            </w:r>
          </w:p>
          <w:p w14:paraId="271234FD" w14:textId="77777777" w:rsidR="003E5656" w:rsidRPr="00AA2C33" w:rsidRDefault="00000000" w:rsidP="003E5656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7060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656" w:rsidRPr="00AA2C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5656" w:rsidRPr="00AA2C33">
              <w:rPr>
                <w:rFonts w:cstheme="minorHAnsi"/>
                <w:b/>
                <w:bCs/>
              </w:rPr>
              <w:t xml:space="preserve"> R</w:t>
            </w:r>
            <w:r w:rsidR="003E5656" w:rsidRPr="00AA2C33">
              <w:rPr>
                <w:b/>
                <w:bCs/>
              </w:rPr>
              <w:t>ugby</w:t>
            </w:r>
            <w:r w:rsidR="003E5656" w:rsidRPr="00AA2C33">
              <w:rPr>
                <w:rFonts w:cstheme="minorHAnsi"/>
                <w:b/>
                <w:bCs/>
              </w:rPr>
              <w:t xml:space="preserve"> UHCW Community Diagnostic Centre</w:t>
            </w:r>
            <w:r w:rsidR="003E5656" w:rsidRPr="00AA2C33">
              <w:rPr>
                <w:rFonts w:cstheme="minorHAnsi"/>
              </w:rPr>
              <w:t xml:space="preserve"> (Rugby St Cross Site)</w:t>
            </w:r>
          </w:p>
          <w:p w14:paraId="008784B0" w14:textId="77777777" w:rsidR="003E5656" w:rsidRPr="00AA2C33" w:rsidRDefault="003E5656" w:rsidP="003E5656">
            <w:pPr>
              <w:pStyle w:val="Header"/>
              <w:tabs>
                <w:tab w:val="left" w:pos="3198"/>
              </w:tabs>
              <w:spacing w:line="264" w:lineRule="auto"/>
              <w:ind w:left="741"/>
              <w:jc w:val="both"/>
              <w:rPr>
                <w:rFonts w:cstheme="minorHAnsi"/>
              </w:rPr>
            </w:pPr>
            <w:r w:rsidRPr="00AA2C33">
              <w:rPr>
                <w:rFonts w:cstheme="minorHAnsi"/>
                <w:b/>
                <w:bCs/>
              </w:rPr>
              <w:t>Contact Details:</w:t>
            </w:r>
            <w:r w:rsidRPr="00AA2C33">
              <w:rPr>
                <w:rFonts w:cstheme="minorHAnsi"/>
              </w:rPr>
              <w:t xml:space="preserve"> </w:t>
            </w:r>
            <w:hyperlink r:id="rId9" w:history="1">
              <w:r w:rsidRPr="00AA2C33">
                <w:rPr>
                  <w:rStyle w:val="Hyperlink"/>
                  <w:rFonts w:cstheme="minorHAnsi"/>
                </w:rPr>
                <w:t>respiratorycdc@uhcw.nhs.co.uk</w:t>
              </w:r>
            </w:hyperlink>
            <w:r w:rsidRPr="00AA2C33">
              <w:rPr>
                <w:rFonts w:cstheme="minorHAnsi"/>
              </w:rPr>
              <w:t xml:space="preserve"> , 02476 966734</w:t>
            </w:r>
          </w:p>
          <w:p w14:paraId="48C6FC6B" w14:textId="2FA0AEC9" w:rsidR="003E5656" w:rsidRDefault="009540B6" w:rsidP="00E925DD">
            <w:pPr>
              <w:spacing w:after="0"/>
            </w:pPr>
            <w:r>
              <w:rPr>
                <w:rFonts w:eastAsia="Times New Roman" w:cstheme="minorHAnsi"/>
              </w:rPr>
              <w:t xml:space="preserve">This referral is for non-urgent patients with chronic breathlessness (&gt; 8 weeks duration). </w:t>
            </w:r>
            <w:r w:rsidRPr="0002308C">
              <w:rPr>
                <w:rFonts w:eastAsia="Times New Roman" w:cstheme="minorHAnsi"/>
              </w:rPr>
              <w:t>By completing the patient referral both referrer and patient agree to appropriate diagnostics being undertaken, and further referral to other available services where clinically indicated</w:t>
            </w:r>
          </w:p>
          <w:p w14:paraId="11CE423C" w14:textId="77777777" w:rsidR="00D66170" w:rsidRDefault="00D66170" w:rsidP="00D66170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Indication for referral:</w:t>
            </w:r>
          </w:p>
          <w:p w14:paraId="30CFBC82" w14:textId="77777777" w:rsidR="00D66170" w:rsidRPr="00BC16D3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Unexplained breathlessness</w:t>
            </w:r>
          </w:p>
          <w:p w14:paraId="2C7F905C" w14:textId="77777777" w:rsidR="00D66170" w:rsidRPr="00BC16D3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Unexplained Cough</w:t>
            </w:r>
            <w:r>
              <w:rPr>
                <w:rFonts w:eastAsia="Times New Roman" w:cstheme="minorHAnsi"/>
              </w:rPr>
              <w:t xml:space="preserve"> associated with breathlessness </w:t>
            </w:r>
          </w:p>
          <w:p w14:paraId="34D1D7B0" w14:textId="77777777" w:rsidR="00D66170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 xml:space="preserve">Disproportionate Breathlessness </w:t>
            </w:r>
          </w:p>
          <w:p w14:paraId="714C529A" w14:textId="77777777" w:rsidR="00D66170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Suspected lung disease </w:t>
            </w:r>
          </w:p>
          <w:p w14:paraId="4AD9095E" w14:textId="37AD8AB8" w:rsidR="00D66170" w:rsidRPr="009540B6" w:rsidRDefault="00D66170" w:rsidP="009540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1633A2">
              <w:rPr>
                <w:rFonts w:cs="Calibri"/>
              </w:rPr>
              <w:t>Inconclusive spirometry (Please include most recent spirometry results)</w:t>
            </w:r>
          </w:p>
          <w:p w14:paraId="09CA2161" w14:textId="77777777" w:rsidR="009540B6" w:rsidRPr="009540B6" w:rsidRDefault="00D66170" w:rsidP="009540B6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</w:rPr>
            </w:pPr>
            <w:r w:rsidRPr="00BC16D3">
              <w:rPr>
                <w:rFonts w:eastAsia="Times New Roman" w:cstheme="minorHAnsi"/>
              </w:rPr>
              <w:t>Abnormal CXR (Not suspicious for cancer, TB or   current respiratory infection)</w:t>
            </w:r>
          </w:p>
          <w:p w14:paraId="07E40E98" w14:textId="3A69D982" w:rsidR="00D66170" w:rsidRPr="009540B6" w:rsidRDefault="00D66170" w:rsidP="009540B6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</w:rPr>
            </w:pPr>
            <w:r w:rsidRPr="009540B6">
              <w:rPr>
                <w:rFonts w:eastAsia="Times New Roman" w:cstheme="minorHAnsi"/>
              </w:rPr>
              <w:t>Where heart failure is suspected, BNP must be performed prior to referral</w:t>
            </w:r>
          </w:p>
          <w:p w14:paraId="76089ED3" w14:textId="77777777" w:rsidR="00A555CA" w:rsidRPr="00ED5B60" w:rsidRDefault="00A555CA" w:rsidP="00A555C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D5B60">
              <w:rPr>
                <w:rFonts w:cstheme="minorHAnsi"/>
                <w:b/>
                <w:bCs/>
              </w:rPr>
              <w:t xml:space="preserve">Prior to referral, the following investigations should be performed </w:t>
            </w:r>
            <w:proofErr w:type="gramStart"/>
            <w:r w:rsidRPr="00ED5B60">
              <w:rPr>
                <w:rFonts w:cstheme="minorHAnsi"/>
                <w:b/>
                <w:bCs/>
              </w:rPr>
              <w:t>in order to</w:t>
            </w:r>
            <w:proofErr w:type="gramEnd"/>
            <w:r w:rsidRPr="00ED5B60">
              <w:rPr>
                <w:rFonts w:cstheme="minorHAnsi"/>
                <w:b/>
                <w:bCs/>
              </w:rPr>
              <w:t xml:space="preserve"> prevent delay:</w:t>
            </w:r>
          </w:p>
          <w:p w14:paraId="43C1F306" w14:textId="77777777" w:rsidR="00A555CA" w:rsidRDefault="00A555CA" w:rsidP="00A555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</w:rPr>
            </w:pPr>
            <w:r w:rsidRPr="00ED5B60">
              <w:rPr>
                <w:rFonts w:eastAsia="Times New Roman" w:cstheme="minorHAnsi"/>
              </w:rPr>
              <w:t>Chest x-ray within 12/52</w:t>
            </w:r>
            <w:r w:rsidRPr="00ED5B60">
              <w:rPr>
                <w:rFonts w:eastAsia="Times New Roman" w:cstheme="minorHAnsi"/>
                <w:b/>
                <w:bCs/>
              </w:rPr>
              <w:t xml:space="preserve">                     </w:t>
            </w:r>
            <w:r w:rsidRPr="00ED5B60">
              <w:rPr>
                <w:rFonts w:eastAsia="Times New Roman" w:cstheme="minorHAnsi"/>
              </w:rPr>
              <w:t xml:space="preserve">        </w:t>
            </w:r>
          </w:p>
          <w:p w14:paraId="0294F617" w14:textId="77777777" w:rsidR="00A555CA" w:rsidRDefault="00A555CA" w:rsidP="00A555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</w:rPr>
            </w:pPr>
            <w:r w:rsidRPr="00ED5B60">
              <w:rPr>
                <w:rFonts w:eastAsia="Times New Roman" w:cstheme="minorHAnsi"/>
              </w:rPr>
              <w:t>ECG within 12/52</w:t>
            </w:r>
          </w:p>
          <w:p w14:paraId="27B179B8" w14:textId="77777777" w:rsidR="00A555CA" w:rsidRDefault="00A555CA" w:rsidP="00A555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</w:rPr>
            </w:pPr>
            <w:r w:rsidRPr="00ED5B60">
              <w:rPr>
                <w:rFonts w:eastAsia="Times New Roman" w:cstheme="minorHAnsi"/>
              </w:rPr>
              <w:t>Spirometry</w:t>
            </w:r>
            <w:r>
              <w:rPr>
                <w:rFonts w:eastAsia="Times New Roman" w:cstheme="minorHAnsi"/>
              </w:rPr>
              <w:t xml:space="preserve">, </w:t>
            </w:r>
            <w:proofErr w:type="spellStart"/>
            <w:r>
              <w:rPr>
                <w:rFonts w:eastAsia="Times New Roman" w:cstheme="minorHAnsi"/>
              </w:rPr>
              <w:t>FeNO</w:t>
            </w:r>
            <w:proofErr w:type="spellEnd"/>
            <w:r>
              <w:rPr>
                <w:rFonts w:eastAsia="Times New Roman" w:cstheme="minorHAnsi"/>
              </w:rPr>
              <w:t xml:space="preserve"> and reversibility</w:t>
            </w:r>
            <w:r w:rsidRPr="00ED5B60">
              <w:rPr>
                <w:rFonts w:eastAsia="Times New Roman" w:cstheme="minorHAnsi"/>
              </w:rPr>
              <w:t xml:space="preserve"> (where available)                      </w:t>
            </w:r>
          </w:p>
          <w:p w14:paraId="5E974583" w14:textId="77777777" w:rsidR="00A555CA" w:rsidRPr="00116F85" w:rsidRDefault="00A555CA" w:rsidP="00A555C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</w:rPr>
            </w:pPr>
            <w:r w:rsidRPr="00ED5B60">
              <w:rPr>
                <w:rFonts w:eastAsia="Times New Roman" w:cstheme="minorHAnsi"/>
              </w:rPr>
              <w:t xml:space="preserve">Bloods: </w:t>
            </w:r>
            <w:r w:rsidRPr="00ED5B60">
              <w:rPr>
                <w:rFonts w:cstheme="minorHAnsi"/>
                <w:lang w:val="es-ES_tradnl"/>
              </w:rPr>
              <w:t xml:space="preserve">FBC, LFT, U+E, BNP  </w:t>
            </w:r>
          </w:p>
          <w:p w14:paraId="716A1312" w14:textId="282F9A5B" w:rsidR="00D66170" w:rsidRPr="0002308C" w:rsidRDefault="00D66170" w:rsidP="00D6617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D66170" w:rsidRPr="00815597" w14:paraId="25AB4956" w14:textId="77777777" w:rsidTr="00A555CA">
        <w:trPr>
          <w:cantSplit/>
          <w:trHeight w:val="1662"/>
        </w:trPr>
        <w:tc>
          <w:tcPr>
            <w:tcW w:w="5459" w:type="dxa"/>
          </w:tcPr>
          <w:p w14:paraId="37167DB2" w14:textId="77777777" w:rsidR="00D66170" w:rsidRPr="003148FC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3148FC">
              <w:rPr>
                <w:rFonts w:eastAsia="Times New Roman" w:cstheme="minorHAnsi"/>
                <w:b/>
              </w:rPr>
              <w:t xml:space="preserve">Provisional respiratory diagnosis if suspected: </w:t>
            </w:r>
          </w:p>
          <w:p w14:paraId="74E0F27F" w14:textId="77777777" w:rsidR="00D66170" w:rsidRPr="003148FC" w:rsidRDefault="0000000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1885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Asthma </w:t>
            </w:r>
          </w:p>
          <w:p w14:paraId="74C3F45C" w14:textId="77777777" w:rsidR="00D66170" w:rsidRPr="003148FC" w:rsidRDefault="0000000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9176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COPD    </w:t>
            </w:r>
          </w:p>
          <w:p w14:paraId="1C8261F0" w14:textId="77777777" w:rsidR="00D66170" w:rsidRPr="003148FC" w:rsidRDefault="0000000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62707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Bronchiectasis  </w:t>
            </w:r>
          </w:p>
          <w:p w14:paraId="50F3F90C" w14:textId="77777777" w:rsidR="00D66170" w:rsidRPr="003148FC" w:rsidRDefault="0000000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8383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Interstitial lung disease</w:t>
            </w:r>
          </w:p>
          <w:p w14:paraId="452ABDD5" w14:textId="1A85D72A" w:rsidR="00D66170" w:rsidRPr="00D66170" w:rsidRDefault="00000000" w:rsidP="00D6617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</w:rPr>
                <w:id w:val="74322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170"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66170" w:rsidRPr="003148FC">
              <w:rPr>
                <w:rFonts w:eastAsia="Times New Roman" w:cstheme="minorHAnsi"/>
                <w:bCs/>
              </w:rPr>
              <w:t xml:space="preserve">  Other (please state):</w:t>
            </w:r>
          </w:p>
        </w:tc>
        <w:tc>
          <w:tcPr>
            <w:tcW w:w="5458" w:type="dxa"/>
            <w:gridSpan w:val="3"/>
          </w:tcPr>
          <w:p w14:paraId="5C5D4876" w14:textId="77777777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>Smoking History:</w:t>
            </w:r>
          </w:p>
          <w:p w14:paraId="01B1CD09" w14:textId="194A3171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 xml:space="preserve">Current </w:t>
            </w:r>
            <w:sdt>
              <w:sdtPr>
                <w:rPr>
                  <w:rFonts w:eastAsia="Times New Roman" w:cstheme="minorHAnsi"/>
                  <w:b/>
                </w:rPr>
                <w:id w:val="-4877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 Ex  </w:t>
            </w:r>
            <w:sdt>
              <w:sdtPr>
                <w:rPr>
                  <w:rFonts w:eastAsia="Times New Roman" w:cstheme="minorHAnsi"/>
                  <w:b/>
                </w:rPr>
                <w:id w:val="-130384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EE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 </w:t>
            </w:r>
            <w:r>
              <w:rPr>
                <w:rFonts w:eastAsia="Times New Roman" w:cstheme="minorHAnsi"/>
                <w:b/>
              </w:rPr>
              <w:t>P</w:t>
            </w:r>
            <w:r w:rsidRPr="00411EEB">
              <w:rPr>
                <w:rFonts w:eastAsia="Times New Roman" w:cstheme="minorHAnsi"/>
                <w:b/>
              </w:rPr>
              <w:t>ack years</w:t>
            </w:r>
            <w:r w:rsidR="003148FC">
              <w:rPr>
                <w:rFonts w:eastAsia="Times New Roman" w:cstheme="minorHAnsi"/>
                <w:b/>
              </w:rPr>
              <w:t xml:space="preserve">:                  </w:t>
            </w:r>
            <w:r w:rsidRPr="00411EEB">
              <w:rPr>
                <w:rFonts w:eastAsia="Times New Roman" w:cstheme="minorHAnsi"/>
                <w:b/>
              </w:rPr>
              <w:t xml:space="preserve"> Never </w:t>
            </w:r>
            <w:sdt>
              <w:sdtPr>
                <w:rPr>
                  <w:rFonts w:eastAsia="Times New Roman" w:cstheme="minorHAnsi"/>
                  <w:b/>
                </w:rPr>
                <w:id w:val="17438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EE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1D13708B" w14:textId="77777777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 xml:space="preserve">Patient mobility: </w:t>
            </w:r>
          </w:p>
          <w:p w14:paraId="0DD146AA" w14:textId="77777777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Walk</w:t>
            </w:r>
            <w:r w:rsidRPr="00411EEB">
              <w:rPr>
                <w:rFonts w:eastAsia="Times New Roman" w:cstheme="minorHAnsi"/>
                <w:b/>
              </w:rPr>
              <w:t xml:space="preserve"> unaided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91050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W</w:t>
            </w:r>
            <w:r w:rsidRPr="00411EEB">
              <w:rPr>
                <w:rFonts w:eastAsia="Times New Roman" w:cstheme="minorHAnsi"/>
                <w:b/>
              </w:rPr>
              <w:t>alking aids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0780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</w:rPr>
              <w:t xml:space="preserve">  </w:t>
            </w:r>
            <w:r w:rsidRPr="00411EEB">
              <w:rPr>
                <w:rFonts w:eastAsia="Times New Roman" w:cstheme="minorHAnsi"/>
                <w:b/>
              </w:rPr>
              <w:t>Wheelchair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7154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EE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30909AC9" w14:textId="77777777" w:rsidR="00D66170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>Infection risk</w:t>
            </w:r>
            <w:r>
              <w:rPr>
                <w:rFonts w:eastAsia="Times New Roman" w:cstheme="minorHAnsi"/>
                <w:b/>
              </w:rPr>
              <w:t xml:space="preserve">?    Yes </w:t>
            </w:r>
            <w:sdt>
              <w:sdtPr>
                <w:rPr>
                  <w:rFonts w:eastAsia="Times New Roman" w:cstheme="minorHAnsi"/>
                  <w:b/>
                </w:rPr>
                <w:id w:val="-4075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No  </w:t>
            </w:r>
            <w:sdt>
              <w:sdtPr>
                <w:rPr>
                  <w:rFonts w:eastAsia="Times New Roman" w:cstheme="minorHAnsi"/>
                  <w:b/>
                </w:rPr>
                <w:id w:val="-9383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</w:t>
            </w:r>
          </w:p>
          <w:p w14:paraId="4B1C2C75" w14:textId="77777777" w:rsidR="00D66170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>if yes, please state:</w:t>
            </w:r>
          </w:p>
          <w:p w14:paraId="78CB2DDC" w14:textId="26ECB680" w:rsidR="00D66170" w:rsidRPr="00641FE0" w:rsidRDefault="00D66170" w:rsidP="00A555CA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610567" w:rsidRPr="00815597" w14:paraId="6952B025" w14:textId="77777777" w:rsidTr="00610567">
        <w:trPr>
          <w:cantSplit/>
          <w:trHeight w:val="1701"/>
        </w:trPr>
        <w:tc>
          <w:tcPr>
            <w:tcW w:w="10917" w:type="dxa"/>
            <w:gridSpan w:val="4"/>
          </w:tcPr>
          <w:p w14:paraId="6FD49562" w14:textId="4973D3E0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Clinical History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:</w:t>
            </w:r>
          </w:p>
          <w:p w14:paraId="5CF6F6EF" w14:textId="77777777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228EB88B" w14:textId="48C04158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Current medication</w:t>
            </w: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:</w:t>
            </w:r>
          </w:p>
          <w:p w14:paraId="584A8270" w14:textId="77777777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07E69EC3" w14:textId="77777777" w:rsidR="00610567" w:rsidRDefault="00610567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83854">
              <w:rPr>
                <w:rFonts w:eastAsia="Times New Roman" w:cstheme="minorHAnsi"/>
                <w:b/>
                <w:sz w:val="24"/>
                <w:szCs w:val="24"/>
              </w:rPr>
              <w:t>Occupational history:</w:t>
            </w:r>
          </w:p>
          <w:p w14:paraId="7487BCF7" w14:textId="77777777" w:rsidR="009540B6" w:rsidRDefault="009540B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9F44C09" w14:textId="63238270" w:rsidR="009540B6" w:rsidRDefault="009540B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83854">
              <w:rPr>
                <w:rFonts w:eastAsia="Times New Roman" w:cstheme="minorHAnsi"/>
                <w:b/>
                <w:sz w:val="24"/>
                <w:szCs w:val="24"/>
              </w:rPr>
              <w:t>Known irritant/sensitiser exposure</w:t>
            </w:r>
            <w:r w:rsidRPr="00F83854">
              <w:rPr>
                <w:rFonts w:eastAsia="Times New Roman" w:cstheme="minorHAnsi"/>
                <w:bCs/>
                <w:sz w:val="24"/>
                <w:szCs w:val="24"/>
              </w:rPr>
              <w:t>:</w:t>
            </w:r>
          </w:p>
          <w:p w14:paraId="0DB81036" w14:textId="7B941B34" w:rsidR="009540B6" w:rsidRDefault="009540B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A555CA" w:rsidRPr="00815597" w14:paraId="4D14334F" w14:textId="77777777" w:rsidTr="009F3DBE">
        <w:trPr>
          <w:cantSplit/>
          <w:trHeight w:val="346"/>
        </w:trPr>
        <w:tc>
          <w:tcPr>
            <w:tcW w:w="9352" w:type="dxa"/>
            <w:gridSpan w:val="3"/>
          </w:tcPr>
          <w:p w14:paraId="6070EFC5" w14:textId="698608CC" w:rsidR="00A555CA" w:rsidRPr="00606B42" w:rsidRDefault="00A555CA" w:rsidP="003E565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06B42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E66C97F" wp14:editId="3CCAC33F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343535</wp:posOffset>
                      </wp:positionV>
                      <wp:extent cx="3336290" cy="688340"/>
                      <wp:effectExtent l="0" t="0" r="16510" b="10160"/>
                      <wp:wrapNone/>
                      <wp:docPr id="4050345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88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2DBE5" w14:textId="77777777" w:rsidR="00A555CA" w:rsidRDefault="00A555CA" w:rsidP="00906D4F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6C9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6.7pt;margin-top:27.05pt;width:262.7pt;height:54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">
                      <v:textbox>
                        <w:txbxContent>
                          <w:p w14:paraId="0182DBE5" w14:textId="77777777" w:rsidR="00A555CA" w:rsidRDefault="00A555CA" w:rsidP="00906D4F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For diagnostic purposes, I DO prescribe the administration of Salbutamol 400mcg MDI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via spacer device </w:t>
            </w:r>
            <w:r w:rsidRPr="00606B42">
              <w:rPr>
                <w:rFonts w:eastAsia="Times New Roman" w:cstheme="minorHAnsi"/>
                <w:b/>
                <w:bCs/>
                <w:sz w:val="24"/>
                <w:szCs w:val="24"/>
              </w:rPr>
              <w:t>or 2.5mg via nebuliser as appropriate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67AB3EEB" w14:textId="3484E65B" w:rsidR="00A555CA" w:rsidRDefault="00A555CA" w:rsidP="003E5656">
            <w:pPr>
              <w:spacing w:before="6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543A4A9" wp14:editId="3F10CE32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8606790</wp:posOffset>
                      </wp:positionV>
                      <wp:extent cx="3336290" cy="768350"/>
                      <wp:effectExtent l="0" t="0" r="16510" b="1270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DAB37" w14:textId="77777777" w:rsidR="00A555CA" w:rsidRDefault="00A555CA" w:rsidP="0002308C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</w:p>
                                <w:p w14:paraId="354E3728" w14:textId="77777777" w:rsidR="00A555CA" w:rsidRDefault="00A555CA" w:rsidP="0002308C">
                                  <w:pPr>
                                    <w:shd w:val="clear" w:color="auto" w:fill="FFFFFF" w:themeFill="background1"/>
                                    <w:spacing w:line="240" w:lineRule="auto"/>
                                  </w:pPr>
                                  <w:r>
                                    <w:t>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3A4A9" id="_x0000_s1027" type="#_x0000_t202" style="position:absolute;margin-left:302.35pt;margin-top:677.7pt;width:262.7pt;height:6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">
                      <v:textbox>
                        <w:txbxContent>
                          <w:p w14:paraId="276DAB37" w14:textId="77777777" w:rsidR="00A555CA" w:rsidRDefault="00A555CA" w:rsidP="0002308C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354E3728" w14:textId="77777777" w:rsidR="00A555CA" w:rsidRDefault="00A555CA" w:rsidP="0002308C">
                            <w:pPr>
                              <w:shd w:val="clear" w:color="auto" w:fill="FFFFFF" w:themeFill="background1"/>
                              <w:spacing w:line="240" w:lineRule="auto"/>
                            </w:pPr>
                            <w:r>
                              <w:t>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rFonts w:eastAsia="Times New Roman" w:cstheme="minorHAnsi"/>
                <w:sz w:val="24"/>
                <w:szCs w:val="24"/>
              </w:rPr>
              <w:t>Prescriber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Name</w:t>
            </w:r>
            <w:r w:rsidRPr="00606B42">
              <w:rPr>
                <w:rFonts w:eastAsia="Times New Roman" w:cstheme="minorHAnsi"/>
                <w:sz w:val="24"/>
                <w:szCs w:val="24"/>
              </w:rPr>
              <w:t>:…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 xml:space="preserve">…………………………………………… </w:t>
            </w:r>
          </w:p>
          <w:p w14:paraId="2F999BDB" w14:textId="77777777" w:rsidR="00A555CA" w:rsidRPr="00606B42" w:rsidRDefault="00A555CA" w:rsidP="003E5656">
            <w:pPr>
              <w:spacing w:before="6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06B42">
              <w:rPr>
                <w:rFonts w:eastAsia="Times New Roman" w:cstheme="minorHAnsi"/>
                <w:sz w:val="24"/>
                <w:szCs w:val="24"/>
              </w:rPr>
              <w:t>Registration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No</w:t>
            </w:r>
            <w:r w:rsidRPr="00606B42">
              <w:rPr>
                <w:rFonts w:eastAsia="Times New Roman" w:cstheme="minorHAnsi"/>
                <w:sz w:val="24"/>
                <w:szCs w:val="24"/>
              </w:rPr>
              <w:t>:…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>…………………….</w:t>
            </w:r>
          </w:p>
          <w:p w14:paraId="4302163E" w14:textId="32FCFC46" w:rsidR="00A555CA" w:rsidRPr="00606B42" w:rsidRDefault="00A555CA" w:rsidP="003E565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2C33619" wp14:editId="15FF2012">
                      <wp:simplePos x="0" y="0"/>
                      <wp:positionH relativeFrom="column">
                        <wp:posOffset>3422015</wp:posOffset>
                      </wp:positionH>
                      <wp:positionV relativeFrom="paragraph">
                        <wp:posOffset>8585200</wp:posOffset>
                      </wp:positionV>
                      <wp:extent cx="3336290" cy="603250"/>
                      <wp:effectExtent l="0" t="0" r="16510" b="25400"/>
                      <wp:wrapNone/>
                      <wp:docPr id="14309242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17E43" w14:textId="77777777" w:rsidR="00A555CA" w:rsidRDefault="00A555CA" w:rsidP="006426B8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33619" id="_x0000_s1028" type="#_x0000_t202" style="position:absolute;margin-left:269.45pt;margin-top:676pt;width:262.7pt;height:4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">
                      <v:textbox>
                        <w:txbxContent>
                          <w:p w14:paraId="5FA17E43" w14:textId="77777777" w:rsidR="00A555CA" w:rsidRDefault="00A555CA" w:rsidP="006426B8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77E14DA" wp14:editId="3AF2D686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8560435</wp:posOffset>
                      </wp:positionV>
                      <wp:extent cx="3336290" cy="603250"/>
                      <wp:effectExtent l="0" t="0" r="16510" b="25400"/>
                      <wp:wrapNone/>
                      <wp:docPr id="739767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15758" w14:textId="77777777" w:rsidR="00A555CA" w:rsidRDefault="00A555CA" w:rsidP="00F36AEA">
                                  <w:pPr>
                                    <w:spacing w:line="240" w:lineRule="auto"/>
                                  </w:pPr>
                                  <w:r>
                                    <w:t>Official use:  Date Referral Received:……………………………   Appointment Date:………………………………..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E14DA" id="_x0000_s1029" type="#_x0000_t202" style="position:absolute;margin-left:303.95pt;margin-top:674.05pt;width:262.7pt;height:4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">
                      <v:textbox>
                        <w:txbxContent>
                          <w:p w14:paraId="2E515758" w14:textId="77777777" w:rsidR="00A555CA" w:rsidRDefault="00A555CA" w:rsidP="00F36AEA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11C98BE" wp14:editId="111C5E22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8579485</wp:posOffset>
                      </wp:positionV>
                      <wp:extent cx="3336290" cy="603250"/>
                      <wp:effectExtent l="0" t="0" r="16510" b="25400"/>
                      <wp:wrapNone/>
                      <wp:docPr id="5582134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B9865" w14:textId="77777777" w:rsidR="00A555CA" w:rsidRDefault="00A555CA" w:rsidP="003270D9">
                                  <w:pPr>
                                    <w:spacing w:line="240" w:lineRule="auto"/>
                                  </w:pPr>
                                  <w:r>
                                    <w:t>Official use:  Date Referral Received:……………………………   Appointment Date:………………………………..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C98BE" id="_x0000_s1030" type="#_x0000_t202" style="position:absolute;margin-left:318.35pt;margin-top:675.55pt;width:262.7pt;height: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">
                      <v:textbox>
                        <w:txbxContent>
                          <w:p w14:paraId="211B9865" w14:textId="77777777" w:rsidR="00A555CA" w:rsidRDefault="00A555CA" w:rsidP="003270D9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606B42">
              <w:rPr>
                <w:rFonts w:eastAsia="Times New Roman" w:cstheme="minorHAnsi"/>
                <w:sz w:val="24"/>
                <w:szCs w:val="24"/>
              </w:rPr>
              <w:t>Sign:…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>…………………………………………</w:t>
            </w:r>
            <w:proofErr w:type="gramStart"/>
            <w:r w:rsidRPr="00606B42">
              <w:rPr>
                <w:rFonts w:eastAsia="Times New Roman" w:cstheme="minorHAnsi"/>
                <w:sz w:val="24"/>
                <w:szCs w:val="24"/>
              </w:rPr>
              <w:t>…..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 xml:space="preserve"> Date …………………</w:t>
            </w:r>
          </w:p>
        </w:tc>
        <w:tc>
          <w:tcPr>
            <w:tcW w:w="1565" w:type="dxa"/>
          </w:tcPr>
          <w:p w14:paraId="421C2715" w14:textId="0853FF2B" w:rsidR="00A555CA" w:rsidRPr="00BC16D3" w:rsidRDefault="00A555CA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75F910FC" w14:textId="7501578B" w:rsidR="00654C67" w:rsidRPr="00AD52F6" w:rsidRDefault="00654C67" w:rsidP="00411EEB">
      <w:pPr>
        <w:pStyle w:val="Header"/>
        <w:tabs>
          <w:tab w:val="left" w:pos="3198"/>
        </w:tabs>
        <w:jc w:val="both"/>
        <w:rPr>
          <w:rFonts w:cstheme="minorHAnsi"/>
          <w:b/>
          <w:bCs/>
          <w:sz w:val="20"/>
          <w:szCs w:val="20"/>
        </w:rPr>
      </w:pPr>
    </w:p>
    <w:sectPr w:rsidR="00654C67" w:rsidRPr="00AD52F6" w:rsidSect="003E5656">
      <w:headerReference w:type="default" r:id="rId10"/>
      <w:foot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1913" w14:textId="77777777" w:rsidR="00EE4633" w:rsidRDefault="00EE4633" w:rsidP="009F45C9">
      <w:pPr>
        <w:spacing w:after="0" w:line="240" w:lineRule="auto"/>
      </w:pPr>
      <w:r>
        <w:separator/>
      </w:r>
    </w:p>
  </w:endnote>
  <w:endnote w:type="continuationSeparator" w:id="0">
    <w:p w14:paraId="0C3D6B48" w14:textId="77777777" w:rsidR="00EE4633" w:rsidRDefault="00EE4633" w:rsidP="009F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ED46" w14:textId="77777777" w:rsidR="007B4196" w:rsidRDefault="007B4196" w:rsidP="007B4196">
    <w:pPr>
      <w:pStyle w:val="Header"/>
      <w:tabs>
        <w:tab w:val="left" w:pos="3198"/>
      </w:tabs>
      <w:jc w:val="both"/>
      <w:rPr>
        <w:rFonts w:cstheme="minorHAnsi"/>
        <w:sz w:val="20"/>
        <w:szCs w:val="20"/>
        <w:u w:val="single"/>
      </w:rPr>
    </w:pPr>
  </w:p>
  <w:p w14:paraId="16CF1907" w14:textId="7A942CE8" w:rsidR="007B4196" w:rsidRPr="00411EEB" w:rsidRDefault="00411EEB" w:rsidP="007B4196">
    <w:pPr>
      <w:pStyle w:val="Footer"/>
      <w:rPr>
        <w:sz w:val="20"/>
        <w:szCs w:val="20"/>
      </w:rPr>
    </w:pPr>
    <w:r w:rsidRPr="00411EEB">
      <w:rPr>
        <w:sz w:val="20"/>
        <w:szCs w:val="20"/>
      </w:rPr>
      <w:t>Version:2.0</w:t>
    </w:r>
    <w:r>
      <w:rPr>
        <w:sz w:val="20"/>
        <w:szCs w:val="20"/>
      </w:rPr>
      <w:t xml:space="preserve">, October 2025. </w:t>
    </w:r>
    <w:r w:rsidRPr="00411EEB">
      <w:rPr>
        <w:sz w:val="20"/>
        <w:szCs w:val="20"/>
      </w:rPr>
      <w:t>Author</w:t>
    </w:r>
    <w:r>
      <w:rPr>
        <w:sz w:val="20"/>
        <w:szCs w:val="20"/>
      </w:rPr>
      <w:t>:</w:t>
    </w:r>
    <w:r w:rsidRPr="00411EEB">
      <w:rPr>
        <w:sz w:val="20"/>
        <w:szCs w:val="20"/>
      </w:rPr>
      <w:t xml:space="preserve"> Joanna Purvis, Vicky Moore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61C3" w14:textId="77777777" w:rsidR="00EE4633" w:rsidRDefault="00EE4633" w:rsidP="009F45C9">
      <w:pPr>
        <w:spacing w:after="0" w:line="240" w:lineRule="auto"/>
      </w:pPr>
      <w:r>
        <w:separator/>
      </w:r>
    </w:p>
  </w:footnote>
  <w:footnote w:type="continuationSeparator" w:id="0">
    <w:p w14:paraId="55032E2F" w14:textId="77777777" w:rsidR="00EE4633" w:rsidRDefault="00EE4633" w:rsidP="009F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F906" w14:textId="7376AB3B" w:rsidR="001E1026" w:rsidRDefault="001E1026" w:rsidP="001E1026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7075A3BD" wp14:editId="23142D70">
          <wp:simplePos x="0" y="0"/>
          <wp:positionH relativeFrom="margin">
            <wp:posOffset>4870450</wp:posOffset>
          </wp:positionH>
          <wp:positionV relativeFrom="paragraph">
            <wp:posOffset>-220980</wp:posOffset>
          </wp:positionV>
          <wp:extent cx="1676400" cy="588043"/>
          <wp:effectExtent l="0" t="0" r="0" b="2540"/>
          <wp:wrapNone/>
          <wp:docPr id="21273643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88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6FF873" wp14:editId="52E66D65">
          <wp:simplePos x="0" y="0"/>
          <wp:positionH relativeFrom="column">
            <wp:posOffset>2141411</wp:posOffset>
          </wp:positionH>
          <wp:positionV relativeFrom="paragraph">
            <wp:posOffset>-146685</wp:posOffset>
          </wp:positionV>
          <wp:extent cx="1117600" cy="420442"/>
          <wp:effectExtent l="0" t="0" r="6350" b="0"/>
          <wp:wrapNone/>
          <wp:docPr id="2" name="Picture 1" descr="South Warwickshire NHS Foundation Trust – My Planned Care N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uth Warwickshire NHS Foundation Trust – My Planned Care NH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420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597">
      <w:rPr>
        <w:rFonts w:cstheme="minorHAnsi"/>
        <w:b/>
        <w:bCs/>
        <w:noProof/>
        <w:u w:val="single"/>
        <w:lang w:eastAsia="en-GB"/>
      </w:rPr>
      <w:drawing>
        <wp:anchor distT="0" distB="0" distL="114300" distR="114300" simplePos="0" relativeHeight="251591168" behindDoc="1" locked="0" layoutInCell="1" allowOverlap="1" wp14:anchorId="25A5E193" wp14:editId="7E06B6EA">
          <wp:simplePos x="0" y="0"/>
          <wp:positionH relativeFrom="column">
            <wp:posOffset>-686435</wp:posOffset>
          </wp:positionH>
          <wp:positionV relativeFrom="paragraph">
            <wp:posOffset>-161290</wp:posOffset>
          </wp:positionV>
          <wp:extent cx="1250950" cy="433963"/>
          <wp:effectExtent l="0" t="0" r="635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96" t="15386" b="27618"/>
                  <a:stretch/>
                </pic:blipFill>
                <pic:spPr bwMode="auto">
                  <a:xfrm>
                    <a:off x="0" y="0"/>
                    <a:ext cx="1250950" cy="4339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A329A5" w14:textId="77777777" w:rsidR="001E1026" w:rsidRDefault="001E1026" w:rsidP="001E1026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</w:p>
  <w:p w14:paraId="305D30FD" w14:textId="1B61012C" w:rsidR="001E1026" w:rsidRDefault="001E1026" w:rsidP="001E1026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 w:rsidRPr="001E1026">
      <w:rPr>
        <w:rFonts w:cstheme="minorHAnsi"/>
        <w:b/>
        <w:bCs/>
        <w:sz w:val="28"/>
        <w:szCs w:val="28"/>
        <w:u w:val="single"/>
      </w:rPr>
      <w:t xml:space="preserve"> </w:t>
    </w:r>
    <w:r>
      <w:rPr>
        <w:rFonts w:cstheme="minorHAnsi"/>
        <w:b/>
        <w:bCs/>
        <w:sz w:val="28"/>
        <w:szCs w:val="28"/>
        <w:u w:val="single"/>
      </w:rPr>
      <w:t xml:space="preserve">Respiratory Breathlessness Pathway (Clinical Scientist Led) Referral </w:t>
    </w:r>
  </w:p>
  <w:p w14:paraId="656FE510" w14:textId="77777777" w:rsidR="001E1026" w:rsidRDefault="001E1026" w:rsidP="001E1026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b/>
        <w:bCs/>
        <w:sz w:val="28"/>
        <w:szCs w:val="28"/>
        <w:u w:val="single"/>
      </w:rPr>
      <w:t xml:space="preserve">Rugby and Warwickshire </w:t>
    </w:r>
    <w:r w:rsidRPr="009D0AE9">
      <w:rPr>
        <w:rFonts w:cstheme="minorHAnsi"/>
        <w:b/>
        <w:bCs/>
        <w:sz w:val="28"/>
        <w:szCs w:val="28"/>
        <w:u w:val="single"/>
      </w:rPr>
      <w:t xml:space="preserve">Community </w:t>
    </w:r>
    <w:r>
      <w:rPr>
        <w:rFonts w:cstheme="minorHAnsi"/>
        <w:b/>
        <w:bCs/>
        <w:sz w:val="28"/>
        <w:szCs w:val="28"/>
        <w:u w:val="single"/>
      </w:rPr>
      <w:t xml:space="preserve">Diagnostic Centres  </w:t>
    </w:r>
  </w:p>
  <w:p w14:paraId="657A05BD" w14:textId="1E9EADDD" w:rsidR="0094229E" w:rsidRPr="0094229E" w:rsidRDefault="0094229E" w:rsidP="001E1026">
    <w:pPr>
      <w:pStyle w:val="Header"/>
      <w:tabs>
        <w:tab w:val="left" w:pos="3198"/>
      </w:tabs>
      <w:jc w:val="center"/>
      <w:rPr>
        <w:rFonts w:cstheme="minorHAnsi"/>
        <w:sz w:val="20"/>
        <w:szCs w:val="20"/>
        <w:u w:val="single"/>
      </w:rPr>
    </w:pPr>
    <w:r>
      <w:rPr>
        <w:rFonts w:cstheme="minorHAnsi"/>
        <w:b/>
        <w:bCs/>
        <w:sz w:val="28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5pt;height:5.5pt;visibility:visible;mso-wrap-style:square" o:bullet="t">
        <v:imagedata r:id="rId2" o:title=""/>
      </v:shape>
    </w:pict>
  </w:numPicBullet>
  <w:abstractNum w:abstractNumId="0" w15:restartNumberingAfterBreak="0">
    <w:nsid w:val="08752F1E"/>
    <w:multiLevelType w:val="hybridMultilevel"/>
    <w:tmpl w:val="B944FC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84737"/>
    <w:multiLevelType w:val="hybridMultilevel"/>
    <w:tmpl w:val="FB3CBD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2360B"/>
    <w:multiLevelType w:val="hybridMultilevel"/>
    <w:tmpl w:val="1E2289BA"/>
    <w:lvl w:ilvl="0" w:tplc="3398B4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C6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E0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C9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88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41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20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67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42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1610FF"/>
    <w:multiLevelType w:val="hybridMultilevel"/>
    <w:tmpl w:val="7EB8C5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C451ED1"/>
    <w:multiLevelType w:val="multilevel"/>
    <w:tmpl w:val="351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E410D"/>
    <w:multiLevelType w:val="hybridMultilevel"/>
    <w:tmpl w:val="8B68AEEA"/>
    <w:lvl w:ilvl="0" w:tplc="EE527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47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C5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62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64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22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A0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4C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07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7A4625"/>
    <w:multiLevelType w:val="hybridMultilevel"/>
    <w:tmpl w:val="5FB035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E3AFD"/>
    <w:multiLevelType w:val="hybridMultilevel"/>
    <w:tmpl w:val="66007290"/>
    <w:lvl w:ilvl="0" w:tplc="9DC2B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40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C9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2F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6E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42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E0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6C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54D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4520066">
    <w:abstractNumId w:val="3"/>
  </w:num>
  <w:num w:numId="2" w16cid:durableId="89082910">
    <w:abstractNumId w:val="7"/>
  </w:num>
  <w:num w:numId="3" w16cid:durableId="461504835">
    <w:abstractNumId w:val="2"/>
  </w:num>
  <w:num w:numId="4" w16cid:durableId="1425227622">
    <w:abstractNumId w:val="5"/>
  </w:num>
  <w:num w:numId="5" w16cid:durableId="1469397388">
    <w:abstractNumId w:val="4"/>
  </w:num>
  <w:num w:numId="6" w16cid:durableId="1729958681">
    <w:abstractNumId w:val="6"/>
  </w:num>
  <w:num w:numId="7" w16cid:durableId="1369144942">
    <w:abstractNumId w:val="0"/>
  </w:num>
  <w:num w:numId="8" w16cid:durableId="124926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7"/>
    <w:rsid w:val="00012F28"/>
    <w:rsid w:val="00014840"/>
    <w:rsid w:val="0002308C"/>
    <w:rsid w:val="00032C74"/>
    <w:rsid w:val="000505C9"/>
    <w:rsid w:val="000B250F"/>
    <w:rsid w:val="000C5B31"/>
    <w:rsid w:val="00112684"/>
    <w:rsid w:val="0014402F"/>
    <w:rsid w:val="001633A2"/>
    <w:rsid w:val="001654D3"/>
    <w:rsid w:val="00176F37"/>
    <w:rsid w:val="00177A56"/>
    <w:rsid w:val="001816AF"/>
    <w:rsid w:val="001C1912"/>
    <w:rsid w:val="001E1026"/>
    <w:rsid w:val="001F442C"/>
    <w:rsid w:val="0023662F"/>
    <w:rsid w:val="00265C68"/>
    <w:rsid w:val="00294904"/>
    <w:rsid w:val="002A046D"/>
    <w:rsid w:val="002B0162"/>
    <w:rsid w:val="002B4598"/>
    <w:rsid w:val="0030758B"/>
    <w:rsid w:val="003148FC"/>
    <w:rsid w:val="00325AF4"/>
    <w:rsid w:val="003270D9"/>
    <w:rsid w:val="00394169"/>
    <w:rsid w:val="00396452"/>
    <w:rsid w:val="003B5922"/>
    <w:rsid w:val="003E5656"/>
    <w:rsid w:val="00411EEB"/>
    <w:rsid w:val="00430AB1"/>
    <w:rsid w:val="00441BB8"/>
    <w:rsid w:val="00492A0F"/>
    <w:rsid w:val="00495363"/>
    <w:rsid w:val="004F1CF0"/>
    <w:rsid w:val="0052231E"/>
    <w:rsid w:val="00531780"/>
    <w:rsid w:val="0054593A"/>
    <w:rsid w:val="00554D98"/>
    <w:rsid w:val="00572B9A"/>
    <w:rsid w:val="005D07BB"/>
    <w:rsid w:val="005D2ED1"/>
    <w:rsid w:val="00606B42"/>
    <w:rsid w:val="00610567"/>
    <w:rsid w:val="00631864"/>
    <w:rsid w:val="00641FE0"/>
    <w:rsid w:val="006426B8"/>
    <w:rsid w:val="00654984"/>
    <w:rsid w:val="00654C67"/>
    <w:rsid w:val="00677F4A"/>
    <w:rsid w:val="00686A7D"/>
    <w:rsid w:val="00691703"/>
    <w:rsid w:val="006F4B15"/>
    <w:rsid w:val="006F4D3E"/>
    <w:rsid w:val="00714475"/>
    <w:rsid w:val="007635C2"/>
    <w:rsid w:val="007B4196"/>
    <w:rsid w:val="007C19AA"/>
    <w:rsid w:val="007C79FB"/>
    <w:rsid w:val="007D06F6"/>
    <w:rsid w:val="00815597"/>
    <w:rsid w:val="00835962"/>
    <w:rsid w:val="008F2AEA"/>
    <w:rsid w:val="009051A6"/>
    <w:rsid w:val="00906AF2"/>
    <w:rsid w:val="00906D4F"/>
    <w:rsid w:val="009400CF"/>
    <w:rsid w:val="0094229E"/>
    <w:rsid w:val="009540B6"/>
    <w:rsid w:val="0098673B"/>
    <w:rsid w:val="009D0AE9"/>
    <w:rsid w:val="009E154B"/>
    <w:rsid w:val="009F0CF8"/>
    <w:rsid w:val="009F45C9"/>
    <w:rsid w:val="00A22E9F"/>
    <w:rsid w:val="00A43399"/>
    <w:rsid w:val="00A555CA"/>
    <w:rsid w:val="00A7232B"/>
    <w:rsid w:val="00AA2C33"/>
    <w:rsid w:val="00AC0D77"/>
    <w:rsid w:val="00AC4C97"/>
    <w:rsid w:val="00AD52F6"/>
    <w:rsid w:val="00AD7442"/>
    <w:rsid w:val="00B22701"/>
    <w:rsid w:val="00BA0843"/>
    <w:rsid w:val="00BB3ABB"/>
    <w:rsid w:val="00BC16D3"/>
    <w:rsid w:val="00C13CF9"/>
    <w:rsid w:val="00C547DE"/>
    <w:rsid w:val="00CA576F"/>
    <w:rsid w:val="00CB4869"/>
    <w:rsid w:val="00CD4072"/>
    <w:rsid w:val="00D12C72"/>
    <w:rsid w:val="00D23FBE"/>
    <w:rsid w:val="00D37AAE"/>
    <w:rsid w:val="00D66170"/>
    <w:rsid w:val="00D879F4"/>
    <w:rsid w:val="00DD4DD5"/>
    <w:rsid w:val="00DD50BF"/>
    <w:rsid w:val="00DF6B43"/>
    <w:rsid w:val="00E33A0E"/>
    <w:rsid w:val="00E47539"/>
    <w:rsid w:val="00E925DD"/>
    <w:rsid w:val="00ED31B1"/>
    <w:rsid w:val="00EE4633"/>
    <w:rsid w:val="00EE586F"/>
    <w:rsid w:val="00F00B70"/>
    <w:rsid w:val="00F01EDA"/>
    <w:rsid w:val="00F36AEA"/>
    <w:rsid w:val="00F947B2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3A524"/>
  <w15:docId w15:val="{FCAC1B78-AFA0-4D88-8E5D-6A26755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C9"/>
  </w:style>
  <w:style w:type="paragraph" w:styleId="Footer">
    <w:name w:val="footer"/>
    <w:basedOn w:val="Normal"/>
    <w:link w:val="Foot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C9"/>
  </w:style>
  <w:style w:type="paragraph" w:styleId="BalloonText">
    <w:name w:val="Balloon Text"/>
    <w:basedOn w:val="Normal"/>
    <w:link w:val="BalloonTextChar"/>
    <w:uiPriority w:val="99"/>
    <w:semiHidden/>
    <w:unhideWhenUsed/>
    <w:rsid w:val="009F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701"/>
    <w:pPr>
      <w:ind w:left="720"/>
      <w:contextualSpacing/>
    </w:pPr>
  </w:style>
  <w:style w:type="table" w:styleId="TableGrid">
    <w:name w:val="Table Grid"/>
    <w:basedOn w:val="TableNormal"/>
    <w:uiPriority w:val="59"/>
    <w:rsid w:val="00BC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3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iratory.physiologists@geh.nhs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piratorycdc@uhcw.nhs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A59B-41A4-4F18-9743-FDD3DCEA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1709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purvisj</dc:creator>
  <cp:lastModifiedBy>Paul Andrew Beaumont</cp:lastModifiedBy>
  <cp:revision>2</cp:revision>
  <cp:lastPrinted>2025-10-27T10:33:00Z</cp:lastPrinted>
  <dcterms:created xsi:type="dcterms:W3CDTF">2026-03-27T12:02:00Z</dcterms:created>
  <dcterms:modified xsi:type="dcterms:W3CDTF">2026-03-27T12:02:00Z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1ba6307f-ae31-456b-8756-bb0af4e39f73</vt:lpwstr>
  </property>
</Properties>
</file>