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8"/>
        <w:tblW w:w="5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4"/>
        <w:gridCol w:w="380"/>
        <w:gridCol w:w="4361"/>
        <w:gridCol w:w="963"/>
        <w:gridCol w:w="851"/>
      </w:tblGrid>
      <w:tr w:rsidR="0002308C" w:rsidRPr="00815597" w14:paraId="30CC5ADF" w14:textId="77777777" w:rsidTr="005E1076">
        <w:trPr>
          <w:cantSplit/>
          <w:trHeight w:val="28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26D290C" w14:textId="49FC76F8" w:rsidR="0002308C" w:rsidRPr="00815597" w:rsidRDefault="0002308C" w:rsidP="005E107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Patient Information</w:t>
            </w:r>
          </w:p>
        </w:tc>
      </w:tr>
      <w:tr w:rsidR="0002308C" w:rsidRPr="00815597" w14:paraId="1D5EACCA" w14:textId="77777777" w:rsidTr="005E1076">
        <w:trPr>
          <w:cantSplit/>
          <w:trHeight w:val="393"/>
        </w:trPr>
        <w:tc>
          <w:tcPr>
            <w:tcW w:w="1957" w:type="pct"/>
          </w:tcPr>
          <w:p w14:paraId="04B256EB" w14:textId="324173AB" w:rsidR="0002308C" w:rsidRDefault="0002308C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3043" w:type="pct"/>
            <w:gridSpan w:val="4"/>
            <w:vMerge w:val="restart"/>
          </w:tcPr>
          <w:p w14:paraId="448FBE1C" w14:textId="1861F168" w:rsidR="0002308C" w:rsidRPr="00815597" w:rsidRDefault="0002308C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48BD331D" w14:textId="77777777" w:rsidR="0002308C" w:rsidRPr="00815597" w:rsidRDefault="0002308C" w:rsidP="005E1076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A21311B" w14:textId="77777777" w:rsidTr="005E1076">
        <w:trPr>
          <w:cantSplit/>
          <w:trHeight w:val="405"/>
        </w:trPr>
        <w:tc>
          <w:tcPr>
            <w:tcW w:w="1957" w:type="pct"/>
          </w:tcPr>
          <w:p w14:paraId="2AC6E89E" w14:textId="0C0CBB5D" w:rsidR="0002308C" w:rsidRPr="00815597" w:rsidRDefault="0002308C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3043" w:type="pct"/>
            <w:gridSpan w:val="4"/>
            <w:vMerge/>
          </w:tcPr>
          <w:p w14:paraId="2BD6CA72" w14:textId="77777777" w:rsidR="0002308C" w:rsidRPr="00815597" w:rsidRDefault="0002308C" w:rsidP="005E1076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DFF32E1" w14:textId="77777777" w:rsidTr="005E1076">
        <w:trPr>
          <w:cantSplit/>
          <w:trHeight w:val="290"/>
        </w:trPr>
        <w:tc>
          <w:tcPr>
            <w:tcW w:w="1957" w:type="pct"/>
          </w:tcPr>
          <w:p w14:paraId="1665D3C5" w14:textId="6F48DF89" w:rsidR="0002308C" w:rsidRPr="00ED31B1" w:rsidRDefault="0002308C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DOB: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="00641FE0">
              <w:rPr>
                <w:rFonts w:eastAsia="Times New Roman" w:cstheme="minorHAnsi"/>
                <w:b/>
                <w:sz w:val="24"/>
                <w:szCs w:val="24"/>
              </w:rPr>
              <w:t xml:space="preserve">       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 xml:space="preserve">Sex: 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5063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1132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43" w:type="pct"/>
            <w:gridSpan w:val="4"/>
            <w:vMerge/>
          </w:tcPr>
          <w:p w14:paraId="5B79E2D0" w14:textId="77777777" w:rsidR="0002308C" w:rsidRPr="00815597" w:rsidRDefault="0002308C" w:rsidP="005E1076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02308C" w:rsidRPr="00815597" w14:paraId="23B996FD" w14:textId="77777777" w:rsidTr="005E1076">
        <w:trPr>
          <w:cantSplit/>
          <w:trHeight w:val="723"/>
        </w:trPr>
        <w:tc>
          <w:tcPr>
            <w:tcW w:w="5000" w:type="pct"/>
            <w:gridSpan w:val="5"/>
          </w:tcPr>
          <w:p w14:paraId="5215A08B" w14:textId="410311C3" w:rsidR="00F83854" w:rsidRPr="009C09DD" w:rsidRDefault="00F83854" w:rsidP="005E107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C09DD">
              <w:rPr>
                <w:rFonts w:cstheme="minorHAnsi"/>
                <w:b/>
                <w:bCs/>
                <w:sz w:val="24"/>
                <w:szCs w:val="24"/>
              </w:rPr>
              <w:t>Referrer Name:                                                                                                                       GMC:</w:t>
            </w:r>
          </w:p>
          <w:p w14:paraId="43DE33EA" w14:textId="2A85C8B0" w:rsidR="00F83854" w:rsidRDefault="00F83854" w:rsidP="005E107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9C09DD">
              <w:rPr>
                <w:rFonts w:eastAsia="Times New Roman" w:cstheme="minorHAnsi"/>
                <w:b/>
                <w:bCs/>
                <w:sz w:val="24"/>
                <w:szCs w:val="24"/>
              </w:rPr>
              <w:t>Practice Address:</w:t>
            </w:r>
            <w:r w:rsidRPr="009C09DD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  <w:t xml:space="preserve">                               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9C09DD">
              <w:rPr>
                <w:rFonts w:eastAsia="Times New Roman" w:cstheme="minorHAnsi"/>
                <w:b/>
                <w:bCs/>
                <w:sz w:val="24"/>
                <w:szCs w:val="24"/>
              </w:rPr>
              <w:t>Phone number:</w:t>
            </w:r>
          </w:p>
          <w:p w14:paraId="724FE276" w14:textId="52F8E730" w:rsidR="0002308C" w:rsidRPr="0002308C" w:rsidRDefault="0002308C" w:rsidP="005E1076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02308C">
              <w:rPr>
                <w:rFonts w:cstheme="minorHAnsi"/>
                <w:b/>
                <w:bCs/>
              </w:rPr>
              <w:t xml:space="preserve">Please select </w:t>
            </w:r>
            <w:r w:rsidR="00E47539">
              <w:rPr>
                <w:rFonts w:cstheme="minorHAnsi"/>
                <w:b/>
                <w:bCs/>
              </w:rPr>
              <w:t>the appropriate</w:t>
            </w:r>
            <w:r w:rsidRPr="0002308C">
              <w:rPr>
                <w:rFonts w:cstheme="minorHAnsi"/>
                <w:b/>
                <w:bCs/>
              </w:rPr>
              <w:t xml:space="preserve"> site for referral: </w:t>
            </w:r>
            <w:r w:rsidR="00116F85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1CF906B8" w14:textId="00406A05" w:rsidR="00F83854" w:rsidRPr="009C09DD" w:rsidRDefault="0002308C" w:rsidP="005E107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633A2">
              <w:rPr>
                <w:rFonts w:cstheme="minorHAnsi"/>
                <w:b/>
                <w:bCs/>
              </w:rPr>
              <w:ptab w:relativeTo="indent" w:alignment="left" w:leader="none"/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67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8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83854" w:rsidRPr="009C09DD">
              <w:rPr>
                <w:rFonts w:cstheme="minorHAnsi"/>
                <w:b/>
                <w:bCs/>
                <w:sz w:val="24"/>
                <w:szCs w:val="24"/>
              </w:rPr>
              <w:t xml:space="preserve"> North Warwickshire Community Diagnostic Centre</w:t>
            </w:r>
            <w:r w:rsidR="00F83854" w:rsidRPr="009C09DD">
              <w:rPr>
                <w:rFonts w:cstheme="minorHAnsi"/>
                <w:sz w:val="24"/>
                <w:szCs w:val="24"/>
              </w:rPr>
              <w:t xml:space="preserve"> (George Eliot Hospital site):</w:t>
            </w:r>
            <w:r w:rsidR="00F83854" w:rsidRPr="009C09DD">
              <w:rPr>
                <w:rFonts w:eastAsia="Times New Roman" w:cstheme="minorHAnsi"/>
                <w:sz w:val="24"/>
                <w:szCs w:val="24"/>
              </w:rPr>
              <w:t xml:space="preserve">   </w:t>
            </w:r>
          </w:p>
          <w:p w14:paraId="18837FDC" w14:textId="259FB3A9" w:rsidR="00F83854" w:rsidRPr="009C09DD" w:rsidRDefault="00F83854" w:rsidP="005E107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  <w:sz w:val="24"/>
                <w:szCs w:val="24"/>
              </w:rPr>
            </w:pPr>
            <w:r w:rsidRPr="009C09DD">
              <w:rPr>
                <w:rFonts w:cstheme="minorHAnsi"/>
                <w:sz w:val="24"/>
                <w:szCs w:val="24"/>
              </w:rPr>
              <w:t xml:space="preserve">Contact Details: </w:t>
            </w:r>
            <w:hyperlink r:id="rId8" w:history="1">
              <w:r w:rsidRPr="009C09DD">
                <w:rPr>
                  <w:rStyle w:val="Hyperlink"/>
                  <w:rFonts w:cstheme="minorHAnsi"/>
                  <w:sz w:val="24"/>
                  <w:szCs w:val="24"/>
                </w:rPr>
                <w:t>Respiratory.physiologists@geh.nhs.uk</w:t>
              </w:r>
            </w:hyperlink>
            <w:r w:rsidRPr="009C09DD">
              <w:rPr>
                <w:rFonts w:cstheme="minorHAnsi"/>
                <w:sz w:val="24"/>
                <w:szCs w:val="24"/>
              </w:rPr>
              <w:t>, 02476865128</w:t>
            </w:r>
          </w:p>
          <w:p w14:paraId="07CCEB8C" w14:textId="67C00278" w:rsidR="00F83854" w:rsidRPr="009C09DD" w:rsidRDefault="00000000" w:rsidP="005E107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7060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8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83854" w:rsidRPr="009C09DD">
              <w:rPr>
                <w:rFonts w:cstheme="minorHAnsi"/>
                <w:b/>
                <w:bCs/>
                <w:sz w:val="24"/>
                <w:szCs w:val="24"/>
              </w:rPr>
              <w:t xml:space="preserve"> R</w:t>
            </w:r>
            <w:r w:rsidR="00F83854" w:rsidRPr="009C09DD">
              <w:rPr>
                <w:b/>
                <w:bCs/>
                <w:sz w:val="24"/>
                <w:szCs w:val="24"/>
              </w:rPr>
              <w:t>ugby</w:t>
            </w:r>
            <w:r w:rsidR="00F83854" w:rsidRPr="009C09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83854">
              <w:rPr>
                <w:rFonts w:cstheme="minorHAnsi"/>
                <w:b/>
                <w:bCs/>
                <w:sz w:val="24"/>
                <w:szCs w:val="24"/>
              </w:rPr>
              <w:t xml:space="preserve">UHCW </w:t>
            </w:r>
            <w:r w:rsidR="00F83854" w:rsidRPr="009C09DD">
              <w:rPr>
                <w:rFonts w:cstheme="minorHAnsi"/>
                <w:b/>
                <w:bCs/>
                <w:sz w:val="24"/>
                <w:szCs w:val="24"/>
              </w:rPr>
              <w:t>Community Diagnostic Centre</w:t>
            </w:r>
            <w:r w:rsidR="00F83854" w:rsidRPr="009C09DD">
              <w:rPr>
                <w:rFonts w:cstheme="minorHAnsi"/>
                <w:sz w:val="24"/>
                <w:szCs w:val="24"/>
              </w:rPr>
              <w:t xml:space="preserve"> (Rugby St Cross Site</w:t>
            </w:r>
            <w:r w:rsidR="00F83854">
              <w:rPr>
                <w:rFonts w:cstheme="minorHAnsi"/>
                <w:sz w:val="24"/>
                <w:szCs w:val="24"/>
              </w:rPr>
              <w:t>)</w:t>
            </w:r>
            <w:r w:rsidR="001B775B">
              <w:rPr>
                <w:rFonts w:cstheme="minorHAnsi"/>
                <w:sz w:val="24"/>
                <w:szCs w:val="24"/>
              </w:rPr>
              <w:t xml:space="preserve"> </w:t>
            </w:r>
            <w:r w:rsidR="001B775B" w:rsidRPr="001B775B">
              <w:rPr>
                <w:rFonts w:cstheme="minorHAnsi"/>
                <w:b/>
                <w:bCs/>
                <w:sz w:val="24"/>
                <w:szCs w:val="24"/>
              </w:rPr>
              <w:t xml:space="preserve">(For </w:t>
            </w:r>
            <w:r w:rsidR="001B775B">
              <w:rPr>
                <w:rFonts w:cstheme="minorHAnsi"/>
                <w:b/>
                <w:bCs/>
                <w:sz w:val="24"/>
                <w:szCs w:val="24"/>
              </w:rPr>
              <w:t xml:space="preserve">suspected </w:t>
            </w:r>
            <w:r w:rsidR="001B775B" w:rsidRPr="001B775B">
              <w:rPr>
                <w:rFonts w:cstheme="minorHAnsi"/>
                <w:b/>
                <w:bCs/>
                <w:sz w:val="24"/>
                <w:szCs w:val="24"/>
              </w:rPr>
              <w:t>OSA only)</w:t>
            </w:r>
          </w:p>
          <w:p w14:paraId="5B751E6B" w14:textId="5286F54F" w:rsidR="00F83854" w:rsidRDefault="00F83854" w:rsidP="005E107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  <w:sz w:val="24"/>
                <w:szCs w:val="24"/>
              </w:rPr>
            </w:pPr>
            <w:r w:rsidRPr="009C09DD">
              <w:rPr>
                <w:rFonts w:cstheme="minorHAnsi"/>
                <w:sz w:val="24"/>
                <w:szCs w:val="24"/>
              </w:rPr>
              <w:t xml:space="preserve">Contact Details: </w:t>
            </w:r>
            <w:hyperlink r:id="rId9" w:history="1">
              <w:r w:rsidRPr="009C09DD">
                <w:rPr>
                  <w:rStyle w:val="Hyperlink"/>
                  <w:rFonts w:cstheme="minorHAnsi"/>
                  <w:sz w:val="24"/>
                  <w:szCs w:val="24"/>
                </w:rPr>
                <w:t>respiratorycdc@uhcw.nhs.co.uk</w:t>
              </w:r>
            </w:hyperlink>
            <w:r w:rsidRPr="009C09DD">
              <w:rPr>
                <w:rFonts w:cstheme="minorHAnsi"/>
                <w:sz w:val="24"/>
                <w:szCs w:val="24"/>
              </w:rPr>
              <w:t xml:space="preserve"> , 02476 966734</w:t>
            </w:r>
          </w:p>
          <w:p w14:paraId="7D956606" w14:textId="77777777" w:rsidR="0095534D" w:rsidRPr="009C09DD" w:rsidRDefault="00000000" w:rsidP="005E107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4412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3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5534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5534D" w:rsidRPr="009C09DD">
              <w:rPr>
                <w:rFonts w:cstheme="minorHAnsi"/>
                <w:b/>
                <w:bCs/>
                <w:sz w:val="24"/>
                <w:szCs w:val="24"/>
              </w:rPr>
              <w:t>South Warwickshire Community Diagnostic Centre (Stratford Upon Avon Site)</w:t>
            </w:r>
            <w:r w:rsidR="0095534D" w:rsidRPr="009C09D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5006D8" w14:textId="45047941" w:rsidR="005E0133" w:rsidRDefault="005E0133" w:rsidP="005E0133">
            <w:pPr>
              <w:spacing w:after="0" w:line="264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  <w:r w:rsidRPr="00AA2C33">
              <w:rPr>
                <w:rFonts w:cstheme="minorHAnsi"/>
                <w:b/>
                <w:bCs/>
              </w:rPr>
              <w:t xml:space="preserve"> Clinical queries</w:t>
            </w:r>
            <w:r w:rsidRPr="00AA2C33">
              <w:rPr>
                <w:rFonts w:cstheme="minorHAnsi"/>
              </w:rPr>
              <w:t xml:space="preserve">: </w:t>
            </w:r>
            <w:hyperlink r:id="rId10" w:history="1">
              <w:r w:rsidRPr="0081086F">
                <w:rPr>
                  <w:rStyle w:val="Hyperlink"/>
                  <w:rFonts w:cstheme="minorHAnsi"/>
                </w:rPr>
                <w:t>Respiratoryfunction@swft.nhs.uk</w:t>
              </w:r>
            </w:hyperlink>
            <w:r>
              <w:rPr>
                <w:rFonts w:cstheme="minorHAnsi"/>
              </w:rPr>
              <w:t xml:space="preserve"> </w:t>
            </w:r>
            <w:r w:rsidRPr="00AA2C33">
              <w:rPr>
                <w:rFonts w:cstheme="minorHAnsi"/>
              </w:rPr>
              <w:t xml:space="preserve"> </w:t>
            </w:r>
            <w:r w:rsidRPr="00AA2C33">
              <w:rPr>
                <w:rFonts w:cstheme="minorHAnsi"/>
                <w:b/>
                <w:bCs/>
              </w:rPr>
              <w:t xml:space="preserve">  </w:t>
            </w:r>
          </w:p>
          <w:p w14:paraId="07236CC1" w14:textId="77777777" w:rsidR="005E0133" w:rsidRPr="00AA2C33" w:rsidRDefault="005E0133" w:rsidP="005E0133">
            <w:pPr>
              <w:spacing w:after="0" w:line="264" w:lineRule="auto"/>
              <w:ind w:left="720"/>
              <w:rPr>
                <w:rFonts w:eastAsia="Times New Roman" w:cstheme="minorHAnsi"/>
              </w:rPr>
            </w:pPr>
            <w:r w:rsidRPr="00AA2C33">
              <w:rPr>
                <w:rFonts w:eastAsia="Times New Roman" w:cstheme="minorHAnsi"/>
                <w:b/>
                <w:bCs/>
              </w:rPr>
              <w:t>Referral queries</w:t>
            </w:r>
            <w:r w:rsidRPr="00AA2C33">
              <w:rPr>
                <w:rFonts w:eastAsia="Times New Roman" w:cstheme="minorHAnsi"/>
              </w:rPr>
              <w:t xml:space="preserve">: </w:t>
            </w:r>
            <w:hyperlink r:id="rId11" w:history="1">
              <w:r w:rsidRPr="00AA2C33">
                <w:rPr>
                  <w:rStyle w:val="Hyperlink"/>
                </w:rPr>
                <w:t>respiratoryamusecretaries@swft.nhs.uk</w:t>
              </w:r>
            </w:hyperlink>
            <w:r w:rsidRPr="00AA2C33">
              <w:t xml:space="preserve">, </w:t>
            </w:r>
            <w:r w:rsidRPr="00AA2C33">
              <w:rPr>
                <w:rFonts w:eastAsia="Times New Roman" w:cstheme="minorHAnsi"/>
              </w:rPr>
              <w:t xml:space="preserve"> 01926 495321 [Ext] 4157</w:t>
            </w:r>
          </w:p>
          <w:p w14:paraId="14FEDB74" w14:textId="78E6E3F8" w:rsidR="00E975B1" w:rsidRPr="005E0133" w:rsidRDefault="0002308C" w:rsidP="005E0133">
            <w:pPr>
              <w:spacing w:after="0" w:line="264" w:lineRule="auto"/>
              <w:rPr>
                <w:rFonts w:eastAsia="Times New Roman" w:cstheme="minorHAnsi"/>
              </w:rPr>
            </w:pPr>
            <w:r w:rsidRPr="0002308C">
              <w:rPr>
                <w:rFonts w:eastAsia="Times New Roman" w:cstheme="minorHAnsi"/>
              </w:rPr>
              <w:t xml:space="preserve">By completing the patient referral both referrer and patient agree to appropriate diagnostics being undertaken, and referral </w:t>
            </w:r>
            <w:r w:rsidR="00E975B1">
              <w:rPr>
                <w:rFonts w:eastAsia="Times New Roman" w:cstheme="minorHAnsi"/>
              </w:rPr>
              <w:t>for treatment</w:t>
            </w:r>
            <w:r w:rsidRPr="0002308C">
              <w:rPr>
                <w:rFonts w:eastAsia="Times New Roman" w:cstheme="minorHAnsi"/>
              </w:rPr>
              <w:t xml:space="preserve"> </w:t>
            </w:r>
            <w:r w:rsidR="00E975B1">
              <w:rPr>
                <w:rFonts w:eastAsia="Times New Roman" w:cstheme="minorHAnsi"/>
              </w:rPr>
              <w:t xml:space="preserve">(CPAP) </w:t>
            </w:r>
            <w:r w:rsidRPr="0002308C">
              <w:rPr>
                <w:rFonts w:eastAsia="Times New Roman" w:cstheme="minorHAnsi"/>
              </w:rPr>
              <w:t>where clinically indicated.</w:t>
            </w:r>
            <w:r w:rsidRPr="000230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2308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E975B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B5A72" w14:textId="035A96F1" w:rsidR="0002308C" w:rsidRPr="0002308C" w:rsidRDefault="00E975B1" w:rsidP="005E10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975B1">
              <w:rPr>
                <w:rFonts w:eastAsia="Times New Roman" w:cstheme="minorHAnsi"/>
                <w:b/>
                <w:bCs/>
              </w:rPr>
              <w:t xml:space="preserve">For </w:t>
            </w:r>
            <w:r w:rsidR="001B775B">
              <w:rPr>
                <w:rFonts w:eastAsia="Times New Roman" w:cstheme="minorHAnsi"/>
                <w:b/>
                <w:bCs/>
              </w:rPr>
              <w:t xml:space="preserve">referrals to </w:t>
            </w:r>
            <w:r w:rsidR="00D60053">
              <w:rPr>
                <w:rFonts w:eastAsia="Times New Roman" w:cstheme="minorHAnsi"/>
                <w:b/>
                <w:bCs/>
              </w:rPr>
              <w:t xml:space="preserve">Rugby, </w:t>
            </w:r>
            <w:r w:rsidR="00D60053">
              <w:rPr>
                <w:rFonts w:eastAsia="Times New Roman" w:cstheme="minorHAnsi"/>
              </w:rPr>
              <w:t>this</w:t>
            </w:r>
            <w:r w:rsidR="001B775B" w:rsidRPr="001B775B">
              <w:rPr>
                <w:rFonts w:eastAsia="Times New Roman" w:cstheme="minorHAnsi"/>
                <w:b/>
                <w:bCs/>
              </w:rPr>
              <w:t xml:space="preserve"> service is for non-urgent patients with a suspected diagnosis of obstructive sleep apnoea only. </w:t>
            </w:r>
            <w:r w:rsidR="001B775B">
              <w:rPr>
                <w:rFonts w:eastAsia="Times New Roman" w:cstheme="minorHAnsi"/>
                <w:b/>
                <w:bCs/>
              </w:rPr>
              <w:t>For Rugby o</w:t>
            </w:r>
            <w:r w:rsidRPr="001B775B">
              <w:rPr>
                <w:rFonts w:eastAsia="Times New Roman" w:cstheme="minorHAnsi"/>
                <w:b/>
                <w:bCs/>
              </w:rPr>
              <w:t>ccupational drivers</w:t>
            </w:r>
            <w:r w:rsidR="001B775B">
              <w:rPr>
                <w:rFonts w:eastAsia="Times New Roman" w:cstheme="minorHAnsi"/>
                <w:b/>
                <w:bCs/>
              </w:rPr>
              <w:t>/</w:t>
            </w:r>
            <w:r w:rsidRPr="001B775B">
              <w:rPr>
                <w:rFonts w:eastAsia="Times New Roman" w:cstheme="minorHAnsi"/>
                <w:b/>
                <w:bCs/>
              </w:rPr>
              <w:t xml:space="preserve">other sleep disorders, please </w:t>
            </w:r>
            <w:r w:rsidR="001B775B">
              <w:rPr>
                <w:rFonts w:eastAsia="Times New Roman" w:cstheme="minorHAnsi"/>
                <w:b/>
                <w:bCs/>
              </w:rPr>
              <w:t>refer to the Coventry</w:t>
            </w:r>
            <w:r w:rsidRPr="001B775B">
              <w:rPr>
                <w:rFonts w:eastAsia="Times New Roman" w:cstheme="minorHAnsi"/>
                <w:b/>
                <w:bCs/>
              </w:rPr>
              <w:t xml:space="preserve"> Sleep Pathway</w:t>
            </w:r>
          </w:p>
        </w:tc>
      </w:tr>
      <w:tr w:rsidR="005E1076" w:rsidRPr="00815597" w14:paraId="25AB4956" w14:textId="77777777" w:rsidTr="00541D44">
        <w:trPr>
          <w:cantSplit/>
          <w:trHeight w:val="314"/>
        </w:trPr>
        <w:tc>
          <w:tcPr>
            <w:tcW w:w="5000" w:type="pct"/>
            <w:gridSpan w:val="5"/>
          </w:tcPr>
          <w:p w14:paraId="78CB2DDC" w14:textId="47D437EE" w:rsidR="005E1076" w:rsidRPr="00541D44" w:rsidRDefault="005E1076" w:rsidP="00541D44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41D44">
              <w:rPr>
                <w:rFonts w:eastAsia="Times New Roman" w:cstheme="minorHAnsi"/>
                <w:b/>
                <w:sz w:val="24"/>
                <w:szCs w:val="24"/>
              </w:rPr>
              <w:t xml:space="preserve">Patient History/ Indication </w:t>
            </w:r>
          </w:p>
        </w:tc>
      </w:tr>
      <w:tr w:rsidR="005E1076" w:rsidRPr="00815597" w14:paraId="360A5382" w14:textId="77777777" w:rsidTr="005E1076">
        <w:trPr>
          <w:cantSplit/>
          <w:trHeight w:val="274"/>
        </w:trPr>
        <w:tc>
          <w:tcPr>
            <w:tcW w:w="1957" w:type="pct"/>
            <w:vMerge w:val="restart"/>
          </w:tcPr>
          <w:p w14:paraId="337F60A2" w14:textId="7777777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>Smoking History:</w:t>
            </w:r>
          </w:p>
          <w:p w14:paraId="38AAEFE8" w14:textId="1648D3BC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Cs/>
              </w:rPr>
              <w:t xml:space="preserve">Current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Ex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Never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 xml:space="preserve">☐ </w:t>
            </w:r>
            <w:r w:rsidRPr="005E1076">
              <w:rPr>
                <w:rFonts w:eastAsia="Times New Roman" w:cstheme="minorHAnsi"/>
                <w:bCs/>
              </w:rPr>
              <w:t>Pack years:</w:t>
            </w:r>
            <w:r w:rsidRPr="005E1076">
              <w:rPr>
                <w:rFonts w:ascii="Calibri" w:eastAsia="Times New Roman" w:hAnsi="Calibri" w:cs="Calibri"/>
                <w:bCs/>
              </w:rPr>
              <w:t>……..</w:t>
            </w:r>
          </w:p>
          <w:p w14:paraId="10C274F2" w14:textId="7950D1EF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>Alcohol intake</w:t>
            </w:r>
            <w:r>
              <w:rPr>
                <w:rFonts w:eastAsia="Times New Roman" w:cstheme="minorHAnsi"/>
                <w:b/>
              </w:rPr>
              <w:t>:</w:t>
            </w:r>
            <w:r w:rsidRPr="005E1076">
              <w:rPr>
                <w:rFonts w:eastAsia="Times New Roman" w:cstheme="minorHAnsi"/>
                <w:b/>
              </w:rPr>
              <w:t xml:space="preserve"> </w:t>
            </w:r>
            <w:r w:rsidRPr="005E1076">
              <w:rPr>
                <w:rFonts w:eastAsia="Times New Roman" w:cstheme="minorHAnsi"/>
                <w:bCs/>
              </w:rPr>
              <w:t>(weekly units)…………….</w:t>
            </w:r>
          </w:p>
          <w:p w14:paraId="504484B4" w14:textId="77777777" w:rsid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 xml:space="preserve">Patient mobility: </w:t>
            </w:r>
          </w:p>
          <w:p w14:paraId="052B59A4" w14:textId="79E26B4F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Cs/>
              </w:rPr>
              <w:t xml:space="preserve">Unaided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Walking aids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Wheelchair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6B1AA38B" w14:textId="7777777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/>
              </w:rPr>
              <w:t xml:space="preserve">Interpreter required?    </w:t>
            </w:r>
            <w:r w:rsidRPr="005E1076">
              <w:rPr>
                <w:rFonts w:eastAsia="Times New Roman" w:cstheme="minorHAnsi"/>
                <w:bCs/>
              </w:rPr>
              <w:t xml:space="preserve">Yes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</w:t>
            </w:r>
          </w:p>
          <w:p w14:paraId="780109D2" w14:textId="79C9C53C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Cs/>
              </w:rPr>
              <w:t>Language spoken:………………………………………</w:t>
            </w:r>
          </w:p>
          <w:p w14:paraId="0FB6924D" w14:textId="7777777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>Occupation:</w:t>
            </w:r>
          </w:p>
          <w:p w14:paraId="6A174F04" w14:textId="25B17972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 xml:space="preserve">Vocational Driver? </w:t>
            </w:r>
            <w:r w:rsidRPr="005E1076">
              <w:rPr>
                <w:rFonts w:eastAsia="Times New Roman" w:cstheme="minorHAnsi"/>
                <w:bCs/>
              </w:rPr>
              <w:t xml:space="preserve">Yes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04C83195" w14:textId="77777777" w:rsid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 xml:space="preserve">Job where vigilance is critical?  </w:t>
            </w:r>
          </w:p>
          <w:p w14:paraId="1B3F2B64" w14:textId="2DBB46F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Cs/>
              </w:rPr>
              <w:t xml:space="preserve">Yes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6170541F" w14:textId="7777777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/>
              </w:rPr>
              <w:t xml:space="preserve">Pregnant?  </w:t>
            </w:r>
            <w:r w:rsidRPr="005E1076">
              <w:rPr>
                <w:rFonts w:eastAsia="Times New Roman" w:cstheme="minorHAnsi"/>
                <w:bCs/>
              </w:rPr>
              <w:t xml:space="preserve">Yes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46FB07B4" w14:textId="6AA2A655" w:rsid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 xml:space="preserve">Unstable cardiovascular disease?  </w:t>
            </w:r>
          </w:p>
          <w:p w14:paraId="2D581D54" w14:textId="7264C63F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Cs/>
              </w:rPr>
            </w:pPr>
            <w:r w:rsidRPr="005E1076">
              <w:rPr>
                <w:rFonts w:eastAsia="Times New Roman" w:cstheme="minorHAnsi"/>
                <w:bCs/>
              </w:rPr>
              <w:t xml:space="preserve">Yes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2869E0DB" w14:textId="77777777" w:rsidR="005E1076" w:rsidRP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</w:rPr>
            </w:pPr>
            <w:r w:rsidRPr="005E1076">
              <w:rPr>
                <w:rFonts w:eastAsia="Times New Roman" w:cstheme="minorHAnsi"/>
                <w:b/>
              </w:rPr>
              <w:t xml:space="preserve">Have NAION?  </w:t>
            </w:r>
            <w:r w:rsidRPr="005E1076">
              <w:rPr>
                <w:rFonts w:eastAsia="Times New Roman" w:cstheme="minorHAnsi"/>
                <w:bCs/>
              </w:rPr>
              <w:t xml:space="preserve">Yes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  <w:r w:rsidRPr="005E1076">
              <w:rPr>
                <w:rFonts w:eastAsia="Times New Roman" w:cstheme="minorHAnsi"/>
                <w:bCs/>
              </w:rPr>
              <w:t xml:space="preserve">   No  </w:t>
            </w:r>
            <w:r w:rsidRPr="005E1076">
              <w:rPr>
                <w:rFonts w:ascii="Segoe UI Symbol" w:eastAsia="Times New Roman" w:hAnsi="Segoe UI Symbol" w:cs="Segoe UI Symbol"/>
                <w:bCs/>
              </w:rPr>
              <w:t>☐</w:t>
            </w:r>
          </w:p>
          <w:p w14:paraId="1B5F914A" w14:textId="3ADD05FF" w:rsidR="005E1076" w:rsidRDefault="005E1076" w:rsidP="005E1076">
            <w:pPr>
              <w:spacing w:after="0" w:line="30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E1076">
              <w:rPr>
                <w:rFonts w:eastAsia="Times New Roman" w:cstheme="minorHAnsi"/>
                <w:b/>
              </w:rPr>
              <w:t>Medication:</w:t>
            </w:r>
          </w:p>
        </w:tc>
        <w:tc>
          <w:tcPr>
            <w:tcW w:w="3043" w:type="pct"/>
            <w:gridSpan w:val="4"/>
          </w:tcPr>
          <w:p w14:paraId="3C5578DC" w14:textId="549C3476" w:rsidR="005E1076" w:rsidRDefault="005E1076" w:rsidP="005E1076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STOP Bang Questionnaire: </w:t>
            </w:r>
          </w:p>
        </w:tc>
      </w:tr>
      <w:tr w:rsidR="005E1076" w:rsidRPr="00815597" w14:paraId="5F285A92" w14:textId="047B1132" w:rsidTr="005E1076">
        <w:trPr>
          <w:cantSplit/>
          <w:trHeight w:val="150"/>
        </w:trPr>
        <w:tc>
          <w:tcPr>
            <w:tcW w:w="1957" w:type="pct"/>
            <w:vMerge/>
          </w:tcPr>
          <w:p w14:paraId="2D326637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0188260C" w14:textId="7EC5702D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025" w:type="pct"/>
          </w:tcPr>
          <w:p w14:paraId="2154FAA9" w14:textId="66F4B4B0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Snores loudly?</w:t>
            </w:r>
          </w:p>
        </w:tc>
        <w:tc>
          <w:tcPr>
            <w:tcW w:w="842" w:type="pct"/>
            <w:gridSpan w:val="2"/>
          </w:tcPr>
          <w:p w14:paraId="004F577D" w14:textId="53CEA5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47256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9081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797AB378" w14:textId="71B8A115" w:rsidTr="005E1076">
        <w:trPr>
          <w:cantSplit/>
          <w:trHeight w:val="180"/>
        </w:trPr>
        <w:tc>
          <w:tcPr>
            <w:tcW w:w="1957" w:type="pct"/>
            <w:vMerge/>
          </w:tcPr>
          <w:p w14:paraId="047C8690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3842E5E7" w14:textId="776D6182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2025" w:type="pct"/>
          </w:tcPr>
          <w:p w14:paraId="3CBDC4CF" w14:textId="04537A15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Tired in the daytime?</w:t>
            </w:r>
          </w:p>
        </w:tc>
        <w:tc>
          <w:tcPr>
            <w:tcW w:w="842" w:type="pct"/>
            <w:gridSpan w:val="2"/>
          </w:tcPr>
          <w:p w14:paraId="53089BB6" w14:textId="4679F196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9384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7070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36CE285B" w14:textId="73EA212B" w:rsidTr="005E1076">
        <w:trPr>
          <w:cantSplit/>
          <w:trHeight w:val="120"/>
        </w:trPr>
        <w:tc>
          <w:tcPr>
            <w:tcW w:w="1957" w:type="pct"/>
            <w:vMerge/>
          </w:tcPr>
          <w:p w14:paraId="6DF8B81B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79BBDB04" w14:textId="3A42BF79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2025" w:type="pct"/>
          </w:tcPr>
          <w:p w14:paraId="0B9B690B" w14:textId="48B7678B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Someone observed patient stop breathing</w:t>
            </w:r>
            <w:r>
              <w:rPr>
                <w:rFonts w:eastAsia="Calibri" w:cstheme="minorHAnsi"/>
                <w:sz w:val="24"/>
                <w:szCs w:val="24"/>
              </w:rPr>
              <w:t xml:space="preserve"> during sleep</w:t>
            </w:r>
            <w:r w:rsidRPr="00E975B1">
              <w:rPr>
                <w:rFonts w:eastAsia="Calibri" w:cstheme="minorHAnsi"/>
                <w:sz w:val="24"/>
                <w:szCs w:val="24"/>
              </w:rPr>
              <w:t>?</w:t>
            </w:r>
          </w:p>
        </w:tc>
        <w:tc>
          <w:tcPr>
            <w:tcW w:w="842" w:type="pct"/>
            <w:gridSpan w:val="2"/>
          </w:tcPr>
          <w:p w14:paraId="78075160" w14:textId="7FC898B9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83587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8554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2759B961" w14:textId="7F3A4B62" w:rsidTr="005E1076">
        <w:trPr>
          <w:cantSplit/>
          <w:trHeight w:val="150"/>
        </w:trPr>
        <w:tc>
          <w:tcPr>
            <w:tcW w:w="1957" w:type="pct"/>
            <w:vMerge/>
          </w:tcPr>
          <w:p w14:paraId="1CA2212E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12DF9B69" w14:textId="2DB8598D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2025" w:type="pct"/>
          </w:tcPr>
          <w:p w14:paraId="1D1D1CD3" w14:textId="4CE4790B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Uncontrolled Hypertension</w:t>
            </w:r>
            <w:r w:rsidRPr="00E975B1">
              <w:rPr>
                <w:rFonts w:eastAsia="Calibri" w:cstheme="minorHAnsi"/>
                <w:sz w:val="24"/>
                <w:szCs w:val="24"/>
              </w:rPr>
              <w:t>?</w:t>
            </w:r>
          </w:p>
        </w:tc>
        <w:tc>
          <w:tcPr>
            <w:tcW w:w="842" w:type="pct"/>
            <w:gridSpan w:val="2"/>
          </w:tcPr>
          <w:p w14:paraId="7A6AE3B6" w14:textId="41808EB0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21524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85163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1B421971" w14:textId="50E85BC7" w:rsidTr="005E1076">
        <w:trPr>
          <w:cantSplit/>
          <w:trHeight w:val="165"/>
        </w:trPr>
        <w:tc>
          <w:tcPr>
            <w:tcW w:w="1957" w:type="pct"/>
            <w:vMerge/>
          </w:tcPr>
          <w:p w14:paraId="7219144D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472CC303" w14:textId="145052D6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2025" w:type="pct"/>
          </w:tcPr>
          <w:p w14:paraId="1BD5C726" w14:textId="7C6D794E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BMI more than 35kgm</w:t>
            </w:r>
            <w:r w:rsidRPr="00E975B1">
              <w:rPr>
                <w:rFonts w:eastAsia="Calibri" w:cstheme="minorHAnsi"/>
                <w:sz w:val="24"/>
                <w:szCs w:val="24"/>
                <w:vertAlign w:val="superscript"/>
              </w:rPr>
              <w:t>2</w:t>
            </w:r>
            <w:r w:rsidRPr="00E975B1">
              <w:rPr>
                <w:rFonts w:eastAsia="Calibri" w:cstheme="minorHAnsi"/>
                <w:sz w:val="24"/>
                <w:szCs w:val="24"/>
              </w:rPr>
              <w:t>?</w:t>
            </w:r>
          </w:p>
        </w:tc>
        <w:tc>
          <w:tcPr>
            <w:tcW w:w="842" w:type="pct"/>
            <w:gridSpan w:val="2"/>
          </w:tcPr>
          <w:p w14:paraId="7D15B19D" w14:textId="0DDAC459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27416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2115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198A71FA" w14:textId="2672F832" w:rsidTr="005E1076">
        <w:trPr>
          <w:cantSplit/>
          <w:trHeight w:val="135"/>
        </w:trPr>
        <w:tc>
          <w:tcPr>
            <w:tcW w:w="1957" w:type="pct"/>
            <w:vMerge/>
          </w:tcPr>
          <w:p w14:paraId="5FD1F336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146C4B1E" w14:textId="6886A2B2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025" w:type="pct"/>
          </w:tcPr>
          <w:p w14:paraId="04CBEE64" w14:textId="1BB03620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Age over 50 years?</w:t>
            </w:r>
          </w:p>
        </w:tc>
        <w:tc>
          <w:tcPr>
            <w:tcW w:w="842" w:type="pct"/>
            <w:gridSpan w:val="2"/>
          </w:tcPr>
          <w:p w14:paraId="23A852B5" w14:textId="768156D5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96199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35411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7B684E3B" w14:textId="623FB67C" w:rsidTr="005E1076">
        <w:trPr>
          <w:cantSplit/>
          <w:trHeight w:val="120"/>
        </w:trPr>
        <w:tc>
          <w:tcPr>
            <w:tcW w:w="1957" w:type="pct"/>
            <w:vMerge/>
          </w:tcPr>
          <w:p w14:paraId="660AB0AA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4328483E" w14:textId="101C8765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025" w:type="pct"/>
          </w:tcPr>
          <w:p w14:paraId="695D5F3A" w14:textId="061DD9A0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Neck circumference greater than 16 in?</w:t>
            </w:r>
          </w:p>
        </w:tc>
        <w:tc>
          <w:tcPr>
            <w:tcW w:w="842" w:type="pct"/>
            <w:gridSpan w:val="2"/>
          </w:tcPr>
          <w:p w14:paraId="41488C83" w14:textId="7875C6A9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2440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1201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79AF1438" w14:textId="3F2997E1" w:rsidTr="005E1076">
        <w:trPr>
          <w:cantSplit/>
          <w:trHeight w:val="113"/>
        </w:trPr>
        <w:tc>
          <w:tcPr>
            <w:tcW w:w="1957" w:type="pct"/>
            <w:vMerge/>
          </w:tcPr>
          <w:p w14:paraId="67C48B3C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176" w:type="pct"/>
          </w:tcPr>
          <w:p w14:paraId="7A1E5BA7" w14:textId="3182E36B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2025" w:type="pct"/>
          </w:tcPr>
          <w:p w14:paraId="70F7BBEC" w14:textId="176EC124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Gender male?</w:t>
            </w:r>
          </w:p>
        </w:tc>
        <w:tc>
          <w:tcPr>
            <w:tcW w:w="842" w:type="pct"/>
            <w:gridSpan w:val="2"/>
          </w:tcPr>
          <w:p w14:paraId="39B455BA" w14:textId="478A5F83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Yes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8240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No 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821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E1076" w:rsidRPr="00815597" w14:paraId="70DCDBDF" w14:textId="5B370C35" w:rsidTr="00541D44">
        <w:trPr>
          <w:cantSplit/>
          <w:trHeight w:val="363"/>
        </w:trPr>
        <w:tc>
          <w:tcPr>
            <w:tcW w:w="1957" w:type="pct"/>
            <w:vMerge/>
          </w:tcPr>
          <w:p w14:paraId="79E7ADBD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201" w:type="pct"/>
            <w:gridSpan w:val="2"/>
          </w:tcPr>
          <w:p w14:paraId="20C90981" w14:textId="65852F43" w:rsidR="005E1076" w:rsidRPr="00541D44" w:rsidRDefault="00541D44" w:rsidP="00541D44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  <w:r w:rsidRPr="005E1076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&gt;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3 “yes” = increased risk for OSA           Total   </w:t>
            </w:r>
            <w:r w:rsidR="005E1076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                                          </w:t>
            </w:r>
            <w:r w:rsidR="005E1076" w:rsidRPr="005E1076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42" w:type="pct"/>
            <w:gridSpan w:val="2"/>
          </w:tcPr>
          <w:p w14:paraId="69DC36AD" w14:textId="77777777" w:rsidR="005E1076" w:rsidRPr="00E975B1" w:rsidRDefault="005E1076" w:rsidP="00541D44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07A36BFE" w14:textId="1712A5A7" w:rsidTr="005E1076">
        <w:trPr>
          <w:cantSplit/>
          <w:trHeight w:val="120"/>
        </w:trPr>
        <w:tc>
          <w:tcPr>
            <w:tcW w:w="1957" w:type="pct"/>
            <w:vMerge/>
          </w:tcPr>
          <w:p w14:paraId="6491F06B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3043" w:type="pct"/>
            <w:gridSpan w:val="4"/>
          </w:tcPr>
          <w:p w14:paraId="1AA159C8" w14:textId="77777777" w:rsidR="005E1076" w:rsidRDefault="005E1076" w:rsidP="005E1076">
            <w:pPr>
              <w:spacing w:after="0" w:line="240" w:lineRule="auto"/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Epworth Sleep Score </w:t>
            </w:r>
            <w:r>
              <w:t xml:space="preserve"> </w:t>
            </w:r>
          </w:p>
          <w:p w14:paraId="4169AFDD" w14:textId="41EDB3F1" w:rsidR="005E1076" w:rsidRPr="005E1076" w:rsidRDefault="005E1076" w:rsidP="005E107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E1076">
              <w:rPr>
                <w:rFonts w:eastAsia="Times New Roman" w:cstheme="minorHAnsi"/>
                <w:bCs/>
                <w:sz w:val="24"/>
                <w:szCs w:val="24"/>
              </w:rPr>
              <w:t>Chance of falling asleep: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5E1076">
              <w:rPr>
                <w:rFonts w:eastAsia="Times New Roman" w:cstheme="minorHAnsi"/>
                <w:bCs/>
                <w:sz w:val="24"/>
                <w:szCs w:val="24"/>
              </w:rPr>
              <w:t>0=Never, 1=slight, 2=moderate, 3=high</w:t>
            </w:r>
          </w:p>
        </w:tc>
      </w:tr>
      <w:tr w:rsidR="005E1076" w:rsidRPr="00815597" w14:paraId="541DD2D9" w14:textId="106A7B8A" w:rsidTr="005E1076">
        <w:trPr>
          <w:cantSplit/>
          <w:trHeight w:val="135"/>
        </w:trPr>
        <w:tc>
          <w:tcPr>
            <w:tcW w:w="1957" w:type="pct"/>
            <w:vMerge/>
          </w:tcPr>
          <w:p w14:paraId="2B89AA95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5F824B34" w14:textId="1B9D2FE2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Sitting and reading</w:t>
            </w:r>
          </w:p>
        </w:tc>
        <w:tc>
          <w:tcPr>
            <w:tcW w:w="395" w:type="pct"/>
          </w:tcPr>
          <w:p w14:paraId="601227C2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1A03DC5A" w14:textId="31DE2011" w:rsidTr="005E1076">
        <w:trPr>
          <w:cantSplit/>
          <w:trHeight w:val="135"/>
        </w:trPr>
        <w:tc>
          <w:tcPr>
            <w:tcW w:w="1957" w:type="pct"/>
            <w:vMerge/>
          </w:tcPr>
          <w:p w14:paraId="2B85DCCE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0810D594" w14:textId="23A28DB6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Watching TV</w:t>
            </w:r>
          </w:p>
        </w:tc>
        <w:tc>
          <w:tcPr>
            <w:tcW w:w="395" w:type="pct"/>
          </w:tcPr>
          <w:p w14:paraId="318109C3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39F25E89" w14:textId="1FCA9467" w:rsidTr="005E1076">
        <w:trPr>
          <w:cantSplit/>
          <w:trHeight w:val="165"/>
        </w:trPr>
        <w:tc>
          <w:tcPr>
            <w:tcW w:w="1957" w:type="pct"/>
            <w:vMerge/>
          </w:tcPr>
          <w:p w14:paraId="72FBD816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17C905C0" w14:textId="35DBA37B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Sitting in a public place e,g, cinema</w:t>
            </w:r>
          </w:p>
        </w:tc>
        <w:tc>
          <w:tcPr>
            <w:tcW w:w="395" w:type="pct"/>
          </w:tcPr>
          <w:p w14:paraId="39ABF0C9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3519B572" w14:textId="6B77C564" w:rsidTr="005E1076">
        <w:trPr>
          <w:cantSplit/>
          <w:trHeight w:val="120"/>
        </w:trPr>
        <w:tc>
          <w:tcPr>
            <w:tcW w:w="1957" w:type="pct"/>
            <w:vMerge/>
          </w:tcPr>
          <w:p w14:paraId="46242543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5C6C8264" w14:textId="287BB484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As a passenger in a car without a break for 1 hr</w:t>
            </w:r>
          </w:p>
        </w:tc>
        <w:tc>
          <w:tcPr>
            <w:tcW w:w="395" w:type="pct"/>
          </w:tcPr>
          <w:p w14:paraId="6CDC6DC2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58733D4E" w14:textId="3A58831F" w:rsidTr="005E1076">
        <w:trPr>
          <w:cantSplit/>
          <w:trHeight w:val="135"/>
        </w:trPr>
        <w:tc>
          <w:tcPr>
            <w:tcW w:w="1957" w:type="pct"/>
            <w:vMerge/>
          </w:tcPr>
          <w:p w14:paraId="01EEE592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5A3F8DD0" w14:textId="0EA65F2A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Lying down to rest during the day when possible</w:t>
            </w:r>
          </w:p>
        </w:tc>
        <w:tc>
          <w:tcPr>
            <w:tcW w:w="395" w:type="pct"/>
          </w:tcPr>
          <w:p w14:paraId="70AB077D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22233A9D" w14:textId="0D1D3BBF" w:rsidTr="005E1076">
        <w:trPr>
          <w:cantSplit/>
          <w:trHeight w:val="150"/>
        </w:trPr>
        <w:tc>
          <w:tcPr>
            <w:tcW w:w="1957" w:type="pct"/>
            <w:vMerge/>
          </w:tcPr>
          <w:p w14:paraId="0ED45716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577BC096" w14:textId="56E84664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Sitting and talking to someone</w:t>
            </w:r>
          </w:p>
        </w:tc>
        <w:tc>
          <w:tcPr>
            <w:tcW w:w="395" w:type="pct"/>
          </w:tcPr>
          <w:p w14:paraId="3589D006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7DE885A0" w14:textId="46EAD19B" w:rsidTr="005E1076">
        <w:trPr>
          <w:cantSplit/>
          <w:trHeight w:val="135"/>
        </w:trPr>
        <w:tc>
          <w:tcPr>
            <w:tcW w:w="1957" w:type="pct"/>
            <w:vMerge/>
          </w:tcPr>
          <w:p w14:paraId="25E7FC8B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2C1FBC5B" w14:textId="7EB3E5A3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Sitting after a meal without alcohol</w:t>
            </w:r>
          </w:p>
        </w:tc>
        <w:tc>
          <w:tcPr>
            <w:tcW w:w="395" w:type="pct"/>
          </w:tcPr>
          <w:p w14:paraId="39780B57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6C17FEFA" w14:textId="6A4C14E2" w:rsidTr="005E1076">
        <w:trPr>
          <w:cantSplit/>
          <w:trHeight w:val="143"/>
        </w:trPr>
        <w:tc>
          <w:tcPr>
            <w:tcW w:w="1957" w:type="pct"/>
            <w:vMerge/>
          </w:tcPr>
          <w:p w14:paraId="1A97843D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764653DF" w14:textId="197229DF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75B1">
              <w:rPr>
                <w:rFonts w:eastAsia="Calibri" w:cstheme="minorHAnsi"/>
                <w:sz w:val="24"/>
                <w:szCs w:val="24"/>
              </w:rPr>
              <w:t>In a car/bus while stopped in traffic for a few min</w:t>
            </w:r>
          </w:p>
        </w:tc>
        <w:tc>
          <w:tcPr>
            <w:tcW w:w="395" w:type="pct"/>
          </w:tcPr>
          <w:p w14:paraId="03CA1E43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1D9643AC" w14:textId="08C1033F" w:rsidTr="005E1076">
        <w:trPr>
          <w:cantSplit/>
          <w:trHeight w:val="180"/>
        </w:trPr>
        <w:tc>
          <w:tcPr>
            <w:tcW w:w="1957" w:type="pct"/>
            <w:vMerge/>
          </w:tcPr>
          <w:p w14:paraId="60847007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2648" w:type="pct"/>
            <w:gridSpan w:val="3"/>
          </w:tcPr>
          <w:p w14:paraId="5F8D8CAA" w14:textId="03EB83AF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                                                                    Total:</w:t>
            </w:r>
          </w:p>
        </w:tc>
        <w:tc>
          <w:tcPr>
            <w:tcW w:w="395" w:type="pct"/>
          </w:tcPr>
          <w:p w14:paraId="6FA64D6B" w14:textId="77777777" w:rsidR="005E1076" w:rsidRPr="00E975B1" w:rsidRDefault="005E1076" w:rsidP="005E107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E1076" w:rsidRPr="00815597" w14:paraId="45E26510" w14:textId="77777777" w:rsidTr="00541D44">
        <w:trPr>
          <w:cantSplit/>
          <w:trHeight w:val="642"/>
        </w:trPr>
        <w:tc>
          <w:tcPr>
            <w:tcW w:w="1957" w:type="pct"/>
            <w:vMerge/>
          </w:tcPr>
          <w:p w14:paraId="00B6AF14" w14:textId="77777777" w:rsidR="005E1076" w:rsidRPr="00411EEB" w:rsidRDefault="005E1076" w:rsidP="005E107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</w:rPr>
            </w:pPr>
          </w:p>
        </w:tc>
        <w:tc>
          <w:tcPr>
            <w:tcW w:w="3043" w:type="pct"/>
            <w:gridSpan w:val="4"/>
          </w:tcPr>
          <w:p w14:paraId="6B09853C" w14:textId="262C628C" w:rsidR="005E1076" w:rsidRPr="00D60053" w:rsidRDefault="005E1076" w:rsidP="005E107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E1076">
              <w:rPr>
                <w:rFonts w:cstheme="minorHAnsi"/>
                <w:b/>
                <w:bCs/>
              </w:rPr>
              <w:t xml:space="preserve">Official use: </w:t>
            </w:r>
            <w:r w:rsidRPr="005E1076">
              <w:rPr>
                <w:rFonts w:cstheme="minorHAnsi"/>
              </w:rPr>
              <w:t xml:space="preserve">Date Referral Received:……………………………   </w:t>
            </w:r>
          </w:p>
          <w:p w14:paraId="7B6752DA" w14:textId="12A8C1C3" w:rsidR="005E1076" w:rsidRDefault="00D60053" w:rsidP="005E10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</w:t>
            </w:r>
            <w:r w:rsidR="005E1076" w:rsidRPr="005E1076">
              <w:rPr>
                <w:rFonts w:cstheme="minorHAnsi"/>
              </w:rPr>
              <w:t>Appointment Date:………………………</w:t>
            </w:r>
            <w:r w:rsidR="00541D44">
              <w:rPr>
                <w:rFonts w:cstheme="minorHAnsi"/>
              </w:rPr>
              <w:t>………..</w:t>
            </w:r>
            <w:r w:rsidR="005E1076" w:rsidRPr="005E1076">
              <w:rPr>
                <w:rFonts w:cstheme="minorHAnsi"/>
              </w:rPr>
              <w:t xml:space="preserve">..    </w:t>
            </w:r>
          </w:p>
        </w:tc>
      </w:tr>
    </w:tbl>
    <w:p w14:paraId="75F910FC" w14:textId="7131C2CF" w:rsidR="00654C67" w:rsidRPr="00AD52F6" w:rsidRDefault="00654C67" w:rsidP="00D60053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654C67" w:rsidRPr="00AD52F6" w:rsidSect="00541D44">
      <w:headerReference w:type="default" r:id="rId12"/>
      <w:footerReference w:type="default" r:id="rId13"/>
      <w:pgSz w:w="11906" w:h="16838"/>
      <w:pgMar w:top="1440" w:right="1440" w:bottom="340" w:left="144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E69F" w14:textId="77777777" w:rsidR="00B277D1" w:rsidRDefault="00B277D1" w:rsidP="009F45C9">
      <w:pPr>
        <w:spacing w:after="0" w:line="240" w:lineRule="auto"/>
      </w:pPr>
      <w:r>
        <w:separator/>
      </w:r>
    </w:p>
  </w:endnote>
  <w:endnote w:type="continuationSeparator" w:id="0">
    <w:p w14:paraId="7CDD02B8" w14:textId="77777777" w:rsidR="00B277D1" w:rsidRDefault="00B277D1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D46" w14:textId="77777777" w:rsidR="007B4196" w:rsidRDefault="007B4196" w:rsidP="007B4196">
    <w:pPr>
      <w:pStyle w:val="Header"/>
      <w:tabs>
        <w:tab w:val="left" w:pos="3198"/>
      </w:tabs>
      <w:jc w:val="both"/>
      <w:rPr>
        <w:rFonts w:cstheme="minorHAnsi"/>
        <w:sz w:val="20"/>
        <w:szCs w:val="20"/>
        <w:u w:val="single"/>
      </w:rPr>
    </w:pPr>
  </w:p>
  <w:p w14:paraId="16CF1907" w14:textId="7A942CE8" w:rsidR="007B4196" w:rsidRPr="00411EEB" w:rsidRDefault="00411EEB" w:rsidP="007B4196">
    <w:pPr>
      <w:pStyle w:val="Footer"/>
      <w:rPr>
        <w:sz w:val="20"/>
        <w:szCs w:val="20"/>
      </w:rPr>
    </w:pPr>
    <w:r w:rsidRPr="00411EEB">
      <w:rPr>
        <w:sz w:val="20"/>
        <w:szCs w:val="20"/>
      </w:rPr>
      <w:t>Version:2.0</w:t>
    </w:r>
    <w:r>
      <w:rPr>
        <w:sz w:val="20"/>
        <w:szCs w:val="20"/>
      </w:rPr>
      <w:t xml:space="preserve">, October 2025. </w:t>
    </w:r>
    <w:r w:rsidRPr="00411EEB">
      <w:rPr>
        <w:sz w:val="20"/>
        <w:szCs w:val="20"/>
      </w:rPr>
      <w:t>Author</w:t>
    </w:r>
    <w:r>
      <w:rPr>
        <w:sz w:val="20"/>
        <w:szCs w:val="20"/>
      </w:rPr>
      <w:t>:</w:t>
    </w:r>
    <w:r w:rsidRPr="00411EEB">
      <w:rPr>
        <w:sz w:val="20"/>
        <w:szCs w:val="20"/>
      </w:rPr>
      <w:t xml:space="preserve"> Joanna Purvis, Vicky Moore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F2CC" w14:textId="77777777" w:rsidR="00B277D1" w:rsidRDefault="00B277D1" w:rsidP="009F45C9">
      <w:pPr>
        <w:spacing w:after="0" w:line="240" w:lineRule="auto"/>
      </w:pPr>
      <w:r>
        <w:separator/>
      </w:r>
    </w:p>
  </w:footnote>
  <w:footnote w:type="continuationSeparator" w:id="0">
    <w:p w14:paraId="0175D997" w14:textId="77777777" w:rsidR="00B277D1" w:rsidRDefault="00B277D1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3F7B" w14:textId="2DC0811B" w:rsidR="00DF6B43" w:rsidRDefault="00260816" w:rsidP="0094229E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25A619" wp14:editId="684E4396">
          <wp:simplePos x="0" y="0"/>
          <wp:positionH relativeFrom="column">
            <wp:posOffset>2247900</wp:posOffset>
          </wp:positionH>
          <wp:positionV relativeFrom="paragraph">
            <wp:posOffset>-362585</wp:posOffset>
          </wp:positionV>
          <wp:extent cx="1117600" cy="420442"/>
          <wp:effectExtent l="0" t="0" r="6350" b="0"/>
          <wp:wrapNone/>
          <wp:docPr id="2" name="Picture 1" descr="South Warwickshire NHS Foundation Trust – My Planned Car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 Warwickshire NHS Foundation Trust – My Planned Care N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420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854"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25A5E193" wp14:editId="517FF07D">
          <wp:simplePos x="0" y="0"/>
          <wp:positionH relativeFrom="column">
            <wp:posOffset>-774699</wp:posOffset>
          </wp:positionH>
          <wp:positionV relativeFrom="paragraph">
            <wp:posOffset>-336550</wp:posOffset>
          </wp:positionV>
          <wp:extent cx="1295400" cy="449383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307302" cy="4535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420"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075A3BD" wp14:editId="711C3295">
          <wp:simplePos x="0" y="0"/>
          <wp:positionH relativeFrom="margin">
            <wp:posOffset>4929505</wp:posOffset>
          </wp:positionH>
          <wp:positionV relativeFrom="paragraph">
            <wp:posOffset>-411480</wp:posOffset>
          </wp:positionV>
          <wp:extent cx="1674495" cy="587375"/>
          <wp:effectExtent l="0" t="0" r="1905" b="3175"/>
          <wp:wrapNone/>
          <wp:docPr id="2127364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7A05BD" w14:textId="73C92DBA" w:rsidR="0094229E" w:rsidRPr="001B775B" w:rsidRDefault="00E975B1" w:rsidP="001B775B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sz w:val="28"/>
        <w:szCs w:val="28"/>
        <w:u w:val="single"/>
      </w:rPr>
      <w:t xml:space="preserve">Sleep Diagnostic </w:t>
    </w:r>
    <w:r w:rsidR="0094229E">
      <w:rPr>
        <w:rFonts w:cstheme="minorHAnsi"/>
        <w:b/>
        <w:bCs/>
        <w:sz w:val="28"/>
        <w:szCs w:val="28"/>
        <w:u w:val="single"/>
      </w:rPr>
      <w:t>Referral</w:t>
    </w:r>
    <w:r>
      <w:rPr>
        <w:rFonts w:cstheme="minorHAnsi"/>
        <w:b/>
        <w:bCs/>
        <w:sz w:val="28"/>
        <w:szCs w:val="28"/>
        <w:u w:val="single"/>
      </w:rPr>
      <w:t xml:space="preserve"> for </w:t>
    </w:r>
    <w:r w:rsidR="00F83854">
      <w:rPr>
        <w:rFonts w:cstheme="minorHAnsi"/>
        <w:b/>
        <w:bCs/>
        <w:sz w:val="28"/>
        <w:szCs w:val="28"/>
        <w:u w:val="single"/>
      </w:rPr>
      <w:t>Rugby</w:t>
    </w:r>
    <w:r w:rsidR="009D0AE9">
      <w:rPr>
        <w:rFonts w:cstheme="minorHAnsi"/>
        <w:b/>
        <w:bCs/>
        <w:sz w:val="28"/>
        <w:szCs w:val="28"/>
        <w:u w:val="single"/>
      </w:rPr>
      <w:t xml:space="preserve"> </w:t>
    </w:r>
    <w:r w:rsidR="001B775B">
      <w:rPr>
        <w:rFonts w:cstheme="minorHAnsi"/>
        <w:b/>
        <w:bCs/>
        <w:sz w:val="28"/>
        <w:szCs w:val="28"/>
        <w:u w:val="single"/>
      </w:rPr>
      <w:t xml:space="preserve">(Obstructive Sleep Apnoea only) </w:t>
    </w:r>
    <w:r w:rsidR="009D0AE9">
      <w:rPr>
        <w:rFonts w:cstheme="minorHAnsi"/>
        <w:b/>
        <w:bCs/>
        <w:sz w:val="28"/>
        <w:szCs w:val="28"/>
        <w:u w:val="single"/>
      </w:rPr>
      <w:t xml:space="preserve">and Warwickshire </w:t>
    </w:r>
    <w:r w:rsidR="0094229E" w:rsidRPr="009D0AE9">
      <w:rPr>
        <w:rFonts w:cstheme="minorHAnsi"/>
        <w:b/>
        <w:bCs/>
        <w:sz w:val="28"/>
        <w:szCs w:val="28"/>
        <w:u w:val="single"/>
      </w:rPr>
      <w:t xml:space="preserve">Community </w:t>
    </w:r>
    <w:r w:rsidR="0094229E">
      <w:rPr>
        <w:rFonts w:cstheme="minorHAnsi"/>
        <w:b/>
        <w:bCs/>
        <w:sz w:val="28"/>
        <w:szCs w:val="28"/>
        <w:u w:val="single"/>
      </w:rPr>
      <w:t xml:space="preserve">Diagnostic </w:t>
    </w:r>
    <w:r w:rsidR="0098673B">
      <w:rPr>
        <w:rFonts w:cstheme="minorHAnsi"/>
        <w:b/>
        <w:bCs/>
        <w:sz w:val="28"/>
        <w:szCs w:val="28"/>
        <w:u w:val="single"/>
      </w:rPr>
      <w:t>Centre</w:t>
    </w:r>
    <w:r w:rsidR="009D0AE9">
      <w:rPr>
        <w:rFonts w:cstheme="minorHAnsi"/>
        <w:b/>
        <w:bCs/>
        <w:sz w:val="28"/>
        <w:szCs w:val="28"/>
        <w:u w:val="single"/>
      </w:rPr>
      <w:t>s</w:t>
    </w:r>
    <w:r w:rsidR="001B775B">
      <w:rPr>
        <w:rFonts w:cstheme="minorHAnsi"/>
        <w:b/>
        <w:bCs/>
        <w:sz w:val="28"/>
        <w:szCs w:val="28"/>
        <w:u w:val="single"/>
      </w:rPr>
      <w:t xml:space="preserve"> (All Sleep)</w:t>
    </w:r>
    <w:r w:rsidR="0098673B">
      <w:rPr>
        <w:rFonts w:cstheme="minorHAnsi"/>
        <w:b/>
        <w:bCs/>
        <w:sz w:val="28"/>
        <w:szCs w:val="28"/>
        <w:u w:val="single"/>
      </w:rPr>
      <w:t xml:space="preserve"> </w:t>
    </w:r>
    <w:r w:rsidR="0094229E">
      <w:rPr>
        <w:rFonts w:cstheme="minorHAnsi"/>
        <w:b/>
        <w:bCs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26" type="#_x0000_t75" style="width:5.2pt;height:5.2pt;visibility:visible;mso-wrap-style:square" o:bullet="t">
        <v:imagedata r:id="rId2" o:title=""/>
      </v:shape>
    </w:pic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84737"/>
    <w:multiLevelType w:val="hybridMultilevel"/>
    <w:tmpl w:val="FB3CBD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30E8A"/>
    <w:multiLevelType w:val="hybridMultilevel"/>
    <w:tmpl w:val="05DC1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520066">
    <w:abstractNumId w:val="4"/>
  </w:num>
  <w:num w:numId="2" w16cid:durableId="89082910">
    <w:abstractNumId w:val="8"/>
  </w:num>
  <w:num w:numId="3" w16cid:durableId="461504835">
    <w:abstractNumId w:val="3"/>
  </w:num>
  <w:num w:numId="4" w16cid:durableId="1425227622">
    <w:abstractNumId w:val="6"/>
  </w:num>
  <w:num w:numId="5" w16cid:durableId="1469397388">
    <w:abstractNumId w:val="5"/>
  </w:num>
  <w:num w:numId="6" w16cid:durableId="1729958681">
    <w:abstractNumId w:val="7"/>
  </w:num>
  <w:num w:numId="7" w16cid:durableId="1369144942">
    <w:abstractNumId w:val="0"/>
  </w:num>
  <w:num w:numId="8" w16cid:durableId="1707636207">
    <w:abstractNumId w:val="2"/>
  </w:num>
  <w:num w:numId="9" w16cid:durableId="124926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2308C"/>
    <w:rsid w:val="00032C74"/>
    <w:rsid w:val="000505C9"/>
    <w:rsid w:val="000B250F"/>
    <w:rsid w:val="000C5B31"/>
    <w:rsid w:val="00116F85"/>
    <w:rsid w:val="0014402F"/>
    <w:rsid w:val="001633A2"/>
    <w:rsid w:val="001654D3"/>
    <w:rsid w:val="00176F37"/>
    <w:rsid w:val="00177A56"/>
    <w:rsid w:val="001816AF"/>
    <w:rsid w:val="001B775B"/>
    <w:rsid w:val="001C1912"/>
    <w:rsid w:val="001F442C"/>
    <w:rsid w:val="0023662F"/>
    <w:rsid w:val="00260816"/>
    <w:rsid w:val="00265C68"/>
    <w:rsid w:val="002A046D"/>
    <w:rsid w:val="002B4598"/>
    <w:rsid w:val="002E299C"/>
    <w:rsid w:val="0030758B"/>
    <w:rsid w:val="00315EF2"/>
    <w:rsid w:val="00325AF4"/>
    <w:rsid w:val="003270D9"/>
    <w:rsid w:val="0034361A"/>
    <w:rsid w:val="003814D2"/>
    <w:rsid w:val="00394169"/>
    <w:rsid w:val="00396452"/>
    <w:rsid w:val="003D1B36"/>
    <w:rsid w:val="00411EEB"/>
    <w:rsid w:val="00430AB1"/>
    <w:rsid w:val="0048036E"/>
    <w:rsid w:val="00492A0F"/>
    <w:rsid w:val="00495363"/>
    <w:rsid w:val="004F1CF0"/>
    <w:rsid w:val="0052231E"/>
    <w:rsid w:val="00531780"/>
    <w:rsid w:val="00541D44"/>
    <w:rsid w:val="0054593A"/>
    <w:rsid w:val="00572B9A"/>
    <w:rsid w:val="005D07BB"/>
    <w:rsid w:val="005D2ED1"/>
    <w:rsid w:val="005E0133"/>
    <w:rsid w:val="005E1076"/>
    <w:rsid w:val="00606B42"/>
    <w:rsid w:val="00641FE0"/>
    <w:rsid w:val="00654C67"/>
    <w:rsid w:val="00677F4A"/>
    <w:rsid w:val="00686A7D"/>
    <w:rsid w:val="00691703"/>
    <w:rsid w:val="006F4B15"/>
    <w:rsid w:val="006F4D3E"/>
    <w:rsid w:val="006F55BE"/>
    <w:rsid w:val="00714475"/>
    <w:rsid w:val="007635C2"/>
    <w:rsid w:val="00774C06"/>
    <w:rsid w:val="007B4196"/>
    <w:rsid w:val="007C19AA"/>
    <w:rsid w:val="007C79FB"/>
    <w:rsid w:val="007D06F6"/>
    <w:rsid w:val="00815597"/>
    <w:rsid w:val="00835962"/>
    <w:rsid w:val="009400CF"/>
    <w:rsid w:val="0094229E"/>
    <w:rsid w:val="0095534D"/>
    <w:rsid w:val="00981D5D"/>
    <w:rsid w:val="0098673B"/>
    <w:rsid w:val="009D0AE9"/>
    <w:rsid w:val="009E154B"/>
    <w:rsid w:val="009F0CF8"/>
    <w:rsid w:val="009F45C9"/>
    <w:rsid w:val="00A01746"/>
    <w:rsid w:val="00A22E9F"/>
    <w:rsid w:val="00A43399"/>
    <w:rsid w:val="00A76665"/>
    <w:rsid w:val="00AC0D77"/>
    <w:rsid w:val="00AC4C97"/>
    <w:rsid w:val="00AD52F6"/>
    <w:rsid w:val="00B22701"/>
    <w:rsid w:val="00B277D1"/>
    <w:rsid w:val="00BA0843"/>
    <w:rsid w:val="00BB3ABB"/>
    <w:rsid w:val="00BC16D3"/>
    <w:rsid w:val="00C13CF9"/>
    <w:rsid w:val="00C547DE"/>
    <w:rsid w:val="00CA576F"/>
    <w:rsid w:val="00CB4869"/>
    <w:rsid w:val="00D12C72"/>
    <w:rsid w:val="00D37AAE"/>
    <w:rsid w:val="00D60053"/>
    <w:rsid w:val="00D879F4"/>
    <w:rsid w:val="00DD4DD5"/>
    <w:rsid w:val="00DE58F3"/>
    <w:rsid w:val="00DF6B43"/>
    <w:rsid w:val="00E33A0E"/>
    <w:rsid w:val="00E47539"/>
    <w:rsid w:val="00E975B1"/>
    <w:rsid w:val="00ED31B1"/>
    <w:rsid w:val="00ED5B60"/>
    <w:rsid w:val="00EE586F"/>
    <w:rsid w:val="00F00B70"/>
    <w:rsid w:val="00F83854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3A524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75B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3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975B1"/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iratory.physiologists@geh.nhs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piratoryamusecretaries@swft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piratoryfunction@swf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iratorycdc@uhcw.nhs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1982</Characters>
  <Application>Microsoft Office Word</Application>
  <DocSecurity>0</DocSecurity>
  <Lines>110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purvisj</dc:creator>
  <cp:lastModifiedBy>Paul Andrew Beaumont</cp:lastModifiedBy>
  <cp:revision>2</cp:revision>
  <cp:lastPrinted>2022-01-27T16:47:00Z</cp:lastPrinted>
  <dcterms:created xsi:type="dcterms:W3CDTF">2026-03-24T16:28:00Z</dcterms:created>
  <dcterms:modified xsi:type="dcterms:W3CDTF">2026-03-24T16:28:00Z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1ba6307f-ae31-456b-8756-bb0af4e39f73</vt:lpwstr>
  </property>
</Properties>
</file>