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"/>
        <w:gridCol w:w="1479"/>
        <w:gridCol w:w="75"/>
        <w:gridCol w:w="1134"/>
        <w:gridCol w:w="374"/>
        <w:gridCol w:w="776"/>
        <w:gridCol w:w="763"/>
        <w:gridCol w:w="76"/>
        <w:gridCol w:w="1158"/>
        <w:gridCol w:w="724"/>
        <w:gridCol w:w="550"/>
        <w:gridCol w:w="951"/>
        <w:gridCol w:w="1549"/>
      </w:tblGrid>
      <w:tr w:rsidR="002036A8" w14:paraId="6472F291" w14:textId="77777777" w:rsidTr="005B3A01">
        <w:tc>
          <w:tcPr>
            <w:tcW w:w="10456" w:type="dxa"/>
            <w:gridSpan w:val="13"/>
          </w:tcPr>
          <w:p w14:paraId="4AB6DE17" w14:textId="43DAEA61" w:rsidR="002036A8" w:rsidRDefault="002036A8" w:rsidP="002036A8">
            <w:r w:rsidRPr="006D77C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Please complete this referral form fully </w:t>
            </w:r>
            <w:r w:rsidR="00F56F7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to enable</w:t>
            </w:r>
            <w:r w:rsidRPr="006D77C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safe clinical triage &amp; prioritisation  </w:t>
            </w:r>
          </w:p>
        </w:tc>
      </w:tr>
      <w:tr w:rsidR="00F56F75" w14:paraId="0CBF1CDB" w14:textId="77777777" w:rsidTr="00F56F75">
        <w:tc>
          <w:tcPr>
            <w:tcW w:w="3535" w:type="dxa"/>
            <w:gridSpan w:val="4"/>
          </w:tcPr>
          <w:p w14:paraId="4E8FAEB2" w14:textId="0C22FA65" w:rsidR="002036A8" w:rsidRPr="002036A8" w:rsidRDefault="002036A8" w:rsidP="002036A8">
            <w:pPr>
              <w:rPr>
                <w:b/>
                <w:bCs/>
              </w:rPr>
            </w:pPr>
            <w:r>
              <w:rPr>
                <w:b/>
                <w:bCs/>
              </w:rPr>
              <w:t>SURNAME:</w:t>
            </w:r>
          </w:p>
        </w:tc>
        <w:tc>
          <w:tcPr>
            <w:tcW w:w="3147" w:type="dxa"/>
            <w:gridSpan w:val="5"/>
          </w:tcPr>
          <w:p w14:paraId="792DB71B" w14:textId="0444A8B0" w:rsidR="002036A8" w:rsidRPr="002036A8" w:rsidRDefault="002036A8" w:rsidP="002036A8">
            <w:pPr>
              <w:rPr>
                <w:b/>
                <w:bCs/>
              </w:rPr>
            </w:pPr>
            <w:r>
              <w:rPr>
                <w:b/>
                <w:bCs/>
              </w:rPr>
              <w:t>FIRST NAME(S):</w:t>
            </w:r>
          </w:p>
        </w:tc>
        <w:tc>
          <w:tcPr>
            <w:tcW w:w="1274" w:type="dxa"/>
            <w:gridSpan w:val="2"/>
          </w:tcPr>
          <w:p w14:paraId="0B9AD816" w14:textId="77777777" w:rsidR="002036A8" w:rsidRDefault="002036A8" w:rsidP="002036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MALE</w:t>
            </w:r>
          </w:p>
          <w:sdt>
            <w:sdtPr>
              <w:rPr>
                <w:b/>
                <w:bCs/>
              </w:rPr>
              <w:id w:val="-12351495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D67BD8" w14:textId="4E542366" w:rsidR="002036A8" w:rsidRPr="002036A8" w:rsidRDefault="008F75F2" w:rsidP="002036A8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951" w:type="dxa"/>
          </w:tcPr>
          <w:p w14:paraId="2F0C0D4B" w14:textId="77777777" w:rsidR="002036A8" w:rsidRDefault="002036A8" w:rsidP="002036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FEMALE</w:t>
            </w:r>
          </w:p>
          <w:sdt>
            <w:sdtPr>
              <w:rPr>
                <w:b/>
                <w:bCs/>
              </w:rPr>
              <w:id w:val="9879050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5A032E" w14:textId="6EF9D8A2" w:rsidR="002036A8" w:rsidRPr="002036A8" w:rsidRDefault="002036A8" w:rsidP="002036A8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1549" w:type="dxa"/>
          </w:tcPr>
          <w:p w14:paraId="020958A0" w14:textId="6F51B9BC" w:rsidR="002036A8" w:rsidRPr="002036A8" w:rsidRDefault="00F56F75" w:rsidP="002036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Does not wish to disclose </w:t>
            </w:r>
          </w:p>
          <w:sdt>
            <w:sdtPr>
              <w:rPr>
                <w:b/>
                <w:bCs/>
              </w:rPr>
              <w:id w:val="1002710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E58F82" w14:textId="29F6AEE6" w:rsidR="002036A8" w:rsidRPr="002036A8" w:rsidRDefault="002036A8" w:rsidP="002036A8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</w:tr>
      <w:tr w:rsidR="00F56F75" w14:paraId="6DFF1901" w14:textId="77777777" w:rsidTr="00F56F75">
        <w:tc>
          <w:tcPr>
            <w:tcW w:w="847" w:type="dxa"/>
          </w:tcPr>
          <w:p w14:paraId="4722E968" w14:textId="21E3591E" w:rsidR="00AD5E2E" w:rsidRPr="00AD5E2E" w:rsidRDefault="00AD5E2E" w:rsidP="00AD5E2E">
            <w:pPr>
              <w:rPr>
                <w:b/>
                <w:bCs/>
              </w:rPr>
            </w:pPr>
            <w:r w:rsidRPr="00AD5E2E">
              <w:rPr>
                <w:b/>
                <w:bCs/>
              </w:rPr>
              <w:t>D.O.B:</w:t>
            </w:r>
          </w:p>
        </w:tc>
        <w:tc>
          <w:tcPr>
            <w:tcW w:w="1554" w:type="dxa"/>
            <w:gridSpan w:val="2"/>
          </w:tcPr>
          <w:p w14:paraId="2161143F" w14:textId="77777777" w:rsidR="00AD5E2E" w:rsidRPr="00AD5E2E" w:rsidRDefault="00AD5E2E" w:rsidP="00AD5E2E">
            <w:pPr>
              <w:rPr>
                <w:b/>
                <w:bCs/>
              </w:rPr>
            </w:pPr>
          </w:p>
        </w:tc>
        <w:tc>
          <w:tcPr>
            <w:tcW w:w="1508" w:type="dxa"/>
            <w:gridSpan w:val="2"/>
          </w:tcPr>
          <w:p w14:paraId="24528A15" w14:textId="05057BFE" w:rsidR="00AD5E2E" w:rsidRPr="00AD5E2E" w:rsidRDefault="00AD5E2E" w:rsidP="00AD5E2E">
            <w:pPr>
              <w:rPr>
                <w:b/>
                <w:bCs/>
              </w:rPr>
            </w:pPr>
            <w:r w:rsidRPr="00AD5E2E">
              <w:rPr>
                <w:b/>
                <w:bCs/>
              </w:rPr>
              <w:t>NHS NUMBER:</w:t>
            </w:r>
          </w:p>
        </w:tc>
        <w:tc>
          <w:tcPr>
            <w:tcW w:w="1539" w:type="dxa"/>
            <w:gridSpan w:val="2"/>
          </w:tcPr>
          <w:p w14:paraId="0D880F44" w14:textId="77777777" w:rsidR="00AD5E2E" w:rsidRPr="00AD5E2E" w:rsidRDefault="00AD5E2E" w:rsidP="00AD5E2E">
            <w:pPr>
              <w:rPr>
                <w:b/>
                <w:bCs/>
              </w:rPr>
            </w:pPr>
          </w:p>
        </w:tc>
        <w:tc>
          <w:tcPr>
            <w:tcW w:w="1234" w:type="dxa"/>
            <w:gridSpan w:val="2"/>
          </w:tcPr>
          <w:p w14:paraId="37BE49B1" w14:textId="3EE6A943" w:rsidR="00AD5E2E" w:rsidRPr="00AD5E2E" w:rsidRDefault="00AD5E2E" w:rsidP="00AD5E2E">
            <w:pPr>
              <w:rPr>
                <w:b/>
                <w:bCs/>
              </w:rPr>
            </w:pPr>
            <w:r w:rsidRPr="00AD5E2E">
              <w:rPr>
                <w:b/>
                <w:bCs/>
              </w:rPr>
              <w:t>ETHNICITY:</w:t>
            </w:r>
          </w:p>
        </w:tc>
        <w:tc>
          <w:tcPr>
            <w:tcW w:w="3774" w:type="dxa"/>
            <w:gridSpan w:val="4"/>
          </w:tcPr>
          <w:p w14:paraId="499B830B" w14:textId="3707F3DB" w:rsidR="00AD5E2E" w:rsidRPr="00AD5E2E" w:rsidRDefault="00AD5E2E" w:rsidP="00AD5E2E">
            <w:pPr>
              <w:rPr>
                <w:b/>
                <w:bCs/>
              </w:rPr>
            </w:pPr>
          </w:p>
        </w:tc>
      </w:tr>
      <w:tr w:rsidR="00710689" w14:paraId="18E5AB4F" w14:textId="77777777" w:rsidTr="00F56F75">
        <w:tc>
          <w:tcPr>
            <w:tcW w:w="5524" w:type="dxa"/>
            <w:gridSpan w:val="8"/>
          </w:tcPr>
          <w:p w14:paraId="591794F0" w14:textId="77777777" w:rsidR="00710689" w:rsidRDefault="00710689" w:rsidP="00AD5E2E">
            <w:pPr>
              <w:rPr>
                <w:b/>
                <w:bCs/>
              </w:rPr>
            </w:pPr>
            <w:r>
              <w:rPr>
                <w:b/>
                <w:bCs/>
              </w:rPr>
              <w:t>CURRENT HOME ADDRESS:</w:t>
            </w:r>
          </w:p>
          <w:p w14:paraId="0509A307" w14:textId="77777777" w:rsidR="00710689" w:rsidRDefault="00710689" w:rsidP="00AD5E2E">
            <w:pPr>
              <w:rPr>
                <w:b/>
                <w:bCs/>
              </w:rPr>
            </w:pPr>
          </w:p>
          <w:p w14:paraId="115A0E3B" w14:textId="77777777" w:rsidR="00710689" w:rsidRDefault="00710689" w:rsidP="00AD5E2E">
            <w:pPr>
              <w:rPr>
                <w:b/>
                <w:bCs/>
              </w:rPr>
            </w:pPr>
            <w:r>
              <w:rPr>
                <w:b/>
                <w:bCs/>
              </w:rPr>
              <w:t>POSTCODE:</w:t>
            </w:r>
          </w:p>
          <w:p w14:paraId="687647DA" w14:textId="77777777" w:rsidR="00710689" w:rsidRDefault="00710689" w:rsidP="00AD5E2E">
            <w:pPr>
              <w:rPr>
                <w:b/>
                <w:bCs/>
              </w:rPr>
            </w:pPr>
            <w:r>
              <w:rPr>
                <w:b/>
                <w:bCs/>
              </w:rPr>
              <w:t>MOBILE / TELEPHONE</w:t>
            </w:r>
            <w:r w:rsidR="0076682D">
              <w:rPr>
                <w:b/>
                <w:bCs/>
              </w:rPr>
              <w:t>:</w:t>
            </w:r>
          </w:p>
          <w:p w14:paraId="03363595" w14:textId="43076C7F" w:rsidR="0076682D" w:rsidRPr="00710689" w:rsidRDefault="0076682D" w:rsidP="00AD5E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IS CURRENT ADDRESS PERMANENT </w:t>
            </w:r>
            <w:sdt>
              <w:sdtPr>
                <w:rPr>
                  <w:b/>
                  <w:bCs/>
                </w:rPr>
                <w:id w:val="-175419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OR TEMPORARY </w:t>
            </w:r>
            <w:sdt>
              <w:sdtPr>
                <w:rPr>
                  <w:b/>
                  <w:bCs/>
                </w:rPr>
                <w:id w:val="160530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932" w:type="dxa"/>
            <w:gridSpan w:val="5"/>
          </w:tcPr>
          <w:p w14:paraId="5C8C9965" w14:textId="453FDCE0" w:rsidR="00710689" w:rsidRPr="0076682D" w:rsidRDefault="0076682D" w:rsidP="00AD5E2E">
            <w:pPr>
              <w:rPr>
                <w:b/>
                <w:bCs/>
              </w:rPr>
            </w:pPr>
            <w:r w:rsidRPr="0076682D">
              <w:rPr>
                <w:b/>
                <w:bCs/>
              </w:rPr>
              <w:t>GP NAME</w:t>
            </w:r>
            <w:r>
              <w:rPr>
                <w:b/>
                <w:bCs/>
              </w:rPr>
              <w:t>:</w:t>
            </w:r>
            <w:r>
              <w:rPr>
                <w:b/>
                <w:bCs/>
              </w:rPr>
              <w:br/>
              <w:t>GP ADDRESS: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POSTCODE:</w:t>
            </w:r>
            <w:r>
              <w:rPr>
                <w:b/>
                <w:bCs/>
              </w:rPr>
              <w:br/>
              <w:t>TELEPHONE:</w:t>
            </w:r>
          </w:p>
        </w:tc>
      </w:tr>
      <w:tr w:rsidR="0076682D" w14:paraId="72B3B6DE" w14:textId="77777777" w:rsidTr="00F56F75">
        <w:tc>
          <w:tcPr>
            <w:tcW w:w="4685" w:type="dxa"/>
            <w:gridSpan w:val="6"/>
          </w:tcPr>
          <w:p w14:paraId="4B68B778" w14:textId="77777777" w:rsidR="0076682D" w:rsidRDefault="0076682D" w:rsidP="00AD5E2E">
            <w:pPr>
              <w:rPr>
                <w:b/>
                <w:bCs/>
              </w:rPr>
            </w:pPr>
            <w:r w:rsidRPr="0076682D">
              <w:rPr>
                <w:b/>
                <w:bCs/>
              </w:rPr>
              <w:t>PRIMARY LANGUAGE SPOKEN:</w:t>
            </w:r>
          </w:p>
          <w:p w14:paraId="15B9C015" w14:textId="1D3D1559" w:rsidR="00F56F75" w:rsidRPr="0076682D" w:rsidRDefault="00F56F75" w:rsidP="00AD5E2E">
            <w:pPr>
              <w:rPr>
                <w:b/>
                <w:bCs/>
              </w:rPr>
            </w:pPr>
          </w:p>
        </w:tc>
        <w:tc>
          <w:tcPr>
            <w:tcW w:w="5771" w:type="dxa"/>
            <w:gridSpan w:val="7"/>
          </w:tcPr>
          <w:p w14:paraId="17A6BD2A" w14:textId="203A2AD8" w:rsidR="0076682D" w:rsidRPr="0076682D" w:rsidRDefault="0076682D" w:rsidP="00AD5E2E">
            <w:pPr>
              <w:rPr>
                <w:b/>
                <w:bCs/>
              </w:rPr>
            </w:pPr>
            <w:r w:rsidRPr="0076682D">
              <w:rPr>
                <w:b/>
                <w:bCs/>
              </w:rPr>
              <w:t>INTERPRETER REQUIRED?</w:t>
            </w:r>
            <w:r>
              <w:rPr>
                <w:b/>
                <w:bCs/>
              </w:rPr>
              <w:t xml:space="preserve"> YES </w:t>
            </w:r>
            <w:sdt>
              <w:sdtPr>
                <w:rPr>
                  <w:b/>
                  <w:bCs/>
                </w:rPr>
                <w:id w:val="129556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NO </w:t>
            </w:r>
            <w:sdt>
              <w:sdtPr>
                <w:rPr>
                  <w:b/>
                  <w:bCs/>
                </w:rPr>
                <w:id w:val="208063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B13473" w14:paraId="0A1A6464" w14:textId="77777777" w:rsidTr="00F56F75">
        <w:tc>
          <w:tcPr>
            <w:tcW w:w="4685" w:type="dxa"/>
            <w:gridSpan w:val="6"/>
          </w:tcPr>
          <w:p w14:paraId="748D9D88" w14:textId="360281E9" w:rsidR="00B13473" w:rsidRPr="00B13473" w:rsidRDefault="00B13473" w:rsidP="00AD5E2E">
            <w:pPr>
              <w:rPr>
                <w:b/>
                <w:bCs/>
              </w:rPr>
            </w:pPr>
            <w:r w:rsidRPr="00B13473">
              <w:rPr>
                <w:b/>
                <w:bCs/>
              </w:rPr>
              <w:t xml:space="preserve">IS PATIENT HOUSE-BOUND: YES </w:t>
            </w:r>
            <w:sdt>
              <w:sdtPr>
                <w:rPr>
                  <w:b/>
                  <w:bCs/>
                </w:rPr>
                <w:id w:val="1473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347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B13473">
              <w:rPr>
                <w:b/>
                <w:bCs/>
              </w:rPr>
              <w:t xml:space="preserve"> NO </w:t>
            </w:r>
            <w:sdt>
              <w:sdtPr>
                <w:rPr>
                  <w:b/>
                  <w:bCs/>
                </w:rPr>
                <w:id w:val="123674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347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697C151C" w14:textId="3F88CED6" w:rsidR="00B13473" w:rsidRDefault="00B13473" w:rsidP="00AD5E2E">
            <w:r w:rsidRPr="00B13473">
              <w:rPr>
                <w:b/>
                <w:bCs/>
              </w:rPr>
              <w:t>Refer to housebound definition – see page 2</w:t>
            </w:r>
          </w:p>
        </w:tc>
        <w:tc>
          <w:tcPr>
            <w:tcW w:w="5771" w:type="dxa"/>
            <w:gridSpan w:val="7"/>
          </w:tcPr>
          <w:p w14:paraId="7469637B" w14:textId="21A9942A" w:rsidR="00B13473" w:rsidRPr="00B13473" w:rsidRDefault="00B13473" w:rsidP="00AD5E2E">
            <w:pPr>
              <w:rPr>
                <w:b/>
                <w:bCs/>
              </w:rPr>
            </w:pPr>
            <w:r w:rsidRPr="00B13473">
              <w:rPr>
                <w:b/>
                <w:bCs/>
              </w:rPr>
              <w:t>COVID STATUS (if known):</w:t>
            </w:r>
          </w:p>
        </w:tc>
      </w:tr>
      <w:tr w:rsidR="00953C45" w14:paraId="7E254B9F" w14:textId="77777777" w:rsidTr="00F56F75">
        <w:tc>
          <w:tcPr>
            <w:tcW w:w="4685" w:type="dxa"/>
            <w:gridSpan w:val="6"/>
          </w:tcPr>
          <w:p w14:paraId="6162D060" w14:textId="2B1115B4" w:rsidR="00953C45" w:rsidRPr="00953C45" w:rsidRDefault="00953C45" w:rsidP="00AD5E2E">
            <w:pPr>
              <w:rPr>
                <w:b/>
                <w:bCs/>
              </w:rPr>
            </w:pPr>
            <w:r w:rsidRPr="00953C45">
              <w:rPr>
                <w:b/>
                <w:bCs/>
              </w:rPr>
              <w:t xml:space="preserve">DOES THE PATIENT LIVE ALONE: YES </w:t>
            </w:r>
            <w:sdt>
              <w:sdtPr>
                <w:rPr>
                  <w:b/>
                  <w:bCs/>
                </w:rPr>
                <w:id w:val="210328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953C45">
              <w:rPr>
                <w:b/>
                <w:bCs/>
              </w:rPr>
              <w:t xml:space="preserve"> NO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79698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771" w:type="dxa"/>
            <w:gridSpan w:val="7"/>
          </w:tcPr>
          <w:p w14:paraId="37AF4820" w14:textId="77777777" w:rsidR="00953C45" w:rsidRPr="00953C45" w:rsidRDefault="00953C45" w:rsidP="00AD5E2E">
            <w:pPr>
              <w:rPr>
                <w:b/>
                <w:bCs/>
              </w:rPr>
            </w:pPr>
            <w:r w:rsidRPr="00953C45">
              <w:rPr>
                <w:b/>
                <w:bCs/>
              </w:rPr>
              <w:t>HOME ACCESS:</w:t>
            </w:r>
          </w:p>
          <w:p w14:paraId="267C058A" w14:textId="1C25AB5C" w:rsidR="00953C45" w:rsidRDefault="00953C45" w:rsidP="00AD5E2E">
            <w:r>
              <w:t xml:space="preserve">Carer or relative will open door </w:t>
            </w:r>
            <w:sdt>
              <w:sdtPr>
                <w:id w:val="-107056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36E6BAB" w14:textId="1B11BF25" w:rsidR="00953C45" w:rsidRDefault="00953C45" w:rsidP="00AD5E2E">
            <w:r>
              <w:t xml:space="preserve">Key safe (do not list code) </w:t>
            </w:r>
            <w:sdt>
              <w:sdtPr>
                <w:id w:val="162172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749B7" w14:paraId="63C9BC53" w14:textId="77777777" w:rsidTr="00F56F75">
        <w:tc>
          <w:tcPr>
            <w:tcW w:w="4685" w:type="dxa"/>
            <w:gridSpan w:val="6"/>
          </w:tcPr>
          <w:p w14:paraId="204E5E4E" w14:textId="684EA6BE" w:rsidR="00B749B7" w:rsidRPr="00B749B7" w:rsidRDefault="00B749B7" w:rsidP="00AD5E2E">
            <w:pPr>
              <w:rPr>
                <w:b/>
                <w:bCs/>
              </w:rPr>
            </w:pPr>
            <w:r w:rsidRPr="00B749B7">
              <w:rPr>
                <w:b/>
                <w:bCs/>
              </w:rPr>
              <w:t xml:space="preserve">HAS THIS REFERRAL BEEN DISCUSSED &amp; AGREED WITH </w:t>
            </w:r>
            <w:r w:rsidR="00E208A1" w:rsidRPr="00B749B7">
              <w:rPr>
                <w:b/>
                <w:bCs/>
              </w:rPr>
              <w:t>PATIENT?</w:t>
            </w:r>
          </w:p>
          <w:p w14:paraId="62C855BD" w14:textId="70A4D121" w:rsidR="00B749B7" w:rsidRPr="00B749B7" w:rsidRDefault="00B749B7" w:rsidP="00AD5E2E">
            <w:pPr>
              <w:rPr>
                <w:b/>
                <w:bCs/>
              </w:rPr>
            </w:pPr>
            <w:r w:rsidRPr="00B749B7">
              <w:rPr>
                <w:b/>
                <w:bCs/>
              </w:rPr>
              <w:t xml:space="preserve">YES </w:t>
            </w:r>
            <w:sdt>
              <w:sdtPr>
                <w:rPr>
                  <w:b/>
                  <w:bCs/>
                </w:rPr>
                <w:id w:val="96686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B749B7">
              <w:rPr>
                <w:b/>
                <w:bCs/>
              </w:rPr>
              <w:t xml:space="preserve"> NO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86070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771" w:type="dxa"/>
            <w:gridSpan w:val="7"/>
          </w:tcPr>
          <w:p w14:paraId="7652DBDE" w14:textId="566B400F" w:rsidR="00B749B7" w:rsidRPr="00B749B7" w:rsidRDefault="00B749B7" w:rsidP="00AD5E2E">
            <w:pPr>
              <w:rPr>
                <w:b/>
                <w:bCs/>
              </w:rPr>
            </w:pPr>
            <w:r w:rsidRPr="00B749B7">
              <w:rPr>
                <w:b/>
                <w:bCs/>
              </w:rPr>
              <w:t>N.O.K NAME, RELATIONSHIP &amp; CONTACT DETAILS:</w:t>
            </w:r>
          </w:p>
        </w:tc>
      </w:tr>
      <w:tr w:rsidR="008E6175" w14:paraId="65978E17" w14:textId="77777777" w:rsidTr="00F56F75">
        <w:tc>
          <w:tcPr>
            <w:tcW w:w="4685" w:type="dxa"/>
            <w:gridSpan w:val="6"/>
          </w:tcPr>
          <w:p w14:paraId="3BD2FA92" w14:textId="77777777" w:rsidR="00F56F75" w:rsidRDefault="00F56F75" w:rsidP="00F56F75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KNOWN ALLERGIES / SENSITIVITIES</w:t>
            </w:r>
            <w:r>
              <w:t xml:space="preserve"> </w:t>
            </w:r>
            <w:r>
              <w:rPr>
                <w:b/>
                <w:bCs/>
              </w:rPr>
              <w:t xml:space="preserve">YES </w:t>
            </w:r>
            <w:sdt>
              <w:sdtPr>
                <w:rPr>
                  <w:b/>
                  <w:bCs/>
                </w:rPr>
                <w:id w:val="-35188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NO </w:t>
            </w:r>
            <w:sdt>
              <w:sdtPr>
                <w:rPr>
                  <w:b/>
                  <w:bCs/>
                </w:rPr>
                <w:id w:val="69365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3E6952DA" w14:textId="571596E2" w:rsidR="008E6175" w:rsidRPr="008E6175" w:rsidRDefault="00F56F75" w:rsidP="00AD5E2E">
            <w:pPr>
              <w:rPr>
                <w:b/>
                <w:bCs/>
              </w:rPr>
            </w:pPr>
            <w:r>
              <w:rPr>
                <w:b/>
                <w:bCs/>
              </w:rPr>
              <w:t>If yes, please state:</w:t>
            </w:r>
          </w:p>
        </w:tc>
        <w:tc>
          <w:tcPr>
            <w:tcW w:w="5771" w:type="dxa"/>
            <w:gridSpan w:val="7"/>
          </w:tcPr>
          <w:p w14:paraId="710A4EC5" w14:textId="77777777" w:rsidR="008E6175" w:rsidRPr="008E6175" w:rsidRDefault="008E6175" w:rsidP="00AD5E2E">
            <w:pPr>
              <w:rPr>
                <w:b/>
                <w:bCs/>
              </w:rPr>
            </w:pPr>
            <w:r w:rsidRPr="008E6175">
              <w:rPr>
                <w:b/>
                <w:bCs/>
              </w:rPr>
              <w:t>COGNITIVE IMPAIREMENT:</w:t>
            </w:r>
          </w:p>
          <w:p w14:paraId="0F26FBD3" w14:textId="762D7494" w:rsidR="008E6175" w:rsidRPr="008E6175" w:rsidRDefault="008E6175" w:rsidP="00AD5E2E">
            <w:pPr>
              <w:rPr>
                <w:b/>
                <w:bCs/>
              </w:rPr>
            </w:pPr>
            <w:r w:rsidRPr="008E6175">
              <w:rPr>
                <w:b/>
                <w:bCs/>
              </w:rPr>
              <w:t xml:space="preserve">YES </w:t>
            </w:r>
            <w:sdt>
              <w:sdtPr>
                <w:rPr>
                  <w:b/>
                  <w:bCs/>
                </w:rPr>
                <w:id w:val="-50690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8E6175">
              <w:rPr>
                <w:b/>
                <w:bCs/>
              </w:rPr>
              <w:t xml:space="preserve"> NO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11921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370A39" w14:paraId="03DE1BAD" w14:textId="77777777" w:rsidTr="00F56F75">
        <w:tc>
          <w:tcPr>
            <w:tcW w:w="4685" w:type="dxa"/>
            <w:gridSpan w:val="6"/>
          </w:tcPr>
          <w:p w14:paraId="5BFA6C2E" w14:textId="1DE8D1E2" w:rsidR="00370A39" w:rsidRDefault="00370A39" w:rsidP="00AD5E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PACKAGE OF CARE IN PLACE? YES </w:t>
            </w:r>
            <w:sdt>
              <w:sdtPr>
                <w:rPr>
                  <w:b/>
                  <w:bCs/>
                </w:rPr>
                <w:id w:val="-146657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NO </w:t>
            </w:r>
            <w:sdt>
              <w:sdtPr>
                <w:rPr>
                  <w:b/>
                  <w:bCs/>
                </w:rPr>
                <w:id w:val="-209207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31FF5AD2" w14:textId="77777777" w:rsidR="00370A39" w:rsidRDefault="00370A39" w:rsidP="00AD5E2E">
            <w:pPr>
              <w:rPr>
                <w:b/>
                <w:bCs/>
              </w:rPr>
            </w:pPr>
            <w:r>
              <w:rPr>
                <w:b/>
                <w:bCs/>
              </w:rPr>
              <w:t>PROVIDER:</w:t>
            </w:r>
          </w:p>
          <w:p w14:paraId="6AFF6E08" w14:textId="402D86B8" w:rsidR="00370A39" w:rsidRDefault="00370A39" w:rsidP="00AD5E2E">
            <w:pPr>
              <w:rPr>
                <w:b/>
                <w:bCs/>
              </w:rPr>
            </w:pPr>
            <w:r>
              <w:rPr>
                <w:b/>
                <w:bCs/>
              </w:rPr>
              <w:t>NUMBER OF CALLS PER DAY:</w:t>
            </w:r>
          </w:p>
        </w:tc>
        <w:tc>
          <w:tcPr>
            <w:tcW w:w="5771" w:type="dxa"/>
            <w:gridSpan w:val="7"/>
          </w:tcPr>
          <w:p w14:paraId="381DCC25" w14:textId="662592E5" w:rsidR="00370A39" w:rsidRDefault="00370A39" w:rsidP="00AD5E2E">
            <w:pPr>
              <w:rPr>
                <w:b/>
                <w:bCs/>
              </w:rPr>
            </w:pPr>
            <w:r>
              <w:rPr>
                <w:b/>
                <w:bCs/>
              </w:rPr>
              <w:t>HEALTH &amp; SOCIAL RISKS:</w:t>
            </w:r>
            <w:r>
              <w:rPr>
                <w:b/>
                <w:bCs/>
              </w:rPr>
              <w:br/>
              <w:t xml:space="preserve">Risk to healthcare staff: YES </w:t>
            </w:r>
            <w:sdt>
              <w:sdtPr>
                <w:rPr>
                  <w:b/>
                  <w:bCs/>
                </w:rPr>
                <w:id w:val="138921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NO </w:t>
            </w:r>
            <w:sdt>
              <w:sdtPr>
                <w:rPr>
                  <w:b/>
                  <w:bCs/>
                </w:rPr>
                <w:id w:val="-22938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7D821EA2" w14:textId="7C2ADAD1" w:rsidR="00370A39" w:rsidRPr="00370A39" w:rsidRDefault="00370A39" w:rsidP="00AD5E2E">
            <w:pPr>
              <w:rPr>
                <w:b/>
                <w:bCs/>
              </w:rPr>
            </w:pPr>
            <w:r>
              <w:rPr>
                <w:b/>
                <w:bCs/>
              </w:rPr>
              <w:t>If yes, please state risk:</w:t>
            </w:r>
          </w:p>
        </w:tc>
      </w:tr>
      <w:tr w:rsidR="00370A39" w14:paraId="50461C9A" w14:textId="77777777" w:rsidTr="00370A39">
        <w:trPr>
          <w:trHeight w:val="70"/>
        </w:trPr>
        <w:tc>
          <w:tcPr>
            <w:tcW w:w="10456" w:type="dxa"/>
            <w:gridSpan w:val="13"/>
            <w:tcBorders>
              <w:bottom w:val="single" w:sz="4" w:space="0" w:color="FFFFFF" w:themeColor="background1"/>
            </w:tcBorders>
          </w:tcPr>
          <w:p w14:paraId="777DB2AF" w14:textId="77777777" w:rsidR="00370A39" w:rsidRDefault="00370A39" w:rsidP="00AD5E2E">
            <w:pPr>
              <w:rPr>
                <w:rFonts w:cstheme="minorHAnsi"/>
                <w:b/>
              </w:rPr>
            </w:pPr>
            <w:r w:rsidRPr="00370A39">
              <w:rPr>
                <w:b/>
                <w:bCs/>
              </w:rPr>
              <w:t>CURRENT MOBILITY</w:t>
            </w:r>
            <w:r>
              <w:rPr>
                <w:b/>
                <w:bCs/>
              </w:rPr>
              <w:t xml:space="preserve"> </w:t>
            </w:r>
            <w:r w:rsidRPr="0068762D">
              <w:rPr>
                <w:rFonts w:cstheme="minorHAnsi"/>
                <w:b/>
              </w:rPr>
              <w:t>&amp; FUNCTIONAL BASELINE:</w:t>
            </w:r>
          </w:p>
          <w:p w14:paraId="39280B4B" w14:textId="1D7D48E5" w:rsidR="00370A39" w:rsidRDefault="00370A39" w:rsidP="00AD5E2E">
            <w:r>
              <w:rPr>
                <w:rFonts w:cstheme="minorHAnsi"/>
                <w:b/>
              </w:rPr>
              <w:t>EQUIPMENT USED:</w:t>
            </w:r>
          </w:p>
        </w:tc>
      </w:tr>
      <w:tr w:rsidR="00370A39" w14:paraId="65F44AC8" w14:textId="77777777" w:rsidTr="00F56F75">
        <w:trPr>
          <w:trHeight w:val="420"/>
        </w:trPr>
        <w:tc>
          <w:tcPr>
            <w:tcW w:w="4685" w:type="dxa"/>
            <w:gridSpan w:val="6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264283F9" w14:textId="77777777" w:rsidR="00370A39" w:rsidRDefault="00370A39" w:rsidP="00370A39">
            <w:r>
              <w:t xml:space="preserve">Fully mobile: Yes </w:t>
            </w:r>
            <w:sdt>
              <w:sdtPr>
                <w:id w:val="89862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</w:t>
            </w:r>
            <w:sdt>
              <w:sdtPr>
                <w:id w:val="213474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6CC8345" w14:textId="248A1CC6" w:rsidR="00370A39" w:rsidRPr="00370A39" w:rsidRDefault="00370A39" w:rsidP="00370A39">
            <w:pPr>
              <w:rPr>
                <w:b/>
                <w:bCs/>
              </w:rPr>
            </w:pPr>
            <w:r>
              <w:t xml:space="preserve">Assistance of 1: Yes </w:t>
            </w:r>
            <w:sdt>
              <w:sdtPr>
                <w:id w:val="143462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</w:t>
            </w:r>
            <w:sdt>
              <w:sdtPr>
                <w:id w:val="188744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771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01F7041A" w14:textId="77777777" w:rsidR="00370A39" w:rsidRDefault="00370A39" w:rsidP="00370A39">
            <w:r>
              <w:t xml:space="preserve">Able to do stairs: Yes </w:t>
            </w:r>
            <w:sdt>
              <w:sdtPr>
                <w:id w:val="-23323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</w:t>
            </w:r>
            <w:sdt>
              <w:sdtPr>
                <w:id w:val="-64227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ED4D4CC" w14:textId="7C650294" w:rsidR="00370A39" w:rsidRDefault="00370A39" w:rsidP="00370A39">
            <w:r>
              <w:t xml:space="preserve">Able to get on a couch: Yes </w:t>
            </w:r>
            <w:sdt>
              <w:sdtPr>
                <w:id w:val="-59308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</w:t>
            </w:r>
            <w:sdt>
              <w:sdtPr>
                <w:id w:val="111671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D5E2E" w14:paraId="7CFB1E57" w14:textId="77777777" w:rsidTr="005B3A01">
        <w:tc>
          <w:tcPr>
            <w:tcW w:w="10456" w:type="dxa"/>
            <w:gridSpan w:val="13"/>
          </w:tcPr>
          <w:p w14:paraId="4A8AF6AC" w14:textId="045F342E" w:rsidR="00AD5E2E" w:rsidRDefault="00D17701" w:rsidP="00AD5E2E">
            <w:pPr>
              <w:rPr>
                <w:b/>
                <w:bCs/>
              </w:rPr>
            </w:pPr>
            <w:r w:rsidRPr="00D17701">
              <w:rPr>
                <w:b/>
                <w:bCs/>
              </w:rPr>
              <w:t xml:space="preserve">SAFEGUARDING CONCERNS / ALERTS? YES </w:t>
            </w:r>
            <w:sdt>
              <w:sdtPr>
                <w:rPr>
                  <w:b/>
                  <w:bCs/>
                </w:rPr>
                <w:id w:val="156599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D17701">
              <w:rPr>
                <w:b/>
                <w:bCs/>
              </w:rPr>
              <w:t xml:space="preserve"> NO </w:t>
            </w:r>
            <w:sdt>
              <w:sdtPr>
                <w:rPr>
                  <w:b/>
                  <w:bCs/>
                </w:rPr>
                <w:id w:val="164815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D17701">
              <w:rPr>
                <w:b/>
                <w:bCs/>
              </w:rPr>
              <w:t xml:space="preserve"> *PLEASE NOTE </w:t>
            </w:r>
            <w:r w:rsidR="00F56F75">
              <w:rPr>
                <w:b/>
                <w:bCs/>
              </w:rPr>
              <w:t>or</w:t>
            </w:r>
            <w:r w:rsidRPr="00D17701">
              <w:rPr>
                <w:b/>
                <w:bCs/>
              </w:rPr>
              <w:t xml:space="preserve"> CONTACT US IF YOU PREFER TO DISCUSS</w:t>
            </w:r>
          </w:p>
          <w:p w14:paraId="5361810E" w14:textId="77777777" w:rsidR="00F56F75" w:rsidRDefault="00F56F75" w:rsidP="00AD5E2E">
            <w:pPr>
              <w:rPr>
                <w:b/>
                <w:bCs/>
              </w:rPr>
            </w:pPr>
          </w:p>
          <w:p w14:paraId="689A27F0" w14:textId="77B3DF50" w:rsidR="00D17701" w:rsidRPr="00D17701" w:rsidRDefault="00D17701" w:rsidP="00AD5E2E">
            <w:pPr>
              <w:rPr>
                <w:b/>
                <w:bCs/>
              </w:rPr>
            </w:pPr>
          </w:p>
        </w:tc>
      </w:tr>
      <w:tr w:rsidR="00AD5E2E" w14:paraId="205AC6AF" w14:textId="77777777" w:rsidTr="00D17701">
        <w:trPr>
          <w:trHeight w:val="270"/>
        </w:trPr>
        <w:tc>
          <w:tcPr>
            <w:tcW w:w="10456" w:type="dxa"/>
            <w:gridSpan w:val="13"/>
            <w:tcBorders>
              <w:bottom w:val="single" w:sz="4" w:space="0" w:color="FFFFFF"/>
            </w:tcBorders>
          </w:tcPr>
          <w:p w14:paraId="56E8142C" w14:textId="744AAAFA" w:rsidR="00D17701" w:rsidRPr="00D17701" w:rsidRDefault="00D17701" w:rsidP="00AD5E2E">
            <w:pPr>
              <w:rPr>
                <w:b/>
                <w:bCs/>
              </w:rPr>
            </w:pPr>
            <w:r w:rsidRPr="00D17701">
              <w:rPr>
                <w:b/>
                <w:bCs/>
              </w:rPr>
              <w:t>PATIENT LOCATION AT TIME OF REFERRAL:</w:t>
            </w:r>
          </w:p>
        </w:tc>
      </w:tr>
      <w:tr w:rsidR="00F56F75" w14:paraId="0A4E2E16" w14:textId="77777777" w:rsidTr="00F56F75">
        <w:trPr>
          <w:trHeight w:val="270"/>
        </w:trPr>
        <w:tc>
          <w:tcPr>
            <w:tcW w:w="2326" w:type="dxa"/>
            <w:gridSpan w:val="2"/>
            <w:tcBorders>
              <w:top w:val="single" w:sz="4" w:space="0" w:color="FFFFFF"/>
              <w:right w:val="single" w:sz="4" w:space="0" w:color="FFFFFF"/>
            </w:tcBorders>
          </w:tcPr>
          <w:p w14:paraId="631D2A47" w14:textId="3C7B7819" w:rsidR="00D17701" w:rsidRPr="00D17701" w:rsidRDefault="00D17701" w:rsidP="00AD5E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PATIENTS HOME </w:t>
            </w:r>
            <w:sdt>
              <w:sdtPr>
                <w:rPr>
                  <w:b/>
                  <w:bCs/>
                </w:rPr>
                <w:id w:val="120158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2359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70EBE432" w14:textId="2E22FEC1" w:rsidR="00D17701" w:rsidRPr="00D17701" w:rsidRDefault="00D17701" w:rsidP="00AD5E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CARE HOME </w:t>
            </w:r>
            <w:sdt>
              <w:sdtPr>
                <w:rPr>
                  <w:b/>
                  <w:bCs/>
                </w:rPr>
                <w:id w:val="10339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2721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249E3C6A" w14:textId="1C26A23A" w:rsidR="00D17701" w:rsidRPr="00D17701" w:rsidRDefault="00D17701" w:rsidP="00AD5E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HOSPITAL </w:t>
            </w:r>
            <w:sdt>
              <w:sdtPr>
                <w:rPr>
                  <w:b/>
                  <w:bCs/>
                </w:rPr>
                <w:id w:val="-42264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3050" w:type="dxa"/>
            <w:gridSpan w:val="3"/>
            <w:tcBorders>
              <w:top w:val="single" w:sz="4" w:space="0" w:color="FFFFFF"/>
              <w:left w:val="single" w:sz="4" w:space="0" w:color="FFFFFF"/>
            </w:tcBorders>
          </w:tcPr>
          <w:p w14:paraId="7B551687" w14:textId="64CECECA" w:rsidR="00D17701" w:rsidRPr="00D17701" w:rsidRDefault="00D17701" w:rsidP="00AD5E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RELATIVES HOME </w:t>
            </w:r>
            <w:sdt>
              <w:sdtPr>
                <w:rPr>
                  <w:b/>
                  <w:bCs/>
                </w:rPr>
                <w:id w:val="-132435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E4376B" w14:paraId="20158940" w14:textId="77777777" w:rsidTr="005B3A01">
        <w:tc>
          <w:tcPr>
            <w:tcW w:w="10456" w:type="dxa"/>
            <w:gridSpan w:val="13"/>
          </w:tcPr>
          <w:p w14:paraId="611000D0" w14:textId="59D2288C" w:rsidR="00E4376B" w:rsidRPr="00E4376B" w:rsidRDefault="00E4376B" w:rsidP="00E4376B">
            <w:pPr>
              <w:rPr>
                <w:b/>
                <w:bCs/>
              </w:rPr>
            </w:pPr>
            <w:r w:rsidRPr="00E4376B">
              <w:rPr>
                <w:b/>
                <w:bCs/>
              </w:rPr>
              <w:t>REASON FOR THIS REFERRAL</w:t>
            </w:r>
          </w:p>
          <w:p w14:paraId="10C43589" w14:textId="615BFBE6" w:rsidR="00A32EEA" w:rsidRDefault="00A32EEA" w:rsidP="00E4376B"/>
          <w:p w14:paraId="20DB8F88" w14:textId="221E1A3E" w:rsidR="00F56F75" w:rsidRDefault="00F56F75" w:rsidP="00E4376B"/>
          <w:p w14:paraId="77E17B16" w14:textId="203BEE89" w:rsidR="00F56F75" w:rsidRDefault="00F56F75" w:rsidP="00E4376B"/>
          <w:p w14:paraId="363AB4D8" w14:textId="0538895B" w:rsidR="00F56F75" w:rsidRDefault="00F56F75" w:rsidP="00E4376B"/>
          <w:p w14:paraId="185B341A" w14:textId="77777777" w:rsidR="00243A4E" w:rsidRDefault="00243A4E" w:rsidP="00E4376B"/>
          <w:p w14:paraId="27D2BAE4" w14:textId="77777777" w:rsidR="00243A4E" w:rsidRDefault="00243A4E" w:rsidP="00E4376B"/>
          <w:p w14:paraId="11150CC4" w14:textId="77777777" w:rsidR="00243A4E" w:rsidRDefault="00243A4E" w:rsidP="00E4376B"/>
          <w:p w14:paraId="1FC89786" w14:textId="77777777" w:rsidR="00243A4E" w:rsidRDefault="00243A4E" w:rsidP="00E4376B"/>
          <w:p w14:paraId="09C47A46" w14:textId="77777777" w:rsidR="00243A4E" w:rsidRDefault="00243A4E" w:rsidP="00E4376B"/>
          <w:p w14:paraId="64FA1517" w14:textId="77777777" w:rsidR="00F56F75" w:rsidRDefault="00F56F75" w:rsidP="00E4376B"/>
          <w:p w14:paraId="047F3B60" w14:textId="3B008AAF" w:rsidR="006245BA" w:rsidRDefault="006245BA" w:rsidP="00E4376B"/>
        </w:tc>
      </w:tr>
      <w:tr w:rsidR="00E4376B" w14:paraId="798B632B" w14:textId="77777777" w:rsidTr="005B3A01">
        <w:tc>
          <w:tcPr>
            <w:tcW w:w="10456" w:type="dxa"/>
            <w:gridSpan w:val="13"/>
          </w:tcPr>
          <w:p w14:paraId="63E5B4CC" w14:textId="77777777" w:rsidR="0058262C" w:rsidRPr="00F56F75" w:rsidRDefault="00E4376B" w:rsidP="00E4376B">
            <w:pPr>
              <w:pStyle w:val="ListParagraph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56F75">
              <w:rPr>
                <w:rFonts w:cstheme="minorHAnsi"/>
                <w:b/>
                <w:sz w:val="28"/>
                <w:szCs w:val="28"/>
              </w:rPr>
              <w:t>SELECT COMMUNITY SERVICE REQUIRED</w:t>
            </w:r>
          </w:p>
          <w:p w14:paraId="25764D74" w14:textId="793AA54D" w:rsidR="00734995" w:rsidRPr="00243A4E" w:rsidRDefault="0058262C" w:rsidP="00243A4E">
            <w:pPr>
              <w:pStyle w:val="ListParagraph"/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F56F75">
              <w:rPr>
                <w:rFonts w:cstheme="minorHAnsi"/>
                <w:b/>
                <w:sz w:val="28"/>
                <w:szCs w:val="28"/>
                <w:u w:val="single"/>
              </w:rPr>
              <w:lastRenderedPageBreak/>
              <w:t>*Please complete otherwise referral will be rejected*</w:t>
            </w:r>
          </w:p>
          <w:p w14:paraId="2DD2581F" w14:textId="05E9AAC4" w:rsidR="00734995" w:rsidRPr="005F3267" w:rsidRDefault="0058262C" w:rsidP="005F3267">
            <w:pPr>
              <w:pStyle w:val="ListParagraph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56F75">
              <w:rPr>
                <w:rFonts w:cstheme="minorHAnsi"/>
                <w:b/>
                <w:sz w:val="26"/>
                <w:szCs w:val="26"/>
              </w:rPr>
              <w:t xml:space="preserve">Community Nursing </w:t>
            </w:r>
            <w:sdt>
              <w:sdtPr>
                <w:rPr>
                  <w:rFonts w:cstheme="minorHAnsi"/>
                  <w:b/>
                  <w:sz w:val="26"/>
                  <w:szCs w:val="26"/>
                </w:rPr>
                <w:id w:val="-14582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6F75">
                  <w:rPr>
                    <w:rFonts w:ascii="MS Gothic" w:eastAsia="MS Gothic" w:hAnsi="MS Gothic" w:cstheme="minorHAnsi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Pr="00F56F75">
              <w:rPr>
                <w:rFonts w:cstheme="minorHAnsi"/>
                <w:b/>
                <w:sz w:val="26"/>
                <w:szCs w:val="26"/>
              </w:rPr>
              <w:t xml:space="preserve"> Tissue Viability </w:t>
            </w:r>
            <w:sdt>
              <w:sdtPr>
                <w:rPr>
                  <w:rFonts w:cstheme="minorHAnsi"/>
                  <w:b/>
                  <w:sz w:val="26"/>
                  <w:szCs w:val="26"/>
                </w:rPr>
                <w:id w:val="-120371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6F75">
                  <w:rPr>
                    <w:rFonts w:ascii="MS Gothic" w:eastAsia="MS Gothic" w:hAnsi="MS Gothic" w:cstheme="minorHAnsi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Pr="00F56F75">
              <w:rPr>
                <w:rFonts w:cstheme="minorHAnsi"/>
                <w:b/>
                <w:sz w:val="26"/>
                <w:szCs w:val="26"/>
              </w:rPr>
              <w:t xml:space="preserve"> Continence </w:t>
            </w:r>
            <w:sdt>
              <w:sdtPr>
                <w:rPr>
                  <w:rFonts w:cstheme="minorHAnsi"/>
                  <w:b/>
                  <w:sz w:val="26"/>
                  <w:szCs w:val="26"/>
                </w:rPr>
                <w:id w:val="-148177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6F75">
                  <w:rPr>
                    <w:rFonts w:ascii="MS Gothic" w:eastAsia="MS Gothic" w:hAnsi="MS Gothic" w:cstheme="minorHAnsi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Pr="00F56F75">
              <w:rPr>
                <w:rFonts w:cstheme="minorHAnsi"/>
                <w:b/>
                <w:sz w:val="26"/>
                <w:szCs w:val="26"/>
              </w:rPr>
              <w:t xml:space="preserve"> Parkinson’s </w:t>
            </w:r>
            <w:sdt>
              <w:sdtPr>
                <w:rPr>
                  <w:rFonts w:cstheme="minorHAnsi"/>
                  <w:b/>
                  <w:sz w:val="26"/>
                  <w:szCs w:val="26"/>
                </w:rPr>
                <w:id w:val="-45926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6F75">
                  <w:rPr>
                    <w:rFonts w:ascii="MS Gothic" w:eastAsia="MS Gothic" w:hAnsi="MS Gothic" w:cstheme="minorHAnsi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Pr="00F56F75">
              <w:rPr>
                <w:rFonts w:cstheme="minorHAnsi"/>
                <w:b/>
                <w:sz w:val="26"/>
                <w:szCs w:val="26"/>
              </w:rPr>
              <w:t xml:space="preserve"> Therapy </w:t>
            </w:r>
            <w:sdt>
              <w:sdtPr>
                <w:rPr>
                  <w:rFonts w:cstheme="minorHAnsi"/>
                  <w:b/>
                  <w:sz w:val="26"/>
                  <w:szCs w:val="26"/>
                </w:rPr>
                <w:id w:val="153446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6F75">
                  <w:rPr>
                    <w:rFonts w:ascii="MS Gothic" w:eastAsia="MS Gothic" w:hAnsi="MS Gothic" w:cstheme="minorHAnsi" w:hint="eastAsia"/>
                    <w:b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E4376B" w14:paraId="188ECE83" w14:textId="77777777" w:rsidTr="00E4376B">
        <w:tc>
          <w:tcPr>
            <w:tcW w:w="10456" w:type="dxa"/>
            <w:gridSpan w:val="13"/>
            <w:shd w:val="clear" w:color="auto" w:fill="FF0000"/>
          </w:tcPr>
          <w:p w14:paraId="4444A586" w14:textId="0B1A5E41" w:rsidR="00E4376B" w:rsidRPr="00E4376B" w:rsidRDefault="00E4376B" w:rsidP="00E4376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UNPLANNED CARE / PRIO</w:t>
            </w:r>
            <w:r w:rsidR="00085A0E">
              <w:rPr>
                <w:b/>
                <w:bCs/>
              </w:rPr>
              <w:t>RI</w:t>
            </w:r>
            <w:r>
              <w:rPr>
                <w:b/>
                <w:bCs/>
              </w:rPr>
              <w:t xml:space="preserve">TY PHYSIO / OT ASSESSMENT (WITHIN </w:t>
            </w:r>
            <w:r w:rsidR="004D77FE">
              <w:rPr>
                <w:b/>
                <w:bCs/>
              </w:rPr>
              <w:t>24-</w:t>
            </w:r>
            <w:r>
              <w:rPr>
                <w:b/>
                <w:bCs/>
              </w:rPr>
              <w:t>48 HOURS</w:t>
            </w:r>
            <w:r w:rsidR="004D77FE">
              <w:rPr>
                <w:b/>
                <w:bCs/>
              </w:rPr>
              <w:t>)</w:t>
            </w:r>
          </w:p>
        </w:tc>
      </w:tr>
      <w:tr w:rsidR="00E4376B" w14:paraId="3890E535" w14:textId="77777777" w:rsidTr="00F56F75">
        <w:tc>
          <w:tcPr>
            <w:tcW w:w="4685" w:type="dxa"/>
            <w:gridSpan w:val="6"/>
          </w:tcPr>
          <w:p w14:paraId="6393F14A" w14:textId="2C0311B5" w:rsidR="00E4376B" w:rsidRDefault="00E4376B" w:rsidP="00E4376B">
            <w:pPr>
              <w:rPr>
                <w:b/>
                <w:bCs/>
              </w:rPr>
            </w:pPr>
            <w:r>
              <w:t xml:space="preserve">Wound Care </w:t>
            </w:r>
            <w:sdt>
              <w:sdtPr>
                <w:id w:val="-108506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(</w:t>
            </w:r>
            <w:r>
              <w:rPr>
                <w:b/>
                <w:bCs/>
              </w:rPr>
              <w:t>add detail below)</w:t>
            </w:r>
          </w:p>
          <w:p w14:paraId="74202354" w14:textId="5A737156" w:rsidR="00E4376B" w:rsidRDefault="00E4376B" w:rsidP="00E4376B">
            <w:r w:rsidRPr="00E4376B">
              <w:t xml:space="preserve">Blocked </w:t>
            </w:r>
            <w:r>
              <w:t>C</w:t>
            </w:r>
            <w:r w:rsidRPr="00E4376B">
              <w:t>atheter</w:t>
            </w:r>
            <w:r>
              <w:t xml:space="preserve"> </w:t>
            </w:r>
            <w:sdt>
              <w:sdtPr>
                <w:id w:val="-122544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F906306" w14:textId="3FBE6A75" w:rsidR="00664132" w:rsidRDefault="00664132" w:rsidP="00E4376B">
            <w:r>
              <w:t xml:space="preserve">Continence Problems </w:t>
            </w:r>
            <w:sdt>
              <w:sdtPr>
                <w:id w:val="66543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4A4C247" w14:textId="79BC803B" w:rsidR="00E4376B" w:rsidRDefault="00E4376B" w:rsidP="00E4376B">
            <w:r>
              <w:t xml:space="preserve">Constipation Management </w:t>
            </w:r>
            <w:sdt>
              <w:sdtPr>
                <w:id w:val="53724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385380C" w14:textId="3E44CD22" w:rsidR="00E4376B" w:rsidRDefault="00E4376B" w:rsidP="00E4376B">
            <w:r>
              <w:t xml:space="preserve">Urinary Retention Management </w:t>
            </w:r>
            <w:sdt>
              <w:sdtPr>
                <w:id w:val="11387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523D5EE" w14:textId="762EA161" w:rsidR="00E4376B" w:rsidRDefault="00E4376B" w:rsidP="00E4376B">
            <w:r>
              <w:t xml:space="preserve">Urgent Bloods </w:t>
            </w:r>
            <w:sdt>
              <w:sdtPr>
                <w:id w:val="17715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AD2E9A5" w14:textId="246E85BA" w:rsidR="00E4376B" w:rsidRDefault="00E4376B" w:rsidP="00E4376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u w:val="single"/>
              </w:rPr>
              <w:t>M</w:t>
            </w:r>
            <w:r w:rsidRPr="0068762D">
              <w:rPr>
                <w:rFonts w:cstheme="minorHAnsi"/>
                <w:b/>
                <w:u w:val="single"/>
              </w:rPr>
              <w:t xml:space="preserve">edication </w:t>
            </w:r>
            <w:r>
              <w:rPr>
                <w:rFonts w:cstheme="minorHAnsi"/>
                <w:b/>
                <w:u w:val="single"/>
              </w:rPr>
              <w:t>A</w:t>
            </w:r>
            <w:r w:rsidRPr="0068762D">
              <w:rPr>
                <w:rFonts w:cstheme="minorHAnsi"/>
                <w:b/>
                <w:u w:val="single"/>
              </w:rPr>
              <w:t>dministration</w:t>
            </w:r>
            <w:r w:rsidRPr="0068762D">
              <w:rPr>
                <w:rFonts w:cstheme="minorHAnsi"/>
                <w:b/>
              </w:rPr>
              <w:t xml:space="preserve">: </w:t>
            </w:r>
          </w:p>
          <w:p w14:paraId="485A4525" w14:textId="6C70E28E" w:rsidR="00E4376B" w:rsidRDefault="00E4376B" w:rsidP="00E4376B">
            <w:pPr>
              <w:spacing w:line="276" w:lineRule="auto"/>
              <w:rPr>
                <w:rFonts w:cstheme="minorHAnsi"/>
                <w:b/>
              </w:rPr>
            </w:pPr>
            <w:r w:rsidRPr="0068762D">
              <w:rPr>
                <w:rFonts w:cstheme="minorHAnsi"/>
              </w:rPr>
              <w:t xml:space="preserve">Insulin administration </w:t>
            </w:r>
            <w:sdt>
              <w:sdtPr>
                <w:rPr>
                  <w:rFonts w:cstheme="minorHAnsi"/>
                </w:rPr>
                <w:id w:val="-112838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D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41CBD46" w14:textId="69955792" w:rsidR="00E4376B" w:rsidRPr="00E4376B" w:rsidRDefault="00E4376B" w:rsidP="00E4376B">
            <w:r>
              <w:rPr>
                <w:rFonts w:cstheme="minorHAnsi"/>
              </w:rPr>
              <w:t>Anti -coagulant therapy</w:t>
            </w:r>
            <w:r w:rsidRPr="0068762D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20231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771" w:type="dxa"/>
            <w:gridSpan w:val="7"/>
          </w:tcPr>
          <w:p w14:paraId="768EC477" w14:textId="77777777" w:rsidR="00E4376B" w:rsidRDefault="00E4376B" w:rsidP="00E4376B">
            <w:pPr>
              <w:rPr>
                <w:rFonts w:cstheme="minorHAnsi"/>
                <w:b/>
                <w:u w:val="single"/>
              </w:rPr>
            </w:pPr>
            <w:r w:rsidRPr="0068762D">
              <w:rPr>
                <w:rFonts w:cstheme="minorHAnsi"/>
                <w:b/>
                <w:u w:val="single"/>
              </w:rPr>
              <w:t>Palliative</w:t>
            </w:r>
            <w:r>
              <w:rPr>
                <w:rFonts w:cstheme="minorHAnsi"/>
                <w:b/>
                <w:u w:val="single"/>
              </w:rPr>
              <w:t xml:space="preserve"> care</w:t>
            </w:r>
            <w:r w:rsidRPr="0068762D">
              <w:rPr>
                <w:rFonts w:cstheme="minorHAnsi"/>
                <w:b/>
                <w:u w:val="single"/>
              </w:rPr>
              <w:t xml:space="preserve"> </w:t>
            </w:r>
            <w:r>
              <w:rPr>
                <w:rFonts w:cstheme="minorHAnsi"/>
                <w:b/>
                <w:u w:val="single"/>
              </w:rPr>
              <w:t>and end of life</w:t>
            </w:r>
            <w:r w:rsidRPr="0068762D">
              <w:rPr>
                <w:rFonts w:cstheme="minorHAnsi"/>
                <w:b/>
                <w:u w:val="single"/>
              </w:rPr>
              <w:t xml:space="preserve"> </w:t>
            </w:r>
            <w:r>
              <w:rPr>
                <w:rFonts w:cstheme="minorHAnsi"/>
                <w:b/>
                <w:u w:val="single"/>
              </w:rPr>
              <w:t>support</w:t>
            </w:r>
            <w:r w:rsidRPr="0068762D">
              <w:rPr>
                <w:rFonts w:cstheme="minorHAnsi"/>
                <w:b/>
                <w:u w:val="single"/>
              </w:rPr>
              <w:t xml:space="preserve">: </w:t>
            </w:r>
          </w:p>
          <w:p w14:paraId="7935C3DC" w14:textId="5CFFDC0F" w:rsidR="00E4376B" w:rsidRPr="0068762D" w:rsidRDefault="00E4376B" w:rsidP="00E4376B">
            <w:pPr>
              <w:spacing w:line="276" w:lineRule="auto"/>
              <w:rPr>
                <w:rFonts w:cstheme="minorHAnsi"/>
              </w:rPr>
            </w:pPr>
            <w:r w:rsidRPr="0068762D">
              <w:rPr>
                <w:rFonts w:cstheme="minorHAnsi"/>
              </w:rPr>
              <w:t xml:space="preserve">Symptom </w:t>
            </w:r>
            <w:r>
              <w:rPr>
                <w:rFonts w:cstheme="minorHAnsi"/>
              </w:rPr>
              <w:t>M</w:t>
            </w:r>
            <w:r w:rsidRPr="0068762D">
              <w:rPr>
                <w:rFonts w:cstheme="minorHAnsi"/>
              </w:rPr>
              <w:t xml:space="preserve">anagement – </w:t>
            </w:r>
            <w:r>
              <w:rPr>
                <w:rFonts w:cstheme="minorHAnsi"/>
              </w:rPr>
              <w:t>U</w:t>
            </w:r>
            <w:r w:rsidRPr="0068762D">
              <w:rPr>
                <w:rFonts w:cstheme="minorHAnsi"/>
              </w:rPr>
              <w:t xml:space="preserve">rgent </w:t>
            </w:r>
            <w:r>
              <w:rPr>
                <w:rFonts w:cstheme="minorHAnsi"/>
              </w:rPr>
              <w:t>N</w:t>
            </w:r>
            <w:r w:rsidRPr="0068762D">
              <w:rPr>
                <w:rFonts w:cstheme="minorHAnsi"/>
              </w:rPr>
              <w:t xml:space="preserve">ursing </w:t>
            </w:r>
            <w:r>
              <w:rPr>
                <w:rFonts w:cstheme="minorHAnsi"/>
              </w:rPr>
              <w:t>I</w:t>
            </w:r>
            <w:r w:rsidRPr="0068762D">
              <w:rPr>
                <w:rFonts w:cstheme="minorHAnsi"/>
              </w:rPr>
              <w:t>ntervention</w:t>
            </w:r>
            <w:sdt>
              <w:sdtPr>
                <w:rPr>
                  <w:rFonts w:cstheme="minorHAnsi"/>
                </w:rPr>
                <w:id w:val="112265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47E434D" w14:textId="75F1EC36" w:rsidR="00E4376B" w:rsidRDefault="00E4376B" w:rsidP="00E4376B">
            <w:pPr>
              <w:rPr>
                <w:rFonts w:cstheme="minorHAnsi"/>
                <w:b/>
              </w:rPr>
            </w:pPr>
            <w:r w:rsidRPr="0068762D">
              <w:rPr>
                <w:rFonts w:cstheme="minorHAnsi"/>
              </w:rPr>
              <w:t xml:space="preserve">Equipment </w:t>
            </w:r>
            <w:r>
              <w:rPr>
                <w:rFonts w:cstheme="minorHAnsi"/>
              </w:rPr>
              <w:t>P</w:t>
            </w:r>
            <w:r w:rsidRPr="0068762D">
              <w:rPr>
                <w:rFonts w:cstheme="minorHAnsi"/>
              </w:rPr>
              <w:t xml:space="preserve">rovision – </w:t>
            </w:r>
            <w:r>
              <w:rPr>
                <w:rFonts w:cstheme="minorHAnsi"/>
              </w:rPr>
              <w:t>U</w:t>
            </w:r>
            <w:r w:rsidRPr="0068762D">
              <w:rPr>
                <w:rFonts w:cstheme="minorHAnsi"/>
              </w:rPr>
              <w:t xml:space="preserve">rgent </w:t>
            </w:r>
            <w:r>
              <w:rPr>
                <w:rFonts w:cstheme="minorHAnsi"/>
              </w:rPr>
              <w:t>N</w:t>
            </w:r>
            <w:r w:rsidRPr="0068762D">
              <w:rPr>
                <w:rFonts w:cstheme="minorHAnsi"/>
              </w:rPr>
              <w:t xml:space="preserve">ursing </w:t>
            </w:r>
            <w:r>
              <w:rPr>
                <w:rFonts w:cstheme="minorHAnsi"/>
              </w:rPr>
              <w:t>I</w:t>
            </w:r>
            <w:r w:rsidRPr="0068762D">
              <w:rPr>
                <w:rFonts w:cstheme="minorHAnsi"/>
              </w:rPr>
              <w:t>nterventio</w:t>
            </w:r>
            <w:r>
              <w:rPr>
                <w:rFonts w:cstheme="minorHAnsi"/>
              </w:rPr>
              <w:t xml:space="preserve">n </w:t>
            </w:r>
            <w:sdt>
              <w:sdtPr>
                <w:rPr>
                  <w:rFonts w:cstheme="minorHAnsi"/>
                </w:rPr>
                <w:id w:val="-102085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7AE88143" w14:textId="77777777" w:rsidR="00E4376B" w:rsidRPr="00BB4745" w:rsidRDefault="00E4376B" w:rsidP="00E4376B">
            <w:pPr>
              <w:rPr>
                <w:rFonts w:cstheme="minorHAnsi"/>
                <w:b/>
                <w:u w:val="single"/>
              </w:rPr>
            </w:pPr>
            <w:r w:rsidRPr="00BB4745">
              <w:rPr>
                <w:rFonts w:cstheme="minorHAnsi"/>
                <w:b/>
                <w:u w:val="single"/>
              </w:rPr>
              <w:t>Please confirm the following are in place in the patients</w:t>
            </w:r>
            <w:r>
              <w:rPr>
                <w:rFonts w:cstheme="minorHAnsi"/>
                <w:b/>
                <w:u w:val="single"/>
              </w:rPr>
              <w:t>’</w:t>
            </w:r>
            <w:r w:rsidRPr="00BB4745">
              <w:rPr>
                <w:rFonts w:cstheme="minorHAnsi"/>
                <w:b/>
                <w:u w:val="single"/>
              </w:rPr>
              <w:t xml:space="preserve"> home  </w:t>
            </w:r>
          </w:p>
          <w:p w14:paraId="44B3F28F" w14:textId="751D225F" w:rsidR="00E4376B" w:rsidRPr="00E4376B" w:rsidRDefault="00E4376B" w:rsidP="00E4376B">
            <w:pPr>
              <w:rPr>
                <w:rFonts w:cstheme="minorHAnsi"/>
                <w:b/>
              </w:rPr>
            </w:pPr>
            <w:proofErr w:type="spellStart"/>
            <w:r w:rsidRPr="00E4376B">
              <w:rPr>
                <w:rFonts w:cstheme="minorHAnsi"/>
                <w:bCs/>
              </w:rPr>
              <w:t>ReSPECT</w:t>
            </w:r>
            <w:proofErr w:type="spellEnd"/>
            <w:r w:rsidRPr="00E4376B">
              <w:rPr>
                <w:rFonts w:cstheme="minorHAnsi"/>
                <w:bCs/>
              </w:rPr>
              <w:t xml:space="preserve"> Form:</w:t>
            </w:r>
            <w:r>
              <w:rPr>
                <w:rFonts w:cstheme="minorHAnsi"/>
                <w:bCs/>
              </w:rPr>
              <w:t xml:space="preserve"> Yes </w:t>
            </w:r>
            <w:sdt>
              <w:sdtPr>
                <w:rPr>
                  <w:rFonts w:cstheme="minorHAnsi"/>
                  <w:bCs/>
                </w:rPr>
                <w:id w:val="-39967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132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>
              <w:rPr>
                <w:rFonts w:cstheme="minorHAnsi"/>
                <w:bCs/>
              </w:rPr>
              <w:t xml:space="preserve"> No </w:t>
            </w:r>
            <w:sdt>
              <w:sdtPr>
                <w:rPr>
                  <w:rFonts w:cstheme="minorHAnsi"/>
                  <w:bCs/>
                </w:rPr>
                <w:id w:val="-89273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  <w:p w14:paraId="466D1E4F" w14:textId="7A0761D3" w:rsidR="00E4376B" w:rsidRPr="00E4376B" w:rsidRDefault="00E4376B" w:rsidP="00E4376B">
            <w:pPr>
              <w:rPr>
                <w:rFonts w:cstheme="minorHAnsi"/>
                <w:b/>
              </w:rPr>
            </w:pPr>
            <w:r w:rsidRPr="00E4376B">
              <w:rPr>
                <w:rFonts w:cstheme="minorHAnsi"/>
                <w:bCs/>
              </w:rPr>
              <w:t>Medicines Administration Chart</w:t>
            </w:r>
            <w:r>
              <w:rPr>
                <w:rFonts w:cstheme="minorHAnsi"/>
                <w:bCs/>
              </w:rPr>
              <w:t xml:space="preserve">: Yes </w:t>
            </w:r>
            <w:sdt>
              <w:sdtPr>
                <w:rPr>
                  <w:rFonts w:cstheme="minorHAnsi"/>
                  <w:bCs/>
                </w:rPr>
                <w:id w:val="24832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>
              <w:rPr>
                <w:rFonts w:cstheme="minorHAnsi"/>
                <w:bCs/>
              </w:rPr>
              <w:t xml:space="preserve"> No </w:t>
            </w:r>
            <w:sdt>
              <w:sdtPr>
                <w:rPr>
                  <w:rFonts w:cstheme="minorHAnsi"/>
                  <w:bCs/>
                </w:rPr>
                <w:id w:val="145221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  <w:p w14:paraId="1B7D7F7F" w14:textId="4932F82C" w:rsidR="00E4376B" w:rsidRPr="00E4376B" w:rsidRDefault="00E4376B" w:rsidP="00E4376B">
            <w:pPr>
              <w:rPr>
                <w:rFonts w:cstheme="minorHAnsi"/>
                <w:b/>
              </w:rPr>
            </w:pPr>
            <w:r w:rsidRPr="00E4376B">
              <w:rPr>
                <w:rFonts w:cstheme="minorHAnsi"/>
                <w:bCs/>
              </w:rPr>
              <w:t xml:space="preserve">Anticipatory Medicines: </w:t>
            </w:r>
            <w:r>
              <w:rPr>
                <w:rFonts w:cstheme="minorHAnsi"/>
                <w:bCs/>
              </w:rPr>
              <w:t xml:space="preserve">Yes </w:t>
            </w:r>
            <w:sdt>
              <w:sdtPr>
                <w:rPr>
                  <w:rFonts w:cstheme="minorHAnsi"/>
                  <w:bCs/>
                </w:rPr>
                <w:id w:val="-167664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>
              <w:rPr>
                <w:rFonts w:cstheme="minorHAnsi"/>
                <w:bCs/>
              </w:rPr>
              <w:t xml:space="preserve"> No </w:t>
            </w:r>
            <w:sdt>
              <w:sdtPr>
                <w:rPr>
                  <w:rFonts w:cstheme="minorHAnsi"/>
                  <w:bCs/>
                </w:rPr>
                <w:id w:val="-198692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</w:tr>
      <w:tr w:rsidR="00E4376B" w14:paraId="490F9BE9" w14:textId="77777777" w:rsidTr="005B3A01">
        <w:tc>
          <w:tcPr>
            <w:tcW w:w="10456" w:type="dxa"/>
            <w:gridSpan w:val="13"/>
          </w:tcPr>
          <w:p w14:paraId="186595ED" w14:textId="52EA76B6" w:rsidR="00E4376B" w:rsidRDefault="00E4376B" w:rsidP="00E4376B">
            <w:pPr>
              <w:rPr>
                <w:rFonts w:cstheme="minorHAnsi"/>
                <w:b/>
              </w:rPr>
            </w:pPr>
            <w:r w:rsidRPr="0003098B">
              <w:rPr>
                <w:rFonts w:cstheme="minorHAnsi"/>
                <w:b/>
              </w:rPr>
              <w:t xml:space="preserve">Admission avoidance </w:t>
            </w:r>
            <w:r>
              <w:rPr>
                <w:rFonts w:cstheme="minorHAnsi"/>
                <w:b/>
              </w:rPr>
              <w:t xml:space="preserve">Physio / OT </w:t>
            </w:r>
            <w:r w:rsidRPr="00C318A4">
              <w:rPr>
                <w:rFonts w:cstheme="minorHAnsi"/>
                <w:b/>
              </w:rPr>
              <w:t xml:space="preserve">service </w:t>
            </w:r>
            <w:sdt>
              <w:sdtPr>
                <w:rPr>
                  <w:rFonts w:cstheme="minorHAnsi"/>
                  <w:b/>
                </w:rPr>
                <w:id w:val="-56510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  <w:p w14:paraId="648C7551" w14:textId="5EAA22CF" w:rsidR="00664132" w:rsidRPr="004A6D6F" w:rsidRDefault="00E4376B" w:rsidP="004A6D6F">
            <w:pPr>
              <w:rPr>
                <w:rFonts w:cstheme="minorHAnsi"/>
                <w:b/>
              </w:rPr>
            </w:pPr>
            <w:r w:rsidRPr="00624E95">
              <w:rPr>
                <w:rFonts w:cstheme="minorHAnsi"/>
                <w:b/>
              </w:rPr>
              <w:t xml:space="preserve">Does the patient require assessment for </w:t>
            </w:r>
            <w:r>
              <w:rPr>
                <w:rFonts w:cstheme="minorHAnsi"/>
                <w:b/>
              </w:rPr>
              <w:t xml:space="preserve">an </w:t>
            </w:r>
            <w:r w:rsidRPr="00624E95">
              <w:rPr>
                <w:rFonts w:cstheme="minorHAnsi"/>
                <w:b/>
              </w:rPr>
              <w:t>urgent package of care</w:t>
            </w:r>
            <w:r>
              <w:rPr>
                <w:rFonts w:cstheme="minorHAnsi"/>
                <w:b/>
              </w:rPr>
              <w:t xml:space="preserve">? Yes </w:t>
            </w:r>
            <w:sdt>
              <w:sdtPr>
                <w:rPr>
                  <w:rFonts w:cstheme="minorHAnsi"/>
                  <w:b/>
                </w:rPr>
                <w:id w:val="81037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cstheme="minorHAnsi"/>
                <w:b/>
              </w:rPr>
              <w:t xml:space="preserve"> No </w:t>
            </w:r>
            <w:sdt>
              <w:sdtPr>
                <w:rPr>
                  <w:rFonts w:cstheme="minorHAnsi"/>
                  <w:b/>
                </w:rPr>
                <w:id w:val="121577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  <w:p w14:paraId="6B1295EF" w14:textId="77777777" w:rsidR="004A6D6F" w:rsidRDefault="00E4376B" w:rsidP="004A6D6F">
            <w:pPr>
              <w:tabs>
                <w:tab w:val="left" w:pos="3384"/>
              </w:tabs>
              <w:rPr>
                <w:rFonts w:cstheme="minorHAnsi"/>
                <w:i/>
                <w:iCs/>
              </w:rPr>
            </w:pPr>
            <w:r w:rsidRPr="00514213">
              <w:rPr>
                <w:rFonts w:cstheme="minorHAnsi"/>
                <w:i/>
                <w:iCs/>
              </w:rPr>
              <w:t xml:space="preserve">(Please note that care is only available to those patients who are medically unwell and at risk of hospital </w:t>
            </w:r>
            <w:proofErr w:type="spellStart"/>
            <w:proofErr w:type="gramStart"/>
            <w:r w:rsidRPr="00514213">
              <w:rPr>
                <w:rFonts w:cstheme="minorHAnsi"/>
                <w:i/>
                <w:iCs/>
              </w:rPr>
              <w:t>admission.Capacity</w:t>
            </w:r>
            <w:proofErr w:type="spellEnd"/>
            <w:proofErr w:type="gramEnd"/>
            <w:r w:rsidRPr="00514213">
              <w:rPr>
                <w:rFonts w:cstheme="minorHAnsi"/>
                <w:i/>
                <w:iCs/>
              </w:rPr>
              <w:t xml:space="preserve"> is limited and varies day to day. </w:t>
            </w:r>
          </w:p>
          <w:p w14:paraId="66E061AA" w14:textId="4BCF4EE5" w:rsidR="00E4376B" w:rsidRPr="004A6D6F" w:rsidRDefault="00E4376B" w:rsidP="004A6D6F">
            <w:pPr>
              <w:tabs>
                <w:tab w:val="left" w:pos="3384"/>
              </w:tabs>
              <w:rPr>
                <w:rFonts w:cstheme="minorHAnsi"/>
                <w:i/>
                <w:iCs/>
              </w:rPr>
            </w:pPr>
            <w:r w:rsidRPr="00514213">
              <w:rPr>
                <w:rFonts w:cstheme="minorHAnsi"/>
                <w:i/>
                <w:iCs/>
              </w:rPr>
              <w:t xml:space="preserve">For carer breakdown please refer to Adult Social Care </w:t>
            </w:r>
            <w:r w:rsidRPr="0051421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02476 833003)</w:t>
            </w:r>
          </w:p>
        </w:tc>
      </w:tr>
      <w:tr w:rsidR="004D77FE" w14:paraId="72BAB39A" w14:textId="77777777" w:rsidTr="004D77FE">
        <w:tc>
          <w:tcPr>
            <w:tcW w:w="10456" w:type="dxa"/>
            <w:gridSpan w:val="13"/>
            <w:shd w:val="clear" w:color="auto" w:fill="92D050"/>
          </w:tcPr>
          <w:p w14:paraId="4B1EAC09" w14:textId="3DBB67F8" w:rsidR="004D77FE" w:rsidRPr="00E4376B" w:rsidRDefault="004D77FE" w:rsidP="00E76573">
            <w:pPr>
              <w:rPr>
                <w:b/>
                <w:bCs/>
              </w:rPr>
            </w:pPr>
            <w:r>
              <w:rPr>
                <w:b/>
                <w:bCs/>
              </w:rPr>
              <w:t>PLANNED CARE / PRIO</w:t>
            </w:r>
            <w:r w:rsidR="00085A0E">
              <w:rPr>
                <w:b/>
                <w:bCs/>
              </w:rPr>
              <w:t>RI</w:t>
            </w:r>
            <w:r>
              <w:rPr>
                <w:b/>
                <w:bCs/>
              </w:rPr>
              <w:t>TY PHYSIO / OT ASSESSMENT (BEYOND 24 HOURS)</w:t>
            </w:r>
          </w:p>
        </w:tc>
      </w:tr>
      <w:tr w:rsidR="002731B0" w14:paraId="79F100EF" w14:textId="77777777" w:rsidTr="00F56F75">
        <w:trPr>
          <w:trHeight w:val="135"/>
        </w:trPr>
        <w:tc>
          <w:tcPr>
            <w:tcW w:w="4685" w:type="dxa"/>
            <w:gridSpan w:val="6"/>
            <w:vMerge w:val="restart"/>
          </w:tcPr>
          <w:p w14:paraId="36F722A5" w14:textId="77777777" w:rsidR="002731B0" w:rsidRPr="0068762D" w:rsidRDefault="002731B0" w:rsidP="002731B0">
            <w:pPr>
              <w:rPr>
                <w:rFonts w:cstheme="minorHAnsi"/>
                <w:b/>
                <w:u w:val="single"/>
              </w:rPr>
            </w:pPr>
            <w:r w:rsidRPr="0068762D">
              <w:rPr>
                <w:rFonts w:cstheme="minorHAnsi"/>
                <w:b/>
                <w:u w:val="single"/>
              </w:rPr>
              <w:t>Home Nursing service (for house-bound only):</w:t>
            </w:r>
          </w:p>
          <w:p w14:paraId="54D1339F" w14:textId="15486C80" w:rsidR="002731B0" w:rsidRPr="0068762D" w:rsidRDefault="002731B0" w:rsidP="002731B0">
            <w:pPr>
              <w:spacing w:line="276" w:lineRule="auto"/>
              <w:rPr>
                <w:rFonts w:cstheme="minorHAnsi"/>
              </w:rPr>
            </w:pPr>
            <w:r w:rsidRPr="0068762D">
              <w:rPr>
                <w:rFonts w:cstheme="minorHAnsi"/>
              </w:rPr>
              <w:t xml:space="preserve">Medication </w:t>
            </w:r>
            <w:r>
              <w:rPr>
                <w:rFonts w:cstheme="minorHAnsi"/>
              </w:rPr>
              <w:t>A</w:t>
            </w:r>
            <w:r w:rsidRPr="0068762D">
              <w:rPr>
                <w:rFonts w:cstheme="minorHAnsi"/>
              </w:rPr>
              <w:t>dministration (excl. oral/prompting)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54019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78B643BC" w14:textId="2F56DB03" w:rsidR="002731B0" w:rsidRDefault="002731B0" w:rsidP="002731B0">
            <w:pPr>
              <w:spacing w:line="276" w:lineRule="auto"/>
              <w:rPr>
                <w:rFonts w:cstheme="minorHAnsi"/>
                <w:b/>
              </w:rPr>
            </w:pPr>
            <w:r w:rsidRPr="0068762D">
              <w:rPr>
                <w:rFonts w:cstheme="minorHAnsi"/>
              </w:rPr>
              <w:t xml:space="preserve">Wound </w:t>
            </w:r>
            <w:r>
              <w:rPr>
                <w:rFonts w:cstheme="minorHAnsi"/>
              </w:rPr>
              <w:t>C</w:t>
            </w:r>
            <w:r w:rsidRPr="0068762D">
              <w:rPr>
                <w:rFonts w:cstheme="minorHAnsi"/>
              </w:rPr>
              <w:t>are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59971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3516F7F" w14:textId="77777777" w:rsidR="002731B0" w:rsidRDefault="002731B0" w:rsidP="002731B0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L</w:t>
            </w:r>
            <w:r w:rsidRPr="00B93524">
              <w:rPr>
                <w:rFonts w:cstheme="minorHAnsi"/>
                <w:bCs/>
              </w:rPr>
              <w:t xml:space="preserve">ocation </w:t>
            </w:r>
            <w:r>
              <w:rPr>
                <w:rFonts w:cstheme="minorHAnsi"/>
                <w:bCs/>
              </w:rPr>
              <w:t xml:space="preserve">and type </w:t>
            </w:r>
            <w:r w:rsidRPr="00B93524">
              <w:rPr>
                <w:rFonts w:cstheme="minorHAnsi"/>
                <w:bCs/>
              </w:rPr>
              <w:t>of wound ……………</w:t>
            </w:r>
            <w:r>
              <w:rPr>
                <w:rFonts w:cstheme="minorHAnsi"/>
                <w:bCs/>
              </w:rPr>
              <w:t>……………………</w:t>
            </w:r>
            <w:proofErr w:type="gramStart"/>
            <w:r>
              <w:rPr>
                <w:rFonts w:cstheme="minorHAnsi"/>
                <w:bCs/>
              </w:rPr>
              <w:t>…..</w:t>
            </w:r>
            <w:proofErr w:type="gramEnd"/>
          </w:p>
          <w:p w14:paraId="662F19B3" w14:textId="77777777" w:rsidR="002731B0" w:rsidRDefault="002731B0" w:rsidP="002731B0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Date wound occurred ……………………………………………….</w:t>
            </w:r>
          </w:p>
          <w:p w14:paraId="37F9DB92" w14:textId="77777777" w:rsidR="002731B0" w:rsidRPr="00B93524" w:rsidRDefault="002731B0" w:rsidP="002731B0">
            <w:pPr>
              <w:spacing w:line="276" w:lineRule="auto"/>
              <w:rPr>
                <w:rFonts w:cstheme="minorHAnsi"/>
              </w:rPr>
            </w:pPr>
            <w:r w:rsidRPr="00B93524">
              <w:rPr>
                <w:rFonts w:cstheme="minorHAnsi"/>
              </w:rPr>
              <w:t>Current treatment of wound …………………………………</w:t>
            </w:r>
            <w:proofErr w:type="gramStart"/>
            <w:r w:rsidRPr="00B93524">
              <w:rPr>
                <w:rFonts w:cstheme="minorHAnsi"/>
              </w:rPr>
              <w:t>…..</w:t>
            </w:r>
            <w:proofErr w:type="gramEnd"/>
          </w:p>
          <w:p w14:paraId="07693DF8" w14:textId="5419149E" w:rsidR="002731B0" w:rsidRPr="0068762D" w:rsidRDefault="002731B0" w:rsidP="002731B0">
            <w:pPr>
              <w:spacing w:line="276" w:lineRule="auto"/>
              <w:rPr>
                <w:rFonts w:cstheme="minorHAnsi"/>
              </w:rPr>
            </w:pPr>
            <w:r w:rsidRPr="0068762D">
              <w:rPr>
                <w:rFonts w:cstheme="minorHAnsi"/>
              </w:rPr>
              <w:t xml:space="preserve">Pressure Ulcer: </w:t>
            </w:r>
            <w:r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153569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-17466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6B7B02F8" w14:textId="55C02836" w:rsidR="002731B0" w:rsidRPr="0068762D" w:rsidRDefault="002731B0" w:rsidP="002731B0">
            <w:pPr>
              <w:spacing w:line="276" w:lineRule="auto"/>
              <w:rPr>
                <w:rFonts w:cstheme="minorHAnsi"/>
              </w:rPr>
            </w:pPr>
            <w:r w:rsidRPr="0068762D">
              <w:rPr>
                <w:rFonts w:cstheme="minorHAnsi"/>
              </w:rPr>
              <w:t xml:space="preserve">If yes: </w:t>
            </w:r>
            <w:r>
              <w:rPr>
                <w:rFonts w:cstheme="minorHAnsi"/>
              </w:rPr>
              <w:t>Category</w:t>
            </w:r>
            <w:r w:rsidRPr="0068762D">
              <w:rPr>
                <w:rFonts w:cstheme="minorHAnsi"/>
              </w:rPr>
              <w:t xml:space="preserve"> &amp; sit</w:t>
            </w:r>
            <w:r>
              <w:rPr>
                <w:rFonts w:cstheme="minorHAnsi"/>
              </w:rPr>
              <w:t>e …………………………………………….</w:t>
            </w:r>
          </w:p>
          <w:p w14:paraId="692DE6EB" w14:textId="2B4180DB" w:rsidR="002731B0" w:rsidRPr="0068762D" w:rsidRDefault="002731B0" w:rsidP="002731B0">
            <w:pPr>
              <w:spacing w:line="276" w:lineRule="auto"/>
              <w:rPr>
                <w:rFonts w:cstheme="minorHAnsi"/>
              </w:rPr>
            </w:pPr>
            <w:r w:rsidRPr="0068762D">
              <w:rPr>
                <w:rFonts w:cstheme="minorHAnsi"/>
              </w:rPr>
              <w:t>Suture</w:t>
            </w:r>
            <w:r>
              <w:rPr>
                <w:rFonts w:cstheme="minorHAnsi"/>
              </w:rPr>
              <w:t xml:space="preserve"> / C</w:t>
            </w:r>
            <w:r w:rsidRPr="0068762D">
              <w:rPr>
                <w:rFonts w:cstheme="minorHAnsi"/>
              </w:rPr>
              <w:t xml:space="preserve">lip </w:t>
            </w:r>
            <w:r>
              <w:rPr>
                <w:rFonts w:cstheme="minorHAnsi"/>
              </w:rPr>
              <w:t>R</w:t>
            </w:r>
            <w:r w:rsidRPr="0068762D">
              <w:rPr>
                <w:rFonts w:cstheme="minorHAnsi"/>
              </w:rPr>
              <w:t xml:space="preserve">emoval </w:t>
            </w:r>
            <w:sdt>
              <w:sdtPr>
                <w:rPr>
                  <w:rFonts w:cstheme="minorHAnsi"/>
                </w:rPr>
                <w:id w:val="-137222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 w:rsidRPr="00B93524">
              <w:rPr>
                <w:rFonts w:cstheme="minorHAnsi"/>
                <w:bCs/>
              </w:rPr>
              <w:t>date of removal</w:t>
            </w:r>
            <w:r>
              <w:rPr>
                <w:rFonts w:cstheme="minorHAnsi"/>
                <w:b/>
              </w:rPr>
              <w:t xml:space="preserve"> </w:t>
            </w:r>
            <w:r w:rsidRPr="00B93524">
              <w:rPr>
                <w:rFonts w:cstheme="minorHAnsi"/>
                <w:bCs/>
              </w:rPr>
              <w:t>…………………….</w:t>
            </w:r>
          </w:p>
          <w:p w14:paraId="2100A4E8" w14:textId="77F0ADD9" w:rsidR="002731B0" w:rsidRPr="0068762D" w:rsidRDefault="002731B0" w:rsidP="002731B0">
            <w:pPr>
              <w:spacing w:line="276" w:lineRule="auto"/>
              <w:rPr>
                <w:rFonts w:cstheme="minorHAnsi"/>
                <w:b/>
              </w:rPr>
            </w:pPr>
            <w:r w:rsidRPr="0068762D">
              <w:rPr>
                <w:rFonts w:cstheme="minorHAnsi"/>
              </w:rPr>
              <w:t xml:space="preserve">Continence </w:t>
            </w:r>
            <w:r>
              <w:rPr>
                <w:rFonts w:cstheme="minorHAnsi"/>
              </w:rPr>
              <w:t>A</w:t>
            </w:r>
            <w:r w:rsidRPr="0068762D">
              <w:rPr>
                <w:rFonts w:cstheme="minorHAnsi"/>
              </w:rPr>
              <w:t>ssessment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80821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30C32276" w14:textId="34276B7D" w:rsidR="002731B0" w:rsidRPr="0068762D" w:rsidRDefault="002731B0" w:rsidP="002731B0">
            <w:pPr>
              <w:spacing w:line="276" w:lineRule="auto"/>
              <w:rPr>
                <w:rFonts w:cstheme="minorHAnsi"/>
                <w:b/>
              </w:rPr>
            </w:pPr>
            <w:r w:rsidRPr="0068762D">
              <w:rPr>
                <w:rFonts w:cstheme="minorHAnsi"/>
              </w:rPr>
              <w:t xml:space="preserve">Bowel </w:t>
            </w:r>
            <w:r>
              <w:rPr>
                <w:rFonts w:cstheme="minorHAnsi"/>
              </w:rPr>
              <w:t>C</w:t>
            </w:r>
            <w:r w:rsidRPr="0068762D">
              <w:rPr>
                <w:rFonts w:cstheme="minorHAnsi"/>
              </w:rPr>
              <w:t>are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11894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 w:rsidRPr="0068762D">
              <w:rPr>
                <w:rFonts w:cstheme="minorHAnsi"/>
              </w:rPr>
              <w:t xml:space="preserve">Catheter </w:t>
            </w:r>
            <w:r>
              <w:rPr>
                <w:rFonts w:cstheme="minorHAnsi"/>
              </w:rPr>
              <w:t>C</w:t>
            </w:r>
            <w:r w:rsidRPr="0068762D">
              <w:rPr>
                <w:rFonts w:cstheme="minorHAnsi"/>
              </w:rPr>
              <w:t>are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40613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490DDBF6" w14:textId="6F6CC374" w:rsidR="002731B0" w:rsidRDefault="002731B0" w:rsidP="002731B0">
            <w:pPr>
              <w:spacing w:line="276" w:lineRule="auto"/>
              <w:rPr>
                <w:rFonts w:cstheme="minorHAnsi"/>
                <w:b/>
              </w:rPr>
            </w:pPr>
            <w:r w:rsidRPr="0068762D">
              <w:rPr>
                <w:rFonts w:cstheme="minorHAnsi"/>
              </w:rPr>
              <w:t xml:space="preserve">Pressure </w:t>
            </w:r>
            <w:r>
              <w:rPr>
                <w:rFonts w:cstheme="minorHAnsi"/>
              </w:rPr>
              <w:t xml:space="preserve">Ulcer Prevention </w:t>
            </w:r>
            <w:sdt>
              <w:sdtPr>
                <w:rPr>
                  <w:rFonts w:cstheme="minorHAnsi"/>
                </w:rPr>
                <w:id w:val="-73076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33BC5711" w14:textId="3D78F1CD" w:rsidR="002731B0" w:rsidRPr="003325FC" w:rsidRDefault="002731B0" w:rsidP="002731B0">
            <w:pPr>
              <w:spacing w:line="276" w:lineRule="auto"/>
              <w:rPr>
                <w:rFonts w:cstheme="minorHAnsi"/>
              </w:rPr>
            </w:pPr>
            <w:r w:rsidRPr="00B93524">
              <w:rPr>
                <w:rFonts w:cstheme="minorHAnsi"/>
                <w:bCs/>
              </w:rPr>
              <w:t xml:space="preserve">Pressure </w:t>
            </w:r>
            <w:r>
              <w:rPr>
                <w:rFonts w:cstheme="minorHAnsi"/>
                <w:bCs/>
              </w:rPr>
              <w:t>R</w:t>
            </w:r>
            <w:r w:rsidRPr="00B93524">
              <w:rPr>
                <w:rFonts w:cstheme="minorHAnsi"/>
                <w:bCs/>
              </w:rPr>
              <w:t>elieving</w:t>
            </w:r>
            <w:r>
              <w:rPr>
                <w:rFonts w:cstheme="minorHAnsi"/>
                <w:b/>
              </w:rPr>
              <w:t xml:space="preserve"> </w:t>
            </w:r>
            <w:r w:rsidRPr="0068762D">
              <w:rPr>
                <w:rFonts w:cstheme="minorHAnsi"/>
              </w:rPr>
              <w:t>Equipment provision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38849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B64F3D3" w14:textId="4D637149" w:rsidR="002731B0" w:rsidRDefault="002731B0" w:rsidP="002731B0">
            <w:pPr>
              <w:spacing w:line="276" w:lineRule="auto"/>
              <w:rPr>
                <w:rFonts w:cstheme="minorHAnsi"/>
                <w:b/>
              </w:rPr>
            </w:pPr>
            <w:proofErr w:type="gramStart"/>
            <w:r w:rsidRPr="003325FC">
              <w:rPr>
                <w:rFonts w:cstheme="minorHAnsi"/>
                <w:bCs/>
              </w:rPr>
              <w:t xml:space="preserve">Pre </w:t>
            </w:r>
            <w:r>
              <w:rPr>
                <w:rFonts w:cstheme="minorHAnsi"/>
                <w:bCs/>
              </w:rPr>
              <w:t>C</w:t>
            </w:r>
            <w:r w:rsidRPr="003325FC">
              <w:rPr>
                <w:rFonts w:cstheme="minorHAnsi"/>
                <w:bCs/>
              </w:rPr>
              <w:t>hemotherapy</w:t>
            </w:r>
            <w:proofErr w:type="gramEnd"/>
            <w:r w:rsidRPr="003325FC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B</w:t>
            </w:r>
            <w:r w:rsidRPr="003325FC">
              <w:rPr>
                <w:rFonts w:cstheme="minorHAnsi"/>
                <w:bCs/>
              </w:rPr>
              <w:t>loods</w:t>
            </w:r>
            <w:r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195716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  <w:p w14:paraId="767B5BD3" w14:textId="77777777" w:rsidR="002731B0" w:rsidRDefault="002731B0" w:rsidP="002731B0"/>
          <w:p w14:paraId="5CE5A04C" w14:textId="77777777" w:rsidR="000E5334" w:rsidRPr="000E5334" w:rsidRDefault="000E5334" w:rsidP="000E5334">
            <w:pPr>
              <w:pStyle w:val="Default"/>
              <w:rPr>
                <w:color w:val="4F81BD" w:themeColor="accent1"/>
                <w:sz w:val="22"/>
                <w:szCs w:val="22"/>
                <w:u w:val="single"/>
              </w:rPr>
            </w:pPr>
            <w:r w:rsidRPr="000E5334">
              <w:rPr>
                <w:b/>
                <w:bCs/>
                <w:color w:val="4F81BD" w:themeColor="accent1"/>
                <w:sz w:val="22"/>
                <w:szCs w:val="22"/>
                <w:u w:val="single"/>
              </w:rPr>
              <w:t xml:space="preserve">Parkinsons Nurse Referral (see referral criteria) </w:t>
            </w:r>
          </w:p>
          <w:p w14:paraId="70435D4C" w14:textId="74E83284" w:rsidR="000E5334" w:rsidRPr="000E5334" w:rsidRDefault="000E5334" w:rsidP="000E5334">
            <w:pPr>
              <w:pStyle w:val="Default"/>
              <w:rPr>
                <w:color w:val="4F81BD" w:themeColor="accent1"/>
                <w:sz w:val="22"/>
                <w:szCs w:val="22"/>
              </w:rPr>
            </w:pPr>
            <w:r w:rsidRPr="000E5334">
              <w:rPr>
                <w:b/>
                <w:bCs/>
                <w:color w:val="4F81BD" w:themeColor="accent1"/>
                <w:sz w:val="22"/>
                <w:szCs w:val="22"/>
              </w:rPr>
              <w:t>Acute problems ruled out</w:t>
            </w:r>
            <w:r>
              <w:rPr>
                <w:b/>
                <w:bCs/>
                <w:color w:val="4F81BD" w:themeColor="accent1"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color w:val="4F81BD" w:themeColor="accent1"/>
                  <w:sz w:val="22"/>
                  <w:szCs w:val="22"/>
                </w:rPr>
                <w:id w:val="-111220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4F81BD" w:themeColor="accent1"/>
                    <w:sz w:val="22"/>
                    <w:szCs w:val="22"/>
                  </w:rPr>
                  <w:t>☐</w:t>
                </w:r>
              </w:sdtContent>
            </w:sdt>
          </w:p>
          <w:p w14:paraId="635F16B5" w14:textId="43AE06F7" w:rsidR="000E5334" w:rsidRPr="000E5334" w:rsidRDefault="000E5334" w:rsidP="000E5334">
            <w:pPr>
              <w:pStyle w:val="Default"/>
              <w:rPr>
                <w:color w:val="4F81BD" w:themeColor="accent1"/>
                <w:sz w:val="22"/>
                <w:szCs w:val="22"/>
              </w:rPr>
            </w:pPr>
            <w:r w:rsidRPr="000E5334">
              <w:rPr>
                <w:b/>
                <w:bCs/>
                <w:color w:val="4F81BD" w:themeColor="accent1"/>
                <w:sz w:val="22"/>
                <w:szCs w:val="22"/>
              </w:rPr>
              <w:t>Taking prescribed PD medication at correct times</w:t>
            </w:r>
            <w:r>
              <w:rPr>
                <w:b/>
                <w:bCs/>
                <w:color w:val="4F81BD" w:themeColor="accent1"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color w:val="4F81BD" w:themeColor="accent1"/>
                  <w:sz w:val="22"/>
                  <w:szCs w:val="22"/>
                </w:rPr>
                <w:id w:val="-210794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4F81BD" w:themeColor="accent1"/>
                    <w:sz w:val="22"/>
                    <w:szCs w:val="22"/>
                  </w:rPr>
                  <w:t>☐</w:t>
                </w:r>
              </w:sdtContent>
            </w:sdt>
          </w:p>
          <w:p w14:paraId="7744CD45" w14:textId="5C93BA95" w:rsidR="000E5334" w:rsidRDefault="000E5334" w:rsidP="000E5334">
            <w:pPr>
              <w:rPr>
                <w:b/>
                <w:bCs/>
                <w:color w:val="4F81BD" w:themeColor="accent1"/>
              </w:rPr>
            </w:pPr>
            <w:r w:rsidRPr="000E5334">
              <w:rPr>
                <w:b/>
                <w:bCs/>
                <w:color w:val="4F81BD" w:themeColor="accent1"/>
              </w:rPr>
              <w:t>Currently taking antibiotics</w:t>
            </w:r>
            <w:r>
              <w:rPr>
                <w:b/>
                <w:bCs/>
                <w:color w:val="4F81BD" w:themeColor="accent1"/>
              </w:rPr>
              <w:t xml:space="preserve"> </w:t>
            </w:r>
            <w:sdt>
              <w:sdtPr>
                <w:rPr>
                  <w:b/>
                  <w:bCs/>
                  <w:color w:val="4F81BD" w:themeColor="accent1"/>
                </w:rPr>
                <w:id w:val="-61366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4F81BD" w:themeColor="accent1"/>
                  </w:rPr>
                  <w:t>☐</w:t>
                </w:r>
              </w:sdtContent>
            </w:sdt>
          </w:p>
          <w:p w14:paraId="25331DCB" w14:textId="158054E0" w:rsidR="000E5334" w:rsidRDefault="000E5334" w:rsidP="000E5334"/>
        </w:tc>
        <w:tc>
          <w:tcPr>
            <w:tcW w:w="5771" w:type="dxa"/>
            <w:gridSpan w:val="7"/>
          </w:tcPr>
          <w:p w14:paraId="04382BB2" w14:textId="705EF19E" w:rsidR="002731B0" w:rsidRDefault="002731B0" w:rsidP="00B2203C">
            <w:r>
              <w:rPr>
                <w:rFonts w:cstheme="minorHAnsi"/>
                <w:b/>
              </w:rPr>
              <w:t>House Bound Definition</w:t>
            </w:r>
          </w:p>
        </w:tc>
      </w:tr>
      <w:tr w:rsidR="002731B0" w14:paraId="4BC9EDB8" w14:textId="77777777" w:rsidTr="00F56F75">
        <w:trPr>
          <w:trHeight w:val="135"/>
        </w:trPr>
        <w:tc>
          <w:tcPr>
            <w:tcW w:w="4685" w:type="dxa"/>
            <w:gridSpan w:val="6"/>
            <w:vMerge/>
          </w:tcPr>
          <w:p w14:paraId="613F3A1C" w14:textId="77777777" w:rsidR="002731B0" w:rsidRDefault="002731B0" w:rsidP="002731B0"/>
        </w:tc>
        <w:tc>
          <w:tcPr>
            <w:tcW w:w="5771" w:type="dxa"/>
            <w:gridSpan w:val="7"/>
          </w:tcPr>
          <w:p w14:paraId="1AC7EFCE" w14:textId="77777777" w:rsidR="002731B0" w:rsidRPr="00BB4745" w:rsidRDefault="002731B0" w:rsidP="002731B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GB"/>
              </w:rPr>
            </w:pPr>
            <w:r w:rsidRPr="00BB474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GB"/>
              </w:rPr>
              <w:t>A patient will be deemed to be housebound when they are unable to leave their home environment through physical and/or psychological illness.   An individual will not be eligible for a home visit if they are able to leave their home environment on their own or with minimal assistance to visit public or social recreational public services (including shopping).</w:t>
            </w:r>
          </w:p>
          <w:p w14:paraId="03477679" w14:textId="77777777" w:rsidR="002731B0" w:rsidRPr="00BB4745" w:rsidRDefault="002731B0" w:rsidP="002731B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GB"/>
              </w:rPr>
            </w:pPr>
            <w:r w:rsidRPr="00BB474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GB"/>
              </w:rPr>
              <w:t xml:space="preserve">Eligibility for a home visit will be determined on an individual patient basis by the assessing clinician, based on the above definition. </w:t>
            </w:r>
          </w:p>
          <w:p w14:paraId="6798C21E" w14:textId="77777777" w:rsidR="002731B0" w:rsidRDefault="002731B0" w:rsidP="002731B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BB474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GB"/>
              </w:rPr>
              <w:t>Referrals to the Community Nursing Service will not be accepted for individuals who do not meet the above definition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 xml:space="preserve">. </w:t>
            </w:r>
          </w:p>
          <w:p w14:paraId="51A54160" w14:textId="6A5BE1A6" w:rsidR="002731B0" w:rsidRDefault="002731B0" w:rsidP="002731B0">
            <w:bookmarkStart w:id="0" w:name="_Hlk71110883"/>
            <w:r w:rsidRPr="007662BC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8"/>
                <w:szCs w:val="18"/>
                <w:lang w:eastAsia="en-GB"/>
              </w:rPr>
              <w:t xml:space="preserve">NB: All </w:t>
            </w:r>
            <w:bookmarkEnd w:id="0"/>
            <w:r w:rsidRPr="007662BC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8"/>
                <w:szCs w:val="18"/>
                <w:lang w:eastAsia="en-GB"/>
              </w:rPr>
              <w:t xml:space="preserve">Patients requiring catheter care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8"/>
                <w:szCs w:val="18"/>
                <w:lang w:eastAsia="en-GB"/>
              </w:rPr>
              <w:t xml:space="preserve">and diabetes management </w:t>
            </w:r>
            <w:r w:rsidRPr="007662BC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8"/>
                <w:szCs w:val="18"/>
                <w:lang w:eastAsia="en-GB"/>
              </w:rPr>
              <w:t>will be seen including ambulatory and housebound</w:t>
            </w:r>
          </w:p>
        </w:tc>
      </w:tr>
      <w:tr w:rsidR="00F56F75" w14:paraId="34B5D946" w14:textId="77777777" w:rsidTr="00F56F75">
        <w:tc>
          <w:tcPr>
            <w:tcW w:w="2326" w:type="dxa"/>
            <w:gridSpan w:val="2"/>
            <w:tcBorders>
              <w:bottom w:val="single" w:sz="4" w:space="0" w:color="FFFFFF"/>
              <w:right w:val="single" w:sz="4" w:space="0" w:color="FFFFFF"/>
            </w:tcBorders>
          </w:tcPr>
          <w:p w14:paraId="4C67EF5A" w14:textId="2C53E107" w:rsidR="00742DD5" w:rsidRDefault="00742DD5" w:rsidP="00C17F13">
            <w:pPr>
              <w:tabs>
                <w:tab w:val="right" w:pos="2110"/>
              </w:tabs>
            </w:pPr>
            <w:r w:rsidRPr="0003098B">
              <w:rPr>
                <w:rFonts w:cstheme="minorHAnsi"/>
                <w:b/>
              </w:rPr>
              <w:t xml:space="preserve">Physiotherapy </w:t>
            </w:r>
            <w:sdt>
              <w:sdtPr>
                <w:rPr>
                  <w:rFonts w:cstheme="minorHAnsi"/>
                  <w:b/>
                </w:rPr>
                <w:id w:val="-113633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2359" w:type="dxa"/>
            <w:gridSpan w:val="4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A563DEA" w14:textId="12F69DB9" w:rsidR="00742DD5" w:rsidRDefault="00742DD5" w:rsidP="002731B0">
            <w:r w:rsidRPr="0003098B">
              <w:rPr>
                <w:rFonts w:cstheme="minorHAnsi"/>
                <w:b/>
              </w:rPr>
              <w:t>Occupational Therap</w:t>
            </w:r>
            <w:r>
              <w:rPr>
                <w:rFonts w:cstheme="minorHAnsi"/>
                <w:b/>
              </w:rPr>
              <w:t xml:space="preserve">y </w:t>
            </w:r>
            <w:r w:rsidR="00F56F75"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</w:rPr>
              <w:t xml:space="preserve">         </w:t>
            </w:r>
          </w:p>
        </w:tc>
        <w:tc>
          <w:tcPr>
            <w:tcW w:w="2721" w:type="dxa"/>
            <w:gridSpan w:val="4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921B43" w14:textId="27C8CFEF" w:rsidR="00742DD5" w:rsidRDefault="00C17F13" w:rsidP="002731B0">
            <w:r>
              <w:rPr>
                <w:rFonts w:cstheme="minorHAnsi"/>
                <w:b/>
                <w:bCs/>
              </w:rPr>
              <w:t xml:space="preserve">  </w:t>
            </w:r>
            <w:sdt>
              <w:sdtPr>
                <w:rPr>
                  <w:rFonts w:cstheme="minorHAnsi"/>
                  <w:b/>
                  <w:bCs/>
                </w:rPr>
                <w:id w:val="112712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cstheme="minorHAnsi"/>
                <w:b/>
              </w:rPr>
              <w:t xml:space="preserve">             Falls </w:t>
            </w:r>
            <w:r w:rsidR="00742DD5">
              <w:rPr>
                <w:rFonts w:cstheme="minorHAnsi"/>
                <w:b/>
                <w:bCs/>
              </w:rPr>
              <w:t xml:space="preserve">Prevention </w:t>
            </w:r>
            <w:r w:rsidR="00742DD5">
              <w:rPr>
                <w:rFonts w:cstheme="minorHAnsi"/>
                <w:b/>
              </w:rPr>
              <w:t xml:space="preserve">        </w:t>
            </w:r>
          </w:p>
        </w:tc>
        <w:tc>
          <w:tcPr>
            <w:tcW w:w="3050" w:type="dxa"/>
            <w:gridSpan w:val="3"/>
            <w:tcBorders>
              <w:left w:val="single" w:sz="4" w:space="0" w:color="FFFFFF"/>
              <w:bottom w:val="single" w:sz="4" w:space="0" w:color="FFFFFF"/>
            </w:tcBorders>
          </w:tcPr>
          <w:p w14:paraId="640F2972" w14:textId="785676DB" w:rsidR="00742DD5" w:rsidRDefault="00742DD5" w:rsidP="002731B0">
            <w:r>
              <w:rPr>
                <w:rFonts w:cstheme="minorHAnsi"/>
                <w:b/>
              </w:rPr>
              <w:t xml:space="preserve">Walking aids </w:t>
            </w:r>
            <w:sdt>
              <w:sdtPr>
                <w:rPr>
                  <w:rFonts w:cstheme="minorHAnsi"/>
                  <w:b/>
                </w:rPr>
                <w:id w:val="152983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2731B0" w14:paraId="448346D5" w14:textId="77777777" w:rsidTr="006245BA">
        <w:tc>
          <w:tcPr>
            <w:tcW w:w="10456" w:type="dxa"/>
            <w:gridSpan w:val="13"/>
            <w:tcBorders>
              <w:top w:val="single" w:sz="4" w:space="0" w:color="FFFFFF"/>
            </w:tcBorders>
          </w:tcPr>
          <w:p w14:paraId="698593C8" w14:textId="3B7E6B9C" w:rsidR="002731B0" w:rsidRDefault="00742DD5" w:rsidP="002731B0">
            <w:r>
              <w:rPr>
                <w:rFonts w:cstheme="minorHAnsi"/>
              </w:rPr>
              <w:lastRenderedPageBreak/>
              <w:t>(</w:t>
            </w:r>
            <w:r w:rsidRPr="001D3765">
              <w:rPr>
                <w:rFonts w:cstheme="minorHAnsi"/>
                <w:i/>
                <w:iCs/>
              </w:rPr>
              <w:t>Please note that the Falls Prevention Service only consists of Physio &amp; OT, please refer to the Falls Clinic UHCW for medical investigations and management)</w:t>
            </w:r>
          </w:p>
        </w:tc>
      </w:tr>
      <w:tr w:rsidR="002731B0" w14:paraId="46192674" w14:textId="77777777" w:rsidTr="005B3A01">
        <w:tc>
          <w:tcPr>
            <w:tcW w:w="10456" w:type="dxa"/>
            <w:gridSpan w:val="13"/>
          </w:tcPr>
          <w:p w14:paraId="590E4CAC" w14:textId="6290B95A" w:rsidR="006245BA" w:rsidRDefault="004A6D6F" w:rsidP="006245B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UHCW </w:t>
            </w:r>
            <w:r w:rsidR="006245BA">
              <w:rPr>
                <w:rFonts w:cstheme="minorHAnsi"/>
                <w:b/>
              </w:rPr>
              <w:t>OOH Adult (18+) Community Physio and OT service criteria</w:t>
            </w:r>
          </w:p>
          <w:p w14:paraId="14A04FBC" w14:textId="77777777" w:rsidR="006245BA" w:rsidRDefault="006245BA" w:rsidP="006245B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Coventry GP</w:t>
            </w:r>
          </w:p>
          <w:p w14:paraId="651F8C54" w14:textId="77777777" w:rsidR="006245BA" w:rsidRDefault="006245BA" w:rsidP="006245B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Unable to attend an out-patient department due to being housebound or attendance at a clinic would require increased physical effort and/or significant support and be at detriment to the individual.</w:t>
            </w:r>
          </w:p>
          <w:p w14:paraId="065752BA" w14:textId="77777777" w:rsidR="006245BA" w:rsidRDefault="006245BA" w:rsidP="006245B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The home environment needs to be considered as part of the assessment and treatment process</w:t>
            </w:r>
          </w:p>
          <w:p w14:paraId="5F0D65BC" w14:textId="77777777" w:rsidR="006245BA" w:rsidRDefault="006245BA" w:rsidP="006245B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Individual requires support to return to or improve their level of function and independence and the skills to help themselves manage their health and well-being.</w:t>
            </w:r>
          </w:p>
          <w:p w14:paraId="77E4446A" w14:textId="77777777" w:rsidR="005F3267" w:rsidRDefault="006245BA" w:rsidP="005F326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BB474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GB"/>
              </w:rPr>
              <w:t>Referrals to the Community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GB"/>
              </w:rPr>
              <w:t xml:space="preserve"> Physio &amp; OT</w:t>
            </w:r>
            <w:r w:rsidRPr="00BB474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GB"/>
              </w:rPr>
              <w:t xml:space="preserve"> Service will not be accepted for individuals who do not meet the above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en-GB"/>
              </w:rPr>
              <w:t>criteria.</w:t>
            </w:r>
            <w:r w:rsidR="005F326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  <w:t xml:space="preserve"> </w:t>
            </w:r>
          </w:p>
          <w:p w14:paraId="7438E795" w14:textId="7FCC3415" w:rsidR="005F3267" w:rsidRPr="005F3267" w:rsidRDefault="005F3267" w:rsidP="005F326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  <w:t>Equipment:</w:t>
            </w:r>
            <w:r w:rsidR="004A6D6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  <w:t xml:space="preserve"> </w:t>
            </w:r>
            <w:r w:rsidRPr="005F326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Please note that all referrals solely for provision of equipment (except for walking aids) such as commodes / stair lifts / home adaptations need to be directed to Adult Social Care (02476 833003).</w:t>
            </w:r>
          </w:p>
        </w:tc>
      </w:tr>
      <w:tr w:rsidR="004E1F16" w14:paraId="5727AC7D" w14:textId="77777777" w:rsidTr="00F56F75">
        <w:trPr>
          <w:trHeight w:val="135"/>
        </w:trPr>
        <w:tc>
          <w:tcPr>
            <w:tcW w:w="4685" w:type="dxa"/>
            <w:gridSpan w:val="6"/>
          </w:tcPr>
          <w:p w14:paraId="4170968E" w14:textId="77777777" w:rsidR="004E1F16" w:rsidRDefault="004E1F16" w:rsidP="00441554">
            <w:pPr>
              <w:rPr>
                <w:rFonts w:cstheme="minorHAnsi"/>
                <w:b/>
                <w:sz w:val="24"/>
                <w:szCs w:val="24"/>
              </w:rPr>
            </w:pPr>
            <w:r w:rsidRPr="006D77C6">
              <w:rPr>
                <w:rFonts w:cstheme="minorHAnsi"/>
                <w:b/>
                <w:sz w:val="24"/>
                <w:szCs w:val="24"/>
              </w:rPr>
              <w:t>REFERRER NAME &amp; DESIGNATION (Print)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174C8C19" w14:textId="77777777" w:rsidR="004E1F16" w:rsidRPr="00E4376B" w:rsidRDefault="004E1F16" w:rsidP="004415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71" w:type="dxa"/>
            <w:gridSpan w:val="7"/>
          </w:tcPr>
          <w:p w14:paraId="6EA74BA2" w14:textId="77777777" w:rsidR="004E1F16" w:rsidRDefault="004E1F16" w:rsidP="00441554">
            <w:pPr>
              <w:rPr>
                <w:rFonts w:cstheme="minorHAnsi"/>
                <w:b/>
                <w:sz w:val="24"/>
                <w:szCs w:val="24"/>
              </w:rPr>
            </w:pPr>
            <w:r w:rsidRPr="006D77C6">
              <w:rPr>
                <w:rFonts w:cstheme="minorHAnsi"/>
                <w:b/>
                <w:sz w:val="24"/>
                <w:szCs w:val="24"/>
              </w:rPr>
              <w:t xml:space="preserve">REFERRER ORGANISATION, WARD &amp; ADDRESS: </w:t>
            </w:r>
          </w:p>
          <w:p w14:paraId="230D7AAB" w14:textId="77777777" w:rsidR="004E1F16" w:rsidRPr="00E4376B" w:rsidRDefault="004E1F16" w:rsidP="0044155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E1F16" w14:paraId="0372DEA1" w14:textId="77777777" w:rsidTr="00F56F75">
        <w:trPr>
          <w:trHeight w:val="135"/>
        </w:trPr>
        <w:tc>
          <w:tcPr>
            <w:tcW w:w="4685" w:type="dxa"/>
            <w:gridSpan w:val="6"/>
          </w:tcPr>
          <w:p w14:paraId="2811245C" w14:textId="77777777" w:rsidR="004E1F16" w:rsidRDefault="004E1F16" w:rsidP="00441554">
            <w:pPr>
              <w:rPr>
                <w:rFonts w:cstheme="minorHAnsi"/>
                <w:sz w:val="24"/>
                <w:szCs w:val="24"/>
              </w:rPr>
            </w:pPr>
            <w:r w:rsidRPr="006D77C6">
              <w:rPr>
                <w:rFonts w:cstheme="minorHAnsi"/>
                <w:b/>
                <w:sz w:val="24"/>
                <w:szCs w:val="24"/>
              </w:rPr>
              <w:t>REFERRER CONTACT NUMBER</w:t>
            </w:r>
            <w:r w:rsidRPr="006D77C6">
              <w:rPr>
                <w:rFonts w:cstheme="minorHAnsi"/>
                <w:sz w:val="24"/>
                <w:szCs w:val="24"/>
              </w:rPr>
              <w:t>:</w:t>
            </w:r>
          </w:p>
          <w:p w14:paraId="34AC94F2" w14:textId="77777777" w:rsidR="004E1F16" w:rsidRPr="006D77C6" w:rsidRDefault="004E1F16" w:rsidP="00441554">
            <w:pPr>
              <w:rPr>
                <w:rFonts w:cstheme="minorHAnsi"/>
                <w:sz w:val="24"/>
                <w:szCs w:val="24"/>
              </w:rPr>
            </w:pPr>
          </w:p>
          <w:p w14:paraId="5BDAD23E" w14:textId="77777777" w:rsidR="004E1F16" w:rsidRDefault="004E1F16" w:rsidP="00441554">
            <w:pPr>
              <w:rPr>
                <w:rFonts w:cstheme="minorHAnsi"/>
                <w:b/>
                <w:sz w:val="24"/>
                <w:szCs w:val="24"/>
              </w:rPr>
            </w:pPr>
            <w:r w:rsidRPr="006D77C6">
              <w:rPr>
                <w:rFonts w:cstheme="minorHAnsi"/>
                <w:b/>
                <w:sz w:val="24"/>
                <w:szCs w:val="24"/>
              </w:rPr>
              <w:t xml:space="preserve">REFERRER EMAIL: </w:t>
            </w:r>
          </w:p>
          <w:p w14:paraId="74C0758D" w14:textId="77777777" w:rsidR="004E1F16" w:rsidRDefault="004E1F16" w:rsidP="00441554"/>
        </w:tc>
        <w:tc>
          <w:tcPr>
            <w:tcW w:w="5771" w:type="dxa"/>
            <w:gridSpan w:val="7"/>
          </w:tcPr>
          <w:p w14:paraId="166AAB0B" w14:textId="77777777" w:rsidR="004E1F16" w:rsidRPr="006D77C6" w:rsidRDefault="004E1F16" w:rsidP="00441554">
            <w:pPr>
              <w:rPr>
                <w:rFonts w:cstheme="minorHAnsi"/>
                <w:sz w:val="24"/>
                <w:szCs w:val="24"/>
              </w:rPr>
            </w:pPr>
            <w:r w:rsidRPr="006D77C6">
              <w:rPr>
                <w:rFonts w:cstheme="minorHAnsi"/>
                <w:b/>
                <w:sz w:val="24"/>
                <w:szCs w:val="24"/>
              </w:rPr>
              <w:t>REFERRAL DATE</w:t>
            </w:r>
            <w:r w:rsidRPr="006D77C6">
              <w:rPr>
                <w:rFonts w:cstheme="minorHAnsi"/>
                <w:sz w:val="24"/>
                <w:szCs w:val="24"/>
              </w:rPr>
              <w:t>:</w:t>
            </w:r>
          </w:p>
          <w:p w14:paraId="1530928D" w14:textId="77777777" w:rsidR="004E1F16" w:rsidRDefault="004E1F16" w:rsidP="00441554"/>
        </w:tc>
      </w:tr>
      <w:tr w:rsidR="002731B0" w14:paraId="6954A675" w14:textId="77777777" w:rsidTr="005B3A01">
        <w:tc>
          <w:tcPr>
            <w:tcW w:w="10456" w:type="dxa"/>
            <w:gridSpan w:val="13"/>
          </w:tcPr>
          <w:p w14:paraId="63673AB1" w14:textId="77777777" w:rsidR="002731B0" w:rsidRDefault="002731B0" w:rsidP="002731B0">
            <w:pPr>
              <w:rPr>
                <w:rFonts w:cstheme="minorHAnsi"/>
              </w:rPr>
            </w:pPr>
            <w:r w:rsidRPr="0068762D">
              <w:rPr>
                <w:rFonts w:cstheme="minorHAnsi"/>
                <w:b/>
              </w:rPr>
              <w:t>RELEVANT MEDICAL HISTORY</w:t>
            </w:r>
            <w:r w:rsidRPr="0068762D">
              <w:rPr>
                <w:rFonts w:cstheme="minorHAnsi"/>
              </w:rPr>
              <w:t xml:space="preserve"> (Long term conditions, diagnosis, treatment, investigations etc.)</w:t>
            </w:r>
          </w:p>
          <w:p w14:paraId="757E5172" w14:textId="77777777" w:rsidR="002731B0" w:rsidRDefault="002731B0" w:rsidP="002731B0"/>
          <w:p w14:paraId="419E19E8" w14:textId="3CA733E3" w:rsidR="002731B0" w:rsidRDefault="002731B0" w:rsidP="002731B0"/>
        </w:tc>
      </w:tr>
      <w:tr w:rsidR="002731B0" w14:paraId="75A54C50" w14:textId="77777777" w:rsidTr="005B3A01">
        <w:tc>
          <w:tcPr>
            <w:tcW w:w="10456" w:type="dxa"/>
            <w:gridSpan w:val="13"/>
          </w:tcPr>
          <w:p w14:paraId="57ACD25C" w14:textId="77777777" w:rsidR="002731B0" w:rsidRDefault="002731B0" w:rsidP="002731B0">
            <w:pPr>
              <w:rPr>
                <w:rFonts w:cstheme="minorHAnsi"/>
              </w:rPr>
            </w:pPr>
            <w:r w:rsidRPr="0068762D">
              <w:rPr>
                <w:rFonts w:cstheme="minorHAnsi"/>
                <w:b/>
              </w:rPr>
              <w:t>CURRENT MEDICATION</w:t>
            </w:r>
            <w:r w:rsidRPr="0068762D">
              <w:rPr>
                <w:rFonts w:cstheme="minorHAnsi"/>
              </w:rPr>
              <w:t xml:space="preserve"> (attach medication list) </w:t>
            </w:r>
          </w:p>
          <w:p w14:paraId="5B2B102A" w14:textId="77777777" w:rsidR="002731B0" w:rsidRDefault="002731B0" w:rsidP="002731B0"/>
          <w:p w14:paraId="46102D43" w14:textId="0A077548" w:rsidR="002731B0" w:rsidRDefault="002731B0" w:rsidP="002731B0"/>
        </w:tc>
      </w:tr>
    </w:tbl>
    <w:p w14:paraId="59F2F902" w14:textId="77777777" w:rsidR="005F3267" w:rsidRDefault="005F3267" w:rsidP="006245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</w:pPr>
    </w:p>
    <w:p w14:paraId="728C2AC9" w14:textId="07E43C89" w:rsidR="006245BA" w:rsidRDefault="006245BA" w:rsidP="006245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</w:pPr>
      <w:r w:rsidRPr="001F7A9F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 xml:space="preserve">Rejected referrals: </w:t>
      </w:r>
    </w:p>
    <w:p w14:paraId="7D55FBB9" w14:textId="77777777" w:rsidR="00734995" w:rsidRDefault="006245BA" w:rsidP="004A6D6F">
      <w:pPr>
        <w:pStyle w:val="NormalWeb"/>
        <w:shd w:val="clear" w:color="auto" w:fill="FFFFFF"/>
        <w:spacing w:line="240" w:lineRule="auto"/>
        <w:textAlignment w:val="center"/>
        <w:rPr>
          <w:rFonts w:ascii="Arial" w:eastAsia="Times New Roman" w:hAnsi="Arial" w:cs="Arial"/>
          <w:sz w:val="18"/>
          <w:szCs w:val="18"/>
          <w:lang w:eastAsia="en-GB"/>
        </w:rPr>
      </w:pPr>
      <w:r w:rsidRPr="007815F5">
        <w:rPr>
          <w:rFonts w:ascii="Arial" w:eastAsia="Times New Roman" w:hAnsi="Arial" w:cs="Arial"/>
          <w:sz w:val="18"/>
          <w:szCs w:val="18"/>
          <w:lang w:eastAsia="en-GB"/>
        </w:rPr>
        <w:t>Once a referral is received it will be triaged by a clinician and allocated to the most appropriate therapy team.  If a referral is rejected, referrers will be informed as soon as possible, by telephone and e-mail, by the triaging clinician, confirming why the referral has been rejected.</w:t>
      </w:r>
    </w:p>
    <w:p w14:paraId="230CCF33" w14:textId="4AE38D9D" w:rsidR="00734995" w:rsidRDefault="006245BA" w:rsidP="004A6D6F">
      <w:pPr>
        <w:pStyle w:val="NormalWeb"/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b/>
          <w:bCs/>
          <w:sz w:val="18"/>
          <w:szCs w:val="18"/>
          <w:lang w:eastAsia="en-GB"/>
        </w:rPr>
      </w:pPr>
      <w:r w:rsidRPr="007815F5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r w:rsidRPr="00624E95">
        <w:rPr>
          <w:rFonts w:ascii="Arial" w:eastAsia="Times New Roman" w:hAnsi="Arial" w:cs="Arial"/>
          <w:b/>
          <w:bCs/>
          <w:sz w:val="18"/>
          <w:szCs w:val="18"/>
          <w:lang w:eastAsia="en-GB"/>
        </w:rPr>
        <w:t>NB: It is the responsibility of the referring clinician to inform the patient if the referral has been rejected.</w:t>
      </w:r>
    </w:p>
    <w:p w14:paraId="341EE187" w14:textId="3846260D" w:rsidR="00734995" w:rsidRPr="004A6D6F" w:rsidRDefault="00734995" w:rsidP="004A6D6F">
      <w:pPr>
        <w:pStyle w:val="NormalWeb"/>
        <w:shd w:val="clear" w:color="auto" w:fill="FFFFFF"/>
        <w:spacing w:line="240" w:lineRule="auto"/>
        <w:jc w:val="center"/>
        <w:textAlignment w:val="center"/>
        <w:rPr>
          <w:rFonts w:asciiTheme="minorHAnsi" w:hAnsiTheme="minorHAnsi" w:cstheme="minorHAnsi"/>
        </w:rPr>
      </w:pPr>
      <w:r w:rsidRPr="00734995">
        <w:rPr>
          <w:rFonts w:cstheme="minorHAnsi"/>
          <w:b/>
        </w:rPr>
        <w:t xml:space="preserve"> </w:t>
      </w:r>
      <w:r w:rsidRPr="0068762D">
        <w:rPr>
          <w:rFonts w:asciiTheme="minorHAnsi" w:hAnsiTheme="minorHAnsi" w:cstheme="minorHAnsi"/>
          <w:b/>
        </w:rPr>
        <w:t xml:space="preserve">Email / </w:t>
      </w:r>
      <w:r>
        <w:rPr>
          <w:rFonts w:asciiTheme="minorHAnsi" w:hAnsiTheme="minorHAnsi" w:cstheme="minorHAnsi"/>
          <w:b/>
        </w:rPr>
        <w:t>E f</w:t>
      </w:r>
      <w:r w:rsidRPr="0068762D">
        <w:rPr>
          <w:rFonts w:asciiTheme="minorHAnsi" w:hAnsiTheme="minorHAnsi" w:cstheme="minorHAnsi"/>
          <w:b/>
        </w:rPr>
        <w:t xml:space="preserve">ax FULLY COMPLETED </w:t>
      </w:r>
      <w:r w:rsidRPr="00FD43B2">
        <w:rPr>
          <w:rFonts w:asciiTheme="minorHAnsi" w:hAnsiTheme="minorHAnsi" w:cstheme="minorHAnsi"/>
          <w:b/>
        </w:rPr>
        <w:t>FORM TO:</w:t>
      </w:r>
      <w:bookmarkStart w:id="1" w:name="_Hlk70686974"/>
      <w:r w:rsidR="004A6D6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OOH.ISPA</w:t>
      </w:r>
      <w:r w:rsidRPr="0068762D">
        <w:rPr>
          <w:rFonts w:asciiTheme="minorHAnsi" w:hAnsiTheme="minorHAnsi" w:cstheme="minorHAnsi"/>
          <w:b/>
        </w:rPr>
        <w:t>@</w:t>
      </w:r>
      <w:r w:rsidR="0079560E">
        <w:rPr>
          <w:rFonts w:asciiTheme="minorHAnsi" w:hAnsiTheme="minorHAnsi" w:cstheme="minorHAnsi"/>
          <w:b/>
        </w:rPr>
        <w:t>uhcw</w:t>
      </w:r>
      <w:r w:rsidRPr="0068762D">
        <w:rPr>
          <w:rFonts w:asciiTheme="minorHAnsi" w:hAnsiTheme="minorHAnsi" w:cstheme="minorHAnsi"/>
          <w:b/>
        </w:rPr>
        <w:t>.nhs.uk</w:t>
      </w:r>
    </w:p>
    <w:bookmarkEnd w:id="1"/>
    <w:p w14:paraId="06524B32" w14:textId="1FBEC299" w:rsidR="006245BA" w:rsidRDefault="006245BA" w:rsidP="006245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n-GB"/>
        </w:rPr>
      </w:pPr>
    </w:p>
    <w:p w14:paraId="4DF5E2FE" w14:textId="15CFE451" w:rsidR="008B39AE" w:rsidRPr="00734995" w:rsidRDefault="00C17F13" w:rsidP="0073499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n-GB"/>
        </w:rPr>
        <w:t>Version 4</w:t>
      </w:r>
      <w:r w:rsidR="00734995">
        <w:rPr>
          <w:rFonts w:ascii="Arial" w:eastAsia="Times New Roman" w:hAnsi="Arial" w:cs="Arial"/>
          <w:b/>
          <w:bCs/>
          <w:sz w:val="18"/>
          <w:szCs w:val="18"/>
          <w:lang w:eastAsia="en-GB"/>
        </w:rPr>
        <w:t>.</w:t>
      </w:r>
      <w:r w:rsidR="005F3267">
        <w:rPr>
          <w:rFonts w:ascii="Arial" w:eastAsia="Times New Roman" w:hAnsi="Arial" w:cs="Arial"/>
          <w:b/>
          <w:bCs/>
          <w:sz w:val="18"/>
          <w:szCs w:val="18"/>
          <w:lang w:eastAsia="en-GB"/>
        </w:rPr>
        <w:t>2</w:t>
      </w:r>
    </w:p>
    <w:sectPr w:rsidR="008B39AE" w:rsidRPr="00734995" w:rsidSect="008F75F2">
      <w:headerReference w:type="default" r:id="rId7"/>
      <w:footerReference w:type="default" r:id="rId8"/>
      <w:headerReference w:type="first" r:id="rId9"/>
      <w:pgSz w:w="11906" w:h="16838"/>
      <w:pgMar w:top="720" w:right="720" w:bottom="720" w:left="720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10638" w14:textId="77777777" w:rsidR="007F32E6" w:rsidRDefault="007F32E6" w:rsidP="005B3A01">
      <w:pPr>
        <w:spacing w:after="0" w:line="240" w:lineRule="auto"/>
      </w:pPr>
      <w:r>
        <w:separator/>
      </w:r>
    </w:p>
  </w:endnote>
  <w:endnote w:type="continuationSeparator" w:id="0">
    <w:p w14:paraId="0E76BDAA" w14:textId="77777777" w:rsidR="007F32E6" w:rsidRDefault="007F32E6" w:rsidP="005B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350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F3B6AF" w14:textId="6A7AD604" w:rsidR="00073EEF" w:rsidRDefault="00073EE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B353AD" w14:textId="77777777" w:rsidR="00561202" w:rsidRDefault="00561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74498" w14:textId="77777777" w:rsidR="007F32E6" w:rsidRDefault="007F32E6" w:rsidP="005B3A01">
      <w:pPr>
        <w:spacing w:after="0" w:line="240" w:lineRule="auto"/>
      </w:pPr>
      <w:r>
        <w:separator/>
      </w:r>
    </w:p>
  </w:footnote>
  <w:footnote w:type="continuationSeparator" w:id="0">
    <w:p w14:paraId="50A32C2C" w14:textId="77777777" w:rsidR="007F32E6" w:rsidRDefault="007F32E6" w:rsidP="005B3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4F8B7" w14:textId="64B2BCBB" w:rsidR="005B3A01" w:rsidRDefault="008B39AE" w:rsidP="005B3A01">
    <w:pPr>
      <w:pStyle w:val="FootnoteText"/>
      <w:jc w:val="right"/>
      <w:rPr>
        <w:rFonts w:ascii="Tahoma" w:hAnsi="Tahoma" w:cs="Tahoma"/>
        <w:b/>
        <w:noProof/>
        <w:sz w:val="28"/>
        <w:szCs w:val="28"/>
        <w:lang w:eastAsia="en-GB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E3F4454" wp14:editId="77C2349A">
          <wp:simplePos x="0" y="0"/>
          <wp:positionH relativeFrom="margin">
            <wp:posOffset>5495925</wp:posOffset>
          </wp:positionH>
          <wp:positionV relativeFrom="paragraph">
            <wp:posOffset>-36830</wp:posOffset>
          </wp:positionV>
          <wp:extent cx="1274958" cy="572135"/>
          <wp:effectExtent l="0" t="0" r="1905" b="0"/>
          <wp:wrapNone/>
          <wp:docPr id="1696440445" name="Picture 1696440445" descr="University Hospitals Coventry and Warwickshire NHS Trust ÔÇô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niversity Hospitals Coventry and Warwickshire NHS Trust ÔÇô RGB 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958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3DB9D4" w14:textId="77777777" w:rsidR="008B39AE" w:rsidRDefault="008B39AE" w:rsidP="005B3A01">
    <w:pPr>
      <w:pStyle w:val="FootnoteText"/>
      <w:jc w:val="center"/>
      <w:rPr>
        <w:rFonts w:ascii="Tahoma" w:hAnsi="Tahoma" w:cs="Tahoma"/>
        <w:b/>
        <w:noProof/>
        <w:sz w:val="28"/>
        <w:szCs w:val="28"/>
        <w:lang w:eastAsia="en-GB"/>
      </w:rPr>
    </w:pPr>
  </w:p>
  <w:p w14:paraId="0B565F13" w14:textId="05734C2B" w:rsidR="005B3A01" w:rsidRDefault="005B3A01" w:rsidP="005B3A01">
    <w:pPr>
      <w:pStyle w:val="FootnoteText"/>
      <w:jc w:val="center"/>
      <w:rPr>
        <w:rFonts w:ascii="Tahoma" w:hAnsi="Tahoma" w:cs="Tahoma"/>
        <w:b/>
        <w:noProof/>
        <w:sz w:val="28"/>
        <w:szCs w:val="28"/>
        <w:lang w:eastAsia="en-GB"/>
      </w:rPr>
    </w:pPr>
    <w:r w:rsidRPr="00E31BC7">
      <w:rPr>
        <w:rFonts w:ascii="Tahoma" w:hAnsi="Tahoma" w:cs="Tahoma"/>
        <w:b/>
        <w:noProof/>
        <w:sz w:val="28"/>
        <w:szCs w:val="28"/>
        <w:lang w:eastAsia="en-GB"/>
      </w:rPr>
      <w:t>ADULT COM</w:t>
    </w:r>
    <w:r>
      <w:rPr>
        <w:rFonts w:ascii="Tahoma" w:hAnsi="Tahoma" w:cs="Tahoma"/>
        <w:b/>
        <w:noProof/>
        <w:sz w:val="28"/>
        <w:szCs w:val="28"/>
        <w:lang w:eastAsia="en-GB"/>
      </w:rPr>
      <w:t xml:space="preserve">MUNITY NURSING, PHYSIO &amp; OT REFERRAL </w:t>
    </w:r>
    <w:r w:rsidRPr="00E31BC7">
      <w:rPr>
        <w:rFonts w:ascii="Tahoma" w:hAnsi="Tahoma" w:cs="Tahoma"/>
        <w:b/>
        <w:noProof/>
        <w:sz w:val="28"/>
        <w:szCs w:val="28"/>
        <w:lang w:eastAsia="en-GB"/>
      </w:rPr>
      <w:t>FORM</w:t>
    </w:r>
    <w:r>
      <w:rPr>
        <w:rFonts w:ascii="Tahoma" w:hAnsi="Tahoma" w:cs="Tahoma"/>
        <w:b/>
        <w:noProof/>
        <w:sz w:val="28"/>
        <w:szCs w:val="28"/>
        <w:lang w:eastAsia="en-GB"/>
      </w:rPr>
      <w:t xml:space="preserve"> </w:t>
    </w:r>
  </w:p>
  <w:p w14:paraId="660B885F" w14:textId="326841D8" w:rsidR="005B3A01" w:rsidRDefault="005B3A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F8958" w14:textId="03BB4114" w:rsidR="008F75F2" w:rsidRDefault="008B39AE" w:rsidP="008F75F2">
    <w:pPr>
      <w:pStyle w:val="FootnoteText"/>
      <w:jc w:val="right"/>
      <w:rPr>
        <w:rFonts w:ascii="Tahoma" w:hAnsi="Tahoma" w:cs="Tahoma"/>
        <w:b/>
        <w:noProof/>
        <w:sz w:val="28"/>
        <w:szCs w:val="28"/>
        <w:lang w:eastAsia="en-GB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254DF31" wp14:editId="1E48A416">
          <wp:simplePos x="0" y="0"/>
          <wp:positionH relativeFrom="margin">
            <wp:posOffset>5572125</wp:posOffset>
          </wp:positionH>
          <wp:positionV relativeFrom="paragraph">
            <wp:posOffset>-111125</wp:posOffset>
          </wp:positionV>
          <wp:extent cx="1419225" cy="636874"/>
          <wp:effectExtent l="0" t="0" r="0" b="0"/>
          <wp:wrapNone/>
          <wp:docPr id="8" name="Picture 8" descr="University Hospitals Coventry and Warwickshire NHS Trust ÔÇô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niversity Hospitals Coventry and Warwickshire NHS Trust ÔÇô RGB 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36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3275E0" w14:textId="77777777" w:rsidR="008B39AE" w:rsidRDefault="008B39AE" w:rsidP="008F75F2">
    <w:pPr>
      <w:pStyle w:val="FootnoteText"/>
      <w:jc w:val="center"/>
      <w:rPr>
        <w:rFonts w:ascii="Tahoma" w:hAnsi="Tahoma" w:cs="Tahoma"/>
        <w:b/>
        <w:noProof/>
        <w:sz w:val="26"/>
        <w:szCs w:val="26"/>
        <w:lang w:eastAsia="en-GB"/>
      </w:rPr>
    </w:pPr>
  </w:p>
  <w:p w14:paraId="7602A48A" w14:textId="77777777" w:rsidR="008B39AE" w:rsidRDefault="008B39AE" w:rsidP="008F75F2">
    <w:pPr>
      <w:pStyle w:val="FootnoteText"/>
      <w:jc w:val="center"/>
      <w:rPr>
        <w:rFonts w:ascii="Tahoma" w:hAnsi="Tahoma" w:cs="Tahoma"/>
        <w:b/>
        <w:noProof/>
        <w:sz w:val="26"/>
        <w:szCs w:val="26"/>
        <w:lang w:eastAsia="en-GB"/>
      </w:rPr>
    </w:pPr>
  </w:p>
  <w:p w14:paraId="30B4F10D" w14:textId="5CEA06AA" w:rsidR="008F75F2" w:rsidRPr="00F56F75" w:rsidRDefault="008F75F2" w:rsidP="008F75F2">
    <w:pPr>
      <w:pStyle w:val="FootnoteText"/>
      <w:jc w:val="center"/>
      <w:rPr>
        <w:rFonts w:ascii="Tahoma" w:hAnsi="Tahoma" w:cs="Tahoma"/>
        <w:b/>
        <w:noProof/>
        <w:sz w:val="24"/>
        <w:szCs w:val="24"/>
        <w:lang w:eastAsia="en-GB"/>
      </w:rPr>
    </w:pPr>
    <w:r w:rsidRPr="00F56F75">
      <w:rPr>
        <w:rFonts w:ascii="Tahoma" w:hAnsi="Tahoma" w:cs="Tahoma"/>
        <w:b/>
        <w:noProof/>
        <w:sz w:val="26"/>
        <w:szCs w:val="26"/>
        <w:lang w:eastAsia="en-GB"/>
      </w:rPr>
      <w:t xml:space="preserve">ADULT COMMUNITY </w:t>
    </w:r>
    <w:r w:rsidR="00F56F75" w:rsidRPr="00F56F75">
      <w:rPr>
        <w:rFonts w:ascii="Tahoma" w:hAnsi="Tahoma" w:cs="Tahoma"/>
        <w:b/>
        <w:noProof/>
        <w:sz w:val="26"/>
        <w:szCs w:val="26"/>
        <w:lang w:eastAsia="en-GB"/>
      </w:rPr>
      <w:t>NURSING &amp; THERAPY</w:t>
    </w:r>
    <w:r w:rsidRPr="00F56F75">
      <w:rPr>
        <w:rFonts w:ascii="Tahoma" w:hAnsi="Tahoma" w:cs="Tahoma"/>
        <w:b/>
        <w:noProof/>
        <w:sz w:val="26"/>
        <w:szCs w:val="26"/>
        <w:lang w:eastAsia="en-GB"/>
      </w:rPr>
      <w:t xml:space="preserve"> REFERRAL FOR</w:t>
    </w:r>
    <w:r w:rsidR="00F56F75">
      <w:rPr>
        <w:rFonts w:ascii="Tahoma" w:hAnsi="Tahoma" w:cs="Tahoma"/>
        <w:b/>
        <w:noProof/>
        <w:sz w:val="26"/>
        <w:szCs w:val="26"/>
        <w:lang w:eastAsia="en-GB"/>
      </w:rPr>
      <w:t>M</w:t>
    </w:r>
    <w:r w:rsidR="004A6D6F">
      <w:rPr>
        <w:rFonts w:ascii="Tahoma" w:hAnsi="Tahoma" w:cs="Tahoma"/>
        <w:b/>
        <w:noProof/>
        <w:sz w:val="26"/>
        <w:szCs w:val="26"/>
        <w:lang w:eastAsia="en-GB"/>
      </w:rPr>
      <w:t xml:space="preserve"> PRIMARY CARE</w:t>
    </w:r>
    <w:r w:rsidRPr="00F56F75">
      <w:rPr>
        <w:rFonts w:ascii="Tahoma" w:hAnsi="Tahoma" w:cs="Tahoma"/>
        <w:b/>
        <w:noProof/>
        <w:sz w:val="24"/>
        <w:szCs w:val="24"/>
        <w:lang w:eastAsia="en-GB"/>
      </w:rPr>
      <w:t xml:space="preserve"> </w:t>
    </w:r>
  </w:p>
  <w:p w14:paraId="289051C5" w14:textId="190E8E56" w:rsidR="008F75F2" w:rsidRDefault="008F75F2" w:rsidP="008F75F2">
    <w:pPr>
      <w:pStyle w:val="FootnoteText"/>
      <w:jc w:val="center"/>
      <w:rPr>
        <w:rFonts w:ascii="Tahoma" w:hAnsi="Tahoma" w:cs="Tahoma"/>
        <w:b/>
        <w:noProof/>
        <w:sz w:val="24"/>
        <w:szCs w:val="24"/>
        <w:lang w:eastAsia="en-GB"/>
      </w:rPr>
    </w:pPr>
    <w:r w:rsidRPr="007F4ECE">
      <w:rPr>
        <w:rFonts w:ascii="Tahoma" w:hAnsi="Tahoma" w:cs="Tahoma"/>
        <w:b/>
        <w:noProof/>
        <w:sz w:val="24"/>
        <w:szCs w:val="24"/>
        <w:lang w:eastAsia="en-GB"/>
      </w:rPr>
      <w:t>(</w:t>
    </w:r>
    <w:r w:rsidRPr="007F4ECE">
      <w:rPr>
        <w:rFonts w:ascii="Tahoma" w:hAnsi="Tahoma" w:cs="Tahoma"/>
        <w:b/>
        <w:noProof/>
        <w:sz w:val="22"/>
        <w:szCs w:val="22"/>
        <w:lang w:eastAsia="en-GB"/>
      </w:rPr>
      <w:t>Patient must be aged 18 or over</w:t>
    </w:r>
    <w:r>
      <w:rPr>
        <w:rFonts w:ascii="Tahoma" w:hAnsi="Tahoma" w:cs="Tahoma"/>
        <w:b/>
        <w:noProof/>
        <w:sz w:val="22"/>
        <w:szCs w:val="22"/>
        <w:lang w:eastAsia="en-GB"/>
      </w:rPr>
      <w:t>,</w:t>
    </w:r>
    <w:r w:rsidRPr="007F4ECE">
      <w:rPr>
        <w:rFonts w:ascii="Tahoma" w:hAnsi="Tahoma" w:cs="Tahoma"/>
        <w:b/>
        <w:noProof/>
        <w:sz w:val="22"/>
        <w:szCs w:val="22"/>
        <w:lang w:eastAsia="en-GB"/>
      </w:rPr>
      <w:t xml:space="preserve"> registered with a</w:t>
    </w:r>
    <w:r w:rsidRPr="007F4ECE">
      <w:rPr>
        <w:rFonts w:ascii="Tahoma" w:hAnsi="Tahoma" w:cs="Tahoma"/>
        <w:b/>
        <w:noProof/>
        <w:sz w:val="24"/>
        <w:szCs w:val="24"/>
        <w:lang w:eastAsia="en-GB"/>
      </w:rPr>
      <w:t xml:space="preserve"> </w:t>
    </w:r>
    <w:r w:rsidRPr="007F4ECE">
      <w:rPr>
        <w:rFonts w:ascii="Tahoma" w:hAnsi="Tahoma" w:cs="Tahoma"/>
        <w:b/>
        <w:noProof/>
        <w:sz w:val="22"/>
        <w:szCs w:val="22"/>
        <w:lang w:eastAsia="en-GB"/>
      </w:rPr>
      <w:t>Coventry GP</w:t>
    </w:r>
    <w:r>
      <w:rPr>
        <w:rFonts w:ascii="Tahoma" w:hAnsi="Tahoma" w:cs="Tahoma"/>
        <w:b/>
        <w:noProof/>
        <w:sz w:val="22"/>
        <w:szCs w:val="22"/>
        <w:lang w:eastAsia="en-GB"/>
      </w:rPr>
      <w:t xml:space="preserve"> and m</w:t>
    </w:r>
    <w:r w:rsidR="00F56F75">
      <w:rPr>
        <w:rFonts w:ascii="Tahoma" w:hAnsi="Tahoma" w:cs="Tahoma"/>
        <w:b/>
        <w:noProof/>
        <w:sz w:val="22"/>
        <w:szCs w:val="22"/>
        <w:lang w:eastAsia="en-GB"/>
      </w:rPr>
      <w:t>eet specified house bound criteria</w:t>
    </w:r>
    <w:r w:rsidRPr="007F4ECE">
      <w:rPr>
        <w:rFonts w:ascii="Tahoma" w:hAnsi="Tahoma" w:cs="Tahoma"/>
        <w:b/>
        <w:noProof/>
        <w:sz w:val="24"/>
        <w:szCs w:val="24"/>
        <w:lang w:eastAsia="en-GB"/>
      </w:rPr>
      <w:t>)</w:t>
    </w:r>
  </w:p>
  <w:p w14:paraId="1ADEDEE3" w14:textId="36FC2F9C" w:rsidR="008F75F2" w:rsidRPr="007F4ECE" w:rsidRDefault="008F75F2" w:rsidP="008F75F2">
    <w:pPr>
      <w:pStyle w:val="FootnoteText"/>
      <w:jc w:val="center"/>
      <w:rPr>
        <w:rFonts w:ascii="Tahoma" w:hAnsi="Tahoma" w:cs="Tahoma"/>
        <w:b/>
        <w:noProof/>
        <w:sz w:val="24"/>
        <w:szCs w:val="24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8699A"/>
    <w:multiLevelType w:val="hybridMultilevel"/>
    <w:tmpl w:val="1FE277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9504435"/>
    <w:multiLevelType w:val="hybridMultilevel"/>
    <w:tmpl w:val="CF86C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790295">
    <w:abstractNumId w:val="1"/>
  </w:num>
  <w:num w:numId="2" w16cid:durableId="3272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16"/>
    <w:rsid w:val="00073EEF"/>
    <w:rsid w:val="00085A0E"/>
    <w:rsid w:val="000E5334"/>
    <w:rsid w:val="000F4D32"/>
    <w:rsid w:val="002036A8"/>
    <w:rsid w:val="00243A4E"/>
    <w:rsid w:val="002731B0"/>
    <w:rsid w:val="00370A39"/>
    <w:rsid w:val="003F3F1D"/>
    <w:rsid w:val="004A6D6F"/>
    <w:rsid w:val="004D77FE"/>
    <w:rsid w:val="004E1F16"/>
    <w:rsid w:val="005158F9"/>
    <w:rsid w:val="00561202"/>
    <w:rsid w:val="005640B6"/>
    <w:rsid w:val="0058262C"/>
    <w:rsid w:val="005B3A01"/>
    <w:rsid w:val="005D1FA3"/>
    <w:rsid w:val="005F3267"/>
    <w:rsid w:val="006245BA"/>
    <w:rsid w:val="00625F68"/>
    <w:rsid w:val="00664132"/>
    <w:rsid w:val="006E428B"/>
    <w:rsid w:val="00710689"/>
    <w:rsid w:val="00734995"/>
    <w:rsid w:val="00742DD5"/>
    <w:rsid w:val="0076682D"/>
    <w:rsid w:val="00787C78"/>
    <w:rsid w:val="0079560E"/>
    <w:rsid w:val="007F32E6"/>
    <w:rsid w:val="0088068E"/>
    <w:rsid w:val="008B39AE"/>
    <w:rsid w:val="008E6175"/>
    <w:rsid w:val="008F75F2"/>
    <w:rsid w:val="00953C45"/>
    <w:rsid w:val="009C1F41"/>
    <w:rsid w:val="00A32EEA"/>
    <w:rsid w:val="00AD5E2E"/>
    <w:rsid w:val="00B13473"/>
    <w:rsid w:val="00B2203C"/>
    <w:rsid w:val="00B45A16"/>
    <w:rsid w:val="00B56E7E"/>
    <w:rsid w:val="00B749B7"/>
    <w:rsid w:val="00C17F13"/>
    <w:rsid w:val="00C334F8"/>
    <w:rsid w:val="00D06A07"/>
    <w:rsid w:val="00D17701"/>
    <w:rsid w:val="00D928D8"/>
    <w:rsid w:val="00E004EA"/>
    <w:rsid w:val="00E15414"/>
    <w:rsid w:val="00E208A1"/>
    <w:rsid w:val="00E4376B"/>
    <w:rsid w:val="00F0005C"/>
    <w:rsid w:val="00F5425C"/>
    <w:rsid w:val="00F56F75"/>
    <w:rsid w:val="00F86D22"/>
    <w:rsid w:val="00FA7588"/>
    <w:rsid w:val="00FC4EA8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04933"/>
  <w15:chartTrackingRefBased/>
  <w15:docId w15:val="{D89C1A4A-4337-4F49-A927-F10229CE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A01"/>
  </w:style>
  <w:style w:type="paragraph" w:styleId="Footer">
    <w:name w:val="footer"/>
    <w:basedOn w:val="Normal"/>
    <w:link w:val="FooterChar"/>
    <w:uiPriority w:val="99"/>
    <w:unhideWhenUsed/>
    <w:rsid w:val="005B3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A01"/>
  </w:style>
  <w:style w:type="paragraph" w:styleId="FootnoteText">
    <w:name w:val="footnote text"/>
    <w:basedOn w:val="Normal"/>
    <w:link w:val="FootnoteTextChar"/>
    <w:semiHidden/>
    <w:rsid w:val="005B3A0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3A01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5B3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376B"/>
    <w:pPr>
      <w:ind w:left="720"/>
      <w:contextualSpacing/>
    </w:pPr>
  </w:style>
  <w:style w:type="paragraph" w:customStyle="1" w:styleId="Default">
    <w:name w:val="Default"/>
    <w:rsid w:val="000E53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349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Jenner Aaron (RYG) C&amp;W PARTNERSHIP TRUST</dc:creator>
  <cp:keywords/>
  <dc:description/>
  <cp:lastModifiedBy>Paul Andrew Beaumont</cp:lastModifiedBy>
  <cp:revision>3</cp:revision>
  <dcterms:created xsi:type="dcterms:W3CDTF">2025-05-28T12:51:00Z</dcterms:created>
  <dcterms:modified xsi:type="dcterms:W3CDTF">2025-05-28T13:07:00Z</dcterms:modified>
</cp:coreProperties>
</file>