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3E819" w14:textId="598CBE10" w:rsidR="00A037A9" w:rsidRPr="002F53D3" w:rsidRDefault="00A037A9" w:rsidP="002F53D3">
      <w:pPr>
        <w:spacing w:before="60" w:after="60"/>
        <w:jc w:val="center"/>
        <w:rPr>
          <w:rFonts w:ascii="Arial" w:hAnsi="Arial" w:cs="Arial"/>
          <w:b/>
          <w:sz w:val="16"/>
          <w:szCs w:val="16"/>
        </w:rPr>
      </w:pPr>
      <w:r w:rsidRPr="001F4D2B">
        <w:rPr>
          <w:rFonts w:ascii="Arial" w:hAnsi="Arial" w:cs="Arial"/>
          <w:b/>
          <w:sz w:val="24"/>
        </w:rPr>
        <w:t>Two Week</w:t>
      </w:r>
      <w:r w:rsidR="002F53D3" w:rsidRPr="002F53D3">
        <w:rPr>
          <w:rFonts w:ascii="Arial" w:hAnsi="Arial" w:cs="Arial"/>
          <w:b/>
          <w:sz w:val="24"/>
        </w:rPr>
        <w:t xml:space="preserve"> Wait</w:t>
      </w:r>
      <w:r w:rsidRPr="001F4D2B">
        <w:rPr>
          <w:rFonts w:ascii="Arial" w:hAnsi="Arial" w:cs="Arial"/>
          <w:b/>
          <w:sz w:val="24"/>
        </w:rPr>
        <w:t xml:space="preserve"> Referral Services</w:t>
      </w:r>
    </w:p>
    <w:p w14:paraId="5DFBEFD5" w14:textId="77777777" w:rsidR="00511D4B" w:rsidRPr="00220201" w:rsidRDefault="00511D4B" w:rsidP="00511D4B">
      <w:pPr>
        <w:jc w:val="center"/>
        <w:rPr>
          <w:rFonts w:ascii="Arial" w:hAnsi="Arial" w:cs="Arial"/>
          <w:sz w:val="18"/>
          <w:szCs w:val="18"/>
        </w:rPr>
      </w:pPr>
      <w:r w:rsidRPr="00220201">
        <w:rPr>
          <w:rFonts w:ascii="Arial" w:hAnsi="Arial" w:cs="Arial"/>
          <w:sz w:val="18"/>
          <w:szCs w:val="18"/>
        </w:rPr>
        <w:t xml:space="preserve">This referral is made on the basis that the referring doctor considers that the patient has clinical indications of a new malignancy and mindful of NICE Guidelines </w:t>
      </w:r>
    </w:p>
    <w:p w14:paraId="252C95D2" w14:textId="77777777" w:rsidR="00511D4B" w:rsidRPr="00220201" w:rsidRDefault="00511D4B" w:rsidP="00511D4B">
      <w:pPr>
        <w:jc w:val="center"/>
        <w:rPr>
          <w:rFonts w:ascii="Arial" w:hAnsi="Arial" w:cs="Arial"/>
          <w:sz w:val="18"/>
          <w:szCs w:val="18"/>
        </w:rPr>
      </w:pPr>
      <w:r w:rsidRPr="00220201">
        <w:rPr>
          <w:rFonts w:ascii="Arial" w:hAnsi="Arial" w:cs="Arial"/>
          <w:sz w:val="18"/>
          <w:szCs w:val="18"/>
        </w:rPr>
        <w:t xml:space="preserve"> All 2WW referrals should be made through the NHS eReferral Service (previously known as choose and book)</w:t>
      </w:r>
    </w:p>
    <w:p w14:paraId="3A7C7228" w14:textId="4B31ABE4" w:rsidR="00775213" w:rsidRPr="000E00A2" w:rsidRDefault="000E00A2" w:rsidP="000E00A2">
      <w:pPr>
        <w:spacing w:before="60" w:after="60"/>
        <w:jc w:val="center"/>
        <w:rPr>
          <w:rFonts w:ascii="Arial" w:hAnsi="Arial" w:cs="Arial"/>
          <w:bCs/>
          <w:sz w:val="28"/>
          <w:szCs w:val="28"/>
        </w:rPr>
      </w:pPr>
      <w:r w:rsidRPr="00400B13">
        <w:rPr>
          <w:rFonts w:ascii="Arial" w:hAnsi="Arial" w:cs="Arial"/>
          <w:b/>
          <w:sz w:val="32"/>
          <w:szCs w:val="32"/>
        </w:rPr>
        <w:t>ORTHOPAEDICS/SARCOMA</w:t>
      </w:r>
      <w:r>
        <w:rPr>
          <w:rFonts w:ascii="Arial" w:hAnsi="Arial" w:cs="Arial"/>
          <w:b/>
          <w:sz w:val="32"/>
          <w:szCs w:val="32"/>
        </w:rPr>
        <w:t xml:space="preserve"> </w:t>
      </w:r>
      <w:r w:rsidRPr="004D669C">
        <w:rPr>
          <w:rFonts w:ascii="Arial" w:hAnsi="Arial" w:cs="Arial"/>
          <w:bCs/>
          <w:sz w:val="32"/>
          <w:szCs w:val="32"/>
        </w:rPr>
        <w:t>ADULT (</w:t>
      </w:r>
      <w:r>
        <w:rPr>
          <w:rFonts w:ascii="Arial" w:hAnsi="Arial" w:cs="Arial"/>
          <w:bCs/>
          <w:sz w:val="32"/>
          <w:szCs w:val="32"/>
        </w:rPr>
        <w:t>Over 16 years</w:t>
      </w:r>
      <w:r w:rsidRPr="004D669C">
        <w:rPr>
          <w:rFonts w:ascii="Arial" w:hAnsi="Arial" w:cs="Arial"/>
          <w:bCs/>
          <w:sz w:val="32"/>
          <w:szCs w:val="32"/>
        </w:rPr>
        <w:t>)</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503"/>
        <w:gridCol w:w="505"/>
        <w:gridCol w:w="673"/>
        <w:gridCol w:w="341"/>
        <w:gridCol w:w="248"/>
        <w:gridCol w:w="742"/>
        <w:gridCol w:w="20"/>
        <w:gridCol w:w="272"/>
        <w:gridCol w:w="84"/>
        <w:gridCol w:w="142"/>
        <w:gridCol w:w="512"/>
        <w:gridCol w:w="49"/>
        <w:gridCol w:w="850"/>
        <w:gridCol w:w="111"/>
        <w:gridCol w:w="37"/>
        <w:gridCol w:w="973"/>
        <w:gridCol w:w="1012"/>
        <w:gridCol w:w="992"/>
      </w:tblGrid>
      <w:tr w:rsidR="00A037A9" w:rsidRPr="001F4D2B" w14:paraId="79E0309B" w14:textId="77777777" w:rsidTr="00704783">
        <w:trPr>
          <w:cantSplit/>
          <w:trHeight w:val="42"/>
        </w:trPr>
        <w:tc>
          <w:tcPr>
            <w:tcW w:w="8081" w:type="dxa"/>
            <w:gridSpan w:val="18"/>
            <w:shd w:val="pct15" w:color="auto" w:fill="FFFFFF"/>
          </w:tcPr>
          <w:p w14:paraId="53342C57" w14:textId="77777777" w:rsidR="00A037A9" w:rsidRPr="001F4D2B" w:rsidRDefault="00A037A9">
            <w:pPr>
              <w:spacing w:before="60" w:after="60"/>
              <w:rPr>
                <w:rFonts w:ascii="Arial" w:hAnsi="Arial" w:cs="Arial"/>
                <w:b/>
                <w:sz w:val="18"/>
              </w:rPr>
            </w:pPr>
            <w:r w:rsidRPr="001F4D2B">
              <w:rPr>
                <w:rFonts w:ascii="Arial" w:hAnsi="Arial" w:cs="Arial"/>
                <w:b/>
                <w:sz w:val="18"/>
              </w:rPr>
              <w:t>REASON FOR REFERRAL</w:t>
            </w:r>
          </w:p>
        </w:tc>
        <w:tc>
          <w:tcPr>
            <w:tcW w:w="992" w:type="dxa"/>
            <w:shd w:val="pct15" w:color="auto" w:fill="FFFFFF"/>
          </w:tcPr>
          <w:p w14:paraId="1395EE35" w14:textId="77777777" w:rsidR="00A037A9" w:rsidRPr="001F4D2B" w:rsidRDefault="00101566">
            <w:pPr>
              <w:spacing w:before="60" w:after="60"/>
              <w:jc w:val="center"/>
              <w:rPr>
                <w:rFonts w:ascii="Arial" w:hAnsi="Arial" w:cs="Arial"/>
                <w:b/>
                <w:sz w:val="18"/>
              </w:rPr>
            </w:pPr>
            <w:r>
              <w:rPr>
                <w:noProof/>
              </w:rPr>
              <mc:AlternateContent>
                <mc:Choice Requires="wps">
                  <w:drawing>
                    <wp:anchor distT="0" distB="0" distL="114300" distR="114300" simplePos="0" relativeHeight="251657728" behindDoc="0" locked="0" layoutInCell="1" allowOverlap="1" wp14:anchorId="27E02EDC" wp14:editId="5E7263A5">
                      <wp:simplePos x="0" y="0"/>
                      <wp:positionH relativeFrom="column">
                        <wp:posOffset>685800</wp:posOffset>
                      </wp:positionH>
                      <wp:positionV relativeFrom="paragraph">
                        <wp:posOffset>-8890</wp:posOffset>
                      </wp:positionV>
                      <wp:extent cx="457200" cy="7429500"/>
                      <wp:effectExtent l="0" t="0" r="19050" b="1905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429500"/>
                              </a:xfrm>
                              <a:prstGeom prst="rect">
                                <a:avLst/>
                              </a:prstGeom>
                              <a:solidFill>
                                <a:srgbClr val="FFFFFF"/>
                              </a:solidFill>
                              <a:ln w="9525">
                                <a:solidFill>
                                  <a:srgbClr val="000000"/>
                                </a:solidFill>
                                <a:miter lim="800000"/>
                                <a:headEnd/>
                                <a:tailEnd/>
                              </a:ln>
                            </wps:spPr>
                            <wps:txbx>
                              <w:txbxContent>
                                <w:p w14:paraId="3126D827"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T</w:t>
                                  </w:r>
                                </w:p>
                                <w:p w14:paraId="3A3F170D"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W</w:t>
                                  </w:r>
                                </w:p>
                                <w:p w14:paraId="2164211F"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O</w:t>
                                  </w:r>
                                </w:p>
                                <w:p w14:paraId="19575C1C" w14:textId="77777777" w:rsidR="00772746" w:rsidRPr="001F4D2B" w:rsidRDefault="00772746" w:rsidP="00B235D0">
                                  <w:pPr>
                                    <w:shd w:val="clear" w:color="auto" w:fill="81BCF4"/>
                                    <w:jc w:val="center"/>
                                    <w:rPr>
                                      <w:rFonts w:ascii="Arial" w:hAnsi="Arial" w:cs="Arial"/>
                                      <w:b/>
                                      <w:sz w:val="36"/>
                                      <w:szCs w:val="36"/>
                                      <w:lang w:val="pl-PL"/>
                                    </w:rPr>
                                  </w:pPr>
                                </w:p>
                                <w:p w14:paraId="47755A57"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W</w:t>
                                  </w:r>
                                </w:p>
                                <w:p w14:paraId="7C178FF9"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E</w:t>
                                  </w:r>
                                </w:p>
                                <w:p w14:paraId="2EFB3187"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E</w:t>
                                  </w:r>
                                </w:p>
                                <w:p w14:paraId="75A7DB6F"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K</w:t>
                                  </w:r>
                                </w:p>
                                <w:p w14:paraId="439A37E5" w14:textId="77777777" w:rsidR="00772746" w:rsidRPr="001F4D2B" w:rsidRDefault="00772746" w:rsidP="00B235D0">
                                  <w:pPr>
                                    <w:shd w:val="clear" w:color="auto" w:fill="81BCF4"/>
                                    <w:jc w:val="center"/>
                                    <w:rPr>
                                      <w:rFonts w:ascii="Arial" w:hAnsi="Arial" w:cs="Arial"/>
                                      <w:b/>
                                      <w:sz w:val="36"/>
                                      <w:szCs w:val="36"/>
                                      <w:lang w:val="pl-PL"/>
                                    </w:rPr>
                                  </w:pPr>
                                </w:p>
                                <w:p w14:paraId="0E5F2EBA"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R</w:t>
                                  </w:r>
                                </w:p>
                                <w:p w14:paraId="74904393"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E</w:t>
                                  </w:r>
                                </w:p>
                                <w:p w14:paraId="5D7D4C78"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F</w:t>
                                  </w:r>
                                </w:p>
                                <w:p w14:paraId="2AEB915B"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E</w:t>
                                  </w:r>
                                </w:p>
                                <w:p w14:paraId="2A3409E8"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R</w:t>
                                  </w:r>
                                </w:p>
                                <w:p w14:paraId="296CC573"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R</w:t>
                                  </w:r>
                                </w:p>
                                <w:p w14:paraId="4CDFA125"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A</w:t>
                                  </w:r>
                                </w:p>
                                <w:p w14:paraId="3A35F683"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L</w:t>
                                  </w:r>
                                </w:p>
                                <w:p w14:paraId="433ED2E9" w14:textId="77777777" w:rsidR="00772746" w:rsidRPr="001875FD" w:rsidRDefault="00772746" w:rsidP="00B235D0">
                                  <w:pPr>
                                    <w:shd w:val="clear" w:color="auto" w:fill="81BCF4"/>
                                    <w:jc w:val="center"/>
                                    <w:rPr>
                                      <w:rFonts w:ascii="Arial" w:hAnsi="Arial" w:cs="Arial"/>
                                      <w:b/>
                                      <w:sz w:val="36"/>
                                      <w:szCs w:val="36"/>
                                    </w:rPr>
                                  </w:pPr>
                                </w:p>
                                <w:p w14:paraId="5C2E0DE2"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S</w:t>
                                  </w:r>
                                </w:p>
                                <w:p w14:paraId="6DD77DC0"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E</w:t>
                                  </w:r>
                                </w:p>
                                <w:p w14:paraId="7F00291B"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R</w:t>
                                  </w:r>
                                </w:p>
                                <w:p w14:paraId="4435E27A"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V</w:t>
                                  </w:r>
                                </w:p>
                                <w:p w14:paraId="623E2AED"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I</w:t>
                                  </w:r>
                                </w:p>
                                <w:p w14:paraId="0601A051"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C</w:t>
                                  </w:r>
                                </w:p>
                                <w:p w14:paraId="076FEB37"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02EDC" id="Rectangle 11" o:spid="_x0000_s1026" style="position:absolute;left:0;text-align:left;margin-left:54pt;margin-top:-.7pt;width:36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">
                      <v:textbox>
                        <w:txbxContent>
                          <w:p w14:paraId="3126D827"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T</w:t>
                            </w:r>
                          </w:p>
                          <w:p w14:paraId="3A3F170D"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W</w:t>
                            </w:r>
                          </w:p>
                          <w:p w14:paraId="2164211F"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O</w:t>
                            </w:r>
                          </w:p>
                          <w:p w14:paraId="19575C1C" w14:textId="77777777" w:rsidR="00772746" w:rsidRPr="001F4D2B" w:rsidRDefault="00772746" w:rsidP="00B235D0">
                            <w:pPr>
                              <w:shd w:val="clear" w:color="auto" w:fill="81BCF4"/>
                              <w:jc w:val="center"/>
                              <w:rPr>
                                <w:rFonts w:ascii="Arial" w:hAnsi="Arial" w:cs="Arial"/>
                                <w:b/>
                                <w:sz w:val="36"/>
                                <w:szCs w:val="36"/>
                                <w:lang w:val="pl-PL"/>
                              </w:rPr>
                            </w:pPr>
                          </w:p>
                          <w:p w14:paraId="47755A57"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W</w:t>
                            </w:r>
                          </w:p>
                          <w:p w14:paraId="7C178FF9"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E</w:t>
                            </w:r>
                          </w:p>
                          <w:p w14:paraId="2EFB3187"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E</w:t>
                            </w:r>
                          </w:p>
                          <w:p w14:paraId="75A7DB6F"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K</w:t>
                            </w:r>
                          </w:p>
                          <w:p w14:paraId="439A37E5" w14:textId="77777777" w:rsidR="00772746" w:rsidRPr="001F4D2B" w:rsidRDefault="00772746" w:rsidP="00B235D0">
                            <w:pPr>
                              <w:shd w:val="clear" w:color="auto" w:fill="81BCF4"/>
                              <w:jc w:val="center"/>
                              <w:rPr>
                                <w:rFonts w:ascii="Arial" w:hAnsi="Arial" w:cs="Arial"/>
                                <w:b/>
                                <w:sz w:val="36"/>
                                <w:szCs w:val="36"/>
                                <w:lang w:val="pl-PL"/>
                              </w:rPr>
                            </w:pPr>
                          </w:p>
                          <w:p w14:paraId="0E5F2EBA"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R</w:t>
                            </w:r>
                          </w:p>
                          <w:p w14:paraId="74904393"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E</w:t>
                            </w:r>
                          </w:p>
                          <w:p w14:paraId="5D7D4C78"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F</w:t>
                            </w:r>
                          </w:p>
                          <w:p w14:paraId="2AEB915B" w14:textId="77777777" w:rsidR="00772746" w:rsidRPr="001F4D2B" w:rsidRDefault="00772746" w:rsidP="00B235D0">
                            <w:pPr>
                              <w:shd w:val="clear" w:color="auto" w:fill="81BCF4"/>
                              <w:jc w:val="center"/>
                              <w:rPr>
                                <w:rFonts w:ascii="Arial" w:hAnsi="Arial" w:cs="Arial"/>
                                <w:b/>
                                <w:sz w:val="36"/>
                                <w:szCs w:val="36"/>
                                <w:lang w:val="pl-PL"/>
                              </w:rPr>
                            </w:pPr>
                            <w:r w:rsidRPr="001F4D2B">
                              <w:rPr>
                                <w:rFonts w:ascii="Arial" w:hAnsi="Arial" w:cs="Arial"/>
                                <w:b/>
                                <w:sz w:val="36"/>
                                <w:szCs w:val="36"/>
                                <w:lang w:val="pl-PL"/>
                              </w:rPr>
                              <w:t>E</w:t>
                            </w:r>
                          </w:p>
                          <w:p w14:paraId="2A3409E8"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R</w:t>
                            </w:r>
                          </w:p>
                          <w:p w14:paraId="296CC573"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R</w:t>
                            </w:r>
                          </w:p>
                          <w:p w14:paraId="4CDFA125"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A</w:t>
                            </w:r>
                          </w:p>
                          <w:p w14:paraId="3A35F683"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L</w:t>
                            </w:r>
                          </w:p>
                          <w:p w14:paraId="433ED2E9" w14:textId="77777777" w:rsidR="00772746" w:rsidRPr="001875FD" w:rsidRDefault="00772746" w:rsidP="00B235D0">
                            <w:pPr>
                              <w:shd w:val="clear" w:color="auto" w:fill="81BCF4"/>
                              <w:jc w:val="center"/>
                              <w:rPr>
                                <w:rFonts w:ascii="Arial" w:hAnsi="Arial" w:cs="Arial"/>
                                <w:b/>
                                <w:sz w:val="36"/>
                                <w:szCs w:val="36"/>
                              </w:rPr>
                            </w:pPr>
                          </w:p>
                          <w:p w14:paraId="5C2E0DE2"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S</w:t>
                            </w:r>
                          </w:p>
                          <w:p w14:paraId="6DD77DC0"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E</w:t>
                            </w:r>
                          </w:p>
                          <w:p w14:paraId="7F00291B"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R</w:t>
                            </w:r>
                          </w:p>
                          <w:p w14:paraId="4435E27A"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V</w:t>
                            </w:r>
                          </w:p>
                          <w:p w14:paraId="623E2AED"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I</w:t>
                            </w:r>
                          </w:p>
                          <w:p w14:paraId="0601A051"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C</w:t>
                            </w:r>
                          </w:p>
                          <w:p w14:paraId="076FEB37" w14:textId="77777777" w:rsidR="00772746" w:rsidRPr="001875FD" w:rsidRDefault="00772746" w:rsidP="00B235D0">
                            <w:pPr>
                              <w:shd w:val="clear" w:color="auto" w:fill="81BCF4"/>
                              <w:jc w:val="center"/>
                              <w:rPr>
                                <w:rFonts w:ascii="Arial" w:hAnsi="Arial" w:cs="Arial"/>
                                <w:b/>
                                <w:sz w:val="36"/>
                                <w:szCs w:val="36"/>
                              </w:rPr>
                            </w:pPr>
                            <w:r w:rsidRPr="001875FD">
                              <w:rPr>
                                <w:rFonts w:ascii="Arial" w:hAnsi="Arial" w:cs="Arial"/>
                                <w:b/>
                                <w:sz w:val="36"/>
                                <w:szCs w:val="36"/>
                              </w:rPr>
                              <w:t>E</w:t>
                            </w:r>
                          </w:p>
                        </w:txbxContent>
                      </v:textbox>
                    </v:rect>
                  </w:pict>
                </mc:Fallback>
              </mc:AlternateContent>
            </w:r>
            <w:r w:rsidR="00A037A9" w:rsidRPr="001F4D2B">
              <w:rPr>
                <w:rFonts w:ascii="Arial" w:hAnsi="Arial" w:cs="Arial"/>
                <w:b/>
                <w:sz w:val="18"/>
              </w:rPr>
              <w:t>TICK</w:t>
            </w:r>
          </w:p>
        </w:tc>
      </w:tr>
      <w:tr w:rsidR="00C53AE2" w:rsidRPr="001F4D2B" w14:paraId="5BA21433" w14:textId="77777777" w:rsidTr="00704783">
        <w:trPr>
          <w:cantSplit/>
          <w:trHeight w:val="356"/>
        </w:trPr>
        <w:tc>
          <w:tcPr>
            <w:tcW w:w="8081" w:type="dxa"/>
            <w:gridSpan w:val="18"/>
          </w:tcPr>
          <w:p w14:paraId="28B5A3D8" w14:textId="77777777" w:rsidR="00C53AE2" w:rsidRPr="002F53D3" w:rsidRDefault="00C53AE2" w:rsidP="001875FD">
            <w:pPr>
              <w:numPr>
                <w:ilvl w:val="0"/>
                <w:numId w:val="5"/>
              </w:numPr>
              <w:rPr>
                <w:rFonts w:ascii="Arial" w:hAnsi="Arial" w:cs="Arial"/>
                <w:b/>
                <w:sz w:val="20"/>
              </w:rPr>
            </w:pPr>
            <w:r w:rsidRPr="002F53D3">
              <w:rPr>
                <w:rFonts w:ascii="Arial" w:hAnsi="Arial" w:cs="Arial"/>
                <w:b/>
                <w:sz w:val="20"/>
              </w:rPr>
              <w:t xml:space="preserve">A soft tissue mass </w:t>
            </w:r>
          </w:p>
        </w:tc>
        <w:tc>
          <w:tcPr>
            <w:tcW w:w="992" w:type="dxa"/>
            <w:vAlign w:val="center"/>
          </w:tcPr>
          <w:p w14:paraId="5B5B60EC" w14:textId="77777777" w:rsidR="00C53AE2" w:rsidRPr="002F53D3" w:rsidRDefault="000E00A2" w:rsidP="00704783">
            <w:pPr>
              <w:spacing w:before="80"/>
              <w:jc w:val="center"/>
              <w:rPr>
                <w:rFonts w:ascii="Arial" w:hAnsi="Arial" w:cs="Arial"/>
                <w:sz w:val="20"/>
              </w:rPr>
            </w:pPr>
            <w:r>
              <w:rPr>
                <w:b/>
                <w:noProof/>
                <w:sz w:val="20"/>
                <w:lang w:eastAsia="en-US"/>
              </w:rPr>
              <w:drawing>
                <wp:inline distT="0" distB="0" distL="0" distR="0" wp14:anchorId="656593D8" wp14:editId="04E5BCAF">
                  <wp:extent cx="160655" cy="230505"/>
                  <wp:effectExtent l="0" t="0" r="4445" b="0"/>
                  <wp:docPr id="8994974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r>
      <w:tr w:rsidR="00704783" w:rsidRPr="001F4D2B" w14:paraId="4553F6D9" w14:textId="77777777" w:rsidTr="00704783">
        <w:trPr>
          <w:cantSplit/>
          <w:trHeight w:val="38"/>
        </w:trPr>
        <w:tc>
          <w:tcPr>
            <w:tcW w:w="1007" w:type="dxa"/>
            <w:vAlign w:val="center"/>
          </w:tcPr>
          <w:p w14:paraId="73EDD9E4" w14:textId="77777777" w:rsidR="00704783" w:rsidRPr="00772746" w:rsidRDefault="00704783" w:rsidP="00772746">
            <w:pPr>
              <w:rPr>
                <w:rFonts w:ascii="Arial" w:hAnsi="Arial" w:cs="Arial"/>
                <w:sz w:val="16"/>
              </w:rPr>
            </w:pPr>
            <w:r w:rsidRPr="00772746">
              <w:rPr>
                <w:rFonts w:ascii="Arial" w:hAnsi="Arial" w:cs="Arial"/>
                <w:sz w:val="16"/>
              </w:rPr>
              <w:t xml:space="preserve">Size </w:t>
            </w:r>
            <w:r w:rsidRPr="00772746">
              <w:rPr>
                <w:rFonts w:ascii="Arial" w:hAnsi="Arial" w:cs="Arial"/>
                <w:sz w:val="16"/>
                <w:szCs w:val="16"/>
              </w:rPr>
              <w:sym w:font="Symbol" w:char="F03E"/>
            </w:r>
            <w:r w:rsidRPr="00772746">
              <w:rPr>
                <w:rFonts w:ascii="Arial" w:hAnsi="Arial" w:cs="Arial"/>
                <w:sz w:val="16"/>
              </w:rPr>
              <w:t xml:space="preserve"> 5 cm </w:t>
            </w:r>
          </w:p>
        </w:tc>
        <w:tc>
          <w:tcPr>
            <w:tcW w:w="1008" w:type="dxa"/>
            <w:gridSpan w:val="2"/>
            <w:vAlign w:val="center"/>
          </w:tcPr>
          <w:p w14:paraId="06CCF937"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7C8438AC" wp14:editId="777F1A0A">
                  <wp:extent cx="160655" cy="230505"/>
                  <wp:effectExtent l="0" t="0" r="4445" b="0"/>
                  <wp:docPr id="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c>
          <w:tcPr>
            <w:tcW w:w="1014" w:type="dxa"/>
            <w:gridSpan w:val="2"/>
            <w:vAlign w:val="center"/>
          </w:tcPr>
          <w:p w14:paraId="0081705A" w14:textId="77777777" w:rsidR="00704783" w:rsidRPr="002F53D3" w:rsidRDefault="00704783" w:rsidP="00772746">
            <w:pPr>
              <w:rPr>
                <w:rFonts w:ascii="Arial" w:hAnsi="Arial" w:cs="Arial"/>
                <w:sz w:val="20"/>
              </w:rPr>
            </w:pPr>
            <w:r w:rsidRPr="002F53D3">
              <w:rPr>
                <w:rFonts w:ascii="Arial" w:hAnsi="Arial" w:cs="Arial"/>
                <w:sz w:val="20"/>
              </w:rPr>
              <w:t>Pain</w:t>
            </w:r>
          </w:p>
        </w:tc>
        <w:tc>
          <w:tcPr>
            <w:tcW w:w="1010" w:type="dxa"/>
            <w:gridSpan w:val="3"/>
            <w:vAlign w:val="center"/>
          </w:tcPr>
          <w:p w14:paraId="00BFD71C"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6216DFB3" wp14:editId="2290CFCA">
                  <wp:extent cx="160655" cy="230505"/>
                  <wp:effectExtent l="0" t="0" r="4445" b="0"/>
                  <wp:docPr id="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c>
          <w:tcPr>
            <w:tcW w:w="1010" w:type="dxa"/>
            <w:gridSpan w:val="4"/>
            <w:vAlign w:val="center"/>
          </w:tcPr>
          <w:p w14:paraId="5AABF94E" w14:textId="77777777" w:rsidR="00704783" w:rsidRPr="002F53D3" w:rsidRDefault="00704783" w:rsidP="00772746">
            <w:pPr>
              <w:rPr>
                <w:rFonts w:ascii="Arial" w:hAnsi="Arial" w:cs="Arial"/>
                <w:sz w:val="20"/>
              </w:rPr>
            </w:pPr>
            <w:r w:rsidRPr="002F53D3">
              <w:rPr>
                <w:rFonts w:ascii="Arial" w:hAnsi="Arial" w:cs="Arial"/>
                <w:sz w:val="20"/>
              </w:rPr>
              <w:sym w:font="Wingdings" w:char="F0E1"/>
            </w:r>
            <w:r w:rsidRPr="002F53D3">
              <w:rPr>
                <w:rFonts w:ascii="Arial" w:hAnsi="Arial" w:cs="Arial"/>
                <w:sz w:val="20"/>
              </w:rPr>
              <w:t xml:space="preserve"> in size</w:t>
            </w:r>
          </w:p>
        </w:tc>
        <w:tc>
          <w:tcPr>
            <w:tcW w:w="1010" w:type="dxa"/>
            <w:gridSpan w:val="3"/>
            <w:vAlign w:val="center"/>
          </w:tcPr>
          <w:p w14:paraId="12880A27"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2880323B" wp14:editId="5913BD9A">
                  <wp:extent cx="160655" cy="230505"/>
                  <wp:effectExtent l="0" t="0" r="4445" b="0"/>
                  <wp:docPr id="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c>
          <w:tcPr>
            <w:tcW w:w="1010" w:type="dxa"/>
            <w:gridSpan w:val="2"/>
            <w:vAlign w:val="center"/>
          </w:tcPr>
          <w:p w14:paraId="07FA391D" w14:textId="77777777" w:rsidR="00704783" w:rsidRPr="002F53D3" w:rsidRDefault="00704783" w:rsidP="00772746">
            <w:pPr>
              <w:rPr>
                <w:rFonts w:ascii="Arial" w:hAnsi="Arial" w:cs="Arial"/>
                <w:sz w:val="20"/>
              </w:rPr>
            </w:pPr>
            <w:r w:rsidRPr="002F53D3">
              <w:rPr>
                <w:rFonts w:ascii="Arial" w:hAnsi="Arial" w:cs="Arial"/>
                <w:sz w:val="20"/>
              </w:rPr>
              <w:t>Deep to fascia</w:t>
            </w:r>
          </w:p>
        </w:tc>
        <w:tc>
          <w:tcPr>
            <w:tcW w:w="1012" w:type="dxa"/>
            <w:vAlign w:val="center"/>
          </w:tcPr>
          <w:p w14:paraId="256DB0D4"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655D9150" wp14:editId="519C9822">
                  <wp:extent cx="160655" cy="230505"/>
                  <wp:effectExtent l="0" t="0" r="4445" b="0"/>
                  <wp:docPr id="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c>
          <w:tcPr>
            <w:tcW w:w="992" w:type="dxa"/>
            <w:vAlign w:val="center"/>
          </w:tcPr>
          <w:p w14:paraId="7C257DB1" w14:textId="77777777" w:rsidR="00704783" w:rsidRPr="002F53D3" w:rsidRDefault="00704783" w:rsidP="00772746">
            <w:pPr>
              <w:rPr>
                <w:rFonts w:ascii="Arial" w:hAnsi="Arial" w:cs="Arial"/>
                <w:b/>
                <w:sz w:val="20"/>
              </w:rPr>
            </w:pPr>
          </w:p>
        </w:tc>
      </w:tr>
      <w:tr w:rsidR="00704783" w:rsidRPr="001F4D2B" w14:paraId="7867DFA1" w14:textId="77777777" w:rsidTr="00704783">
        <w:trPr>
          <w:cantSplit/>
          <w:trHeight w:val="38"/>
        </w:trPr>
        <w:tc>
          <w:tcPr>
            <w:tcW w:w="3029" w:type="dxa"/>
            <w:gridSpan w:val="5"/>
            <w:vAlign w:val="center"/>
          </w:tcPr>
          <w:p w14:paraId="4131ACF0" w14:textId="77777777" w:rsidR="00704783" w:rsidRPr="002F53D3" w:rsidRDefault="00704783" w:rsidP="00772746">
            <w:pPr>
              <w:rPr>
                <w:rFonts w:ascii="Arial" w:hAnsi="Arial" w:cs="Arial"/>
                <w:sz w:val="20"/>
              </w:rPr>
            </w:pPr>
            <w:r w:rsidRPr="002F53D3">
              <w:rPr>
                <w:rFonts w:ascii="Arial" w:hAnsi="Arial" w:cs="Arial"/>
                <w:sz w:val="20"/>
              </w:rPr>
              <w:t>Recurrence after previous excision</w:t>
            </w:r>
          </w:p>
        </w:tc>
        <w:tc>
          <w:tcPr>
            <w:tcW w:w="990" w:type="dxa"/>
            <w:gridSpan w:val="2"/>
            <w:vAlign w:val="center"/>
          </w:tcPr>
          <w:p w14:paraId="29C43F51"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7F8523AB" wp14:editId="31B656BA">
                  <wp:extent cx="160655" cy="230505"/>
                  <wp:effectExtent l="0" t="0" r="4445" b="0"/>
                  <wp:docPr id="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c>
          <w:tcPr>
            <w:tcW w:w="4062" w:type="dxa"/>
            <w:gridSpan w:val="11"/>
            <w:vAlign w:val="center"/>
          </w:tcPr>
          <w:p w14:paraId="68BDCEE1" w14:textId="77777777" w:rsidR="00704783" w:rsidRPr="002F53D3" w:rsidRDefault="00704783" w:rsidP="00772746">
            <w:pPr>
              <w:rPr>
                <w:rFonts w:ascii="Arial" w:hAnsi="Arial" w:cs="Arial"/>
                <w:b/>
                <w:sz w:val="20"/>
              </w:rPr>
            </w:pPr>
            <w:r w:rsidRPr="002F53D3">
              <w:rPr>
                <w:rFonts w:ascii="Arial" w:hAnsi="Arial" w:cs="Arial"/>
                <w:sz w:val="20"/>
              </w:rPr>
              <w:t>Recent change in pre existing lump or swelling</w:t>
            </w:r>
          </w:p>
        </w:tc>
        <w:tc>
          <w:tcPr>
            <w:tcW w:w="992" w:type="dxa"/>
            <w:vAlign w:val="center"/>
          </w:tcPr>
          <w:p w14:paraId="54B68061"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3B29DDEF" wp14:editId="5033F4C9">
                  <wp:extent cx="160655" cy="230505"/>
                  <wp:effectExtent l="0" t="0" r="4445" b="0"/>
                  <wp:docPr id="8"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r>
      <w:tr w:rsidR="00704783" w:rsidRPr="001F4D2B" w14:paraId="5B61E1AA" w14:textId="77777777" w:rsidTr="002F53D3">
        <w:trPr>
          <w:cantSplit/>
          <w:trHeight w:val="357"/>
        </w:trPr>
        <w:tc>
          <w:tcPr>
            <w:tcW w:w="8081" w:type="dxa"/>
            <w:gridSpan w:val="18"/>
            <w:vAlign w:val="center"/>
          </w:tcPr>
          <w:p w14:paraId="43FB0DE3" w14:textId="77777777" w:rsidR="00704783" w:rsidRPr="002F53D3" w:rsidRDefault="00704783" w:rsidP="002F53D3">
            <w:pPr>
              <w:numPr>
                <w:ilvl w:val="0"/>
                <w:numId w:val="5"/>
              </w:numPr>
              <w:rPr>
                <w:rFonts w:ascii="Arial" w:hAnsi="Arial" w:cs="Arial"/>
                <w:b/>
                <w:sz w:val="20"/>
              </w:rPr>
            </w:pPr>
            <w:r w:rsidRPr="002F53D3">
              <w:rPr>
                <w:rFonts w:ascii="Arial" w:hAnsi="Arial" w:cs="Arial"/>
                <w:b/>
                <w:sz w:val="20"/>
              </w:rPr>
              <w:t xml:space="preserve">Radiological suspicion of a primary bone tumour  </w:t>
            </w:r>
          </w:p>
        </w:tc>
        <w:tc>
          <w:tcPr>
            <w:tcW w:w="992" w:type="dxa"/>
            <w:vAlign w:val="center"/>
          </w:tcPr>
          <w:p w14:paraId="1150949C"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7442B07D" wp14:editId="3D7993B6">
                  <wp:extent cx="160655" cy="230505"/>
                  <wp:effectExtent l="0" t="0" r="4445"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r>
      <w:tr w:rsidR="00704783" w:rsidRPr="001F4D2B" w14:paraId="2221EE19" w14:textId="77777777" w:rsidTr="002F53D3">
        <w:trPr>
          <w:cantSplit/>
          <w:trHeight w:val="420"/>
        </w:trPr>
        <w:tc>
          <w:tcPr>
            <w:tcW w:w="8081" w:type="dxa"/>
            <w:gridSpan w:val="18"/>
            <w:vAlign w:val="center"/>
          </w:tcPr>
          <w:p w14:paraId="551B0B0D" w14:textId="77777777" w:rsidR="00704783" w:rsidRPr="002F53D3" w:rsidRDefault="00704783" w:rsidP="002F53D3">
            <w:pPr>
              <w:numPr>
                <w:ilvl w:val="0"/>
                <w:numId w:val="5"/>
              </w:numPr>
              <w:rPr>
                <w:rFonts w:ascii="Arial" w:hAnsi="Arial" w:cs="Arial"/>
                <w:b/>
                <w:sz w:val="20"/>
              </w:rPr>
            </w:pPr>
            <w:r w:rsidRPr="002F53D3">
              <w:rPr>
                <w:rFonts w:ascii="Arial" w:hAnsi="Arial" w:cs="Arial"/>
                <w:b/>
                <w:sz w:val="20"/>
              </w:rPr>
              <w:t>Ultrasound suspicion of soft tissue sarcoma</w:t>
            </w:r>
          </w:p>
        </w:tc>
        <w:tc>
          <w:tcPr>
            <w:tcW w:w="992" w:type="dxa"/>
            <w:vAlign w:val="center"/>
          </w:tcPr>
          <w:p w14:paraId="0983D8D4"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7C2480F5" wp14:editId="1F744106">
                  <wp:extent cx="160655" cy="230505"/>
                  <wp:effectExtent l="0" t="0" r="4445" b="0"/>
                  <wp:docPr id="1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r>
      <w:tr w:rsidR="00704783" w:rsidRPr="001F4D2B" w14:paraId="3B095793" w14:textId="77777777" w:rsidTr="002F53D3">
        <w:trPr>
          <w:cantSplit/>
          <w:trHeight w:val="425"/>
        </w:trPr>
        <w:tc>
          <w:tcPr>
            <w:tcW w:w="8081" w:type="dxa"/>
            <w:gridSpan w:val="18"/>
            <w:vAlign w:val="center"/>
          </w:tcPr>
          <w:p w14:paraId="0AB7E796" w14:textId="77777777" w:rsidR="00704783" w:rsidRPr="002F53D3" w:rsidRDefault="00704783" w:rsidP="002F53D3">
            <w:pPr>
              <w:numPr>
                <w:ilvl w:val="0"/>
                <w:numId w:val="5"/>
              </w:numPr>
              <w:rPr>
                <w:rFonts w:ascii="Arial" w:hAnsi="Arial" w:cs="Arial"/>
                <w:b/>
                <w:sz w:val="20"/>
              </w:rPr>
            </w:pPr>
            <w:r w:rsidRPr="002F53D3">
              <w:rPr>
                <w:rFonts w:ascii="Arial" w:hAnsi="Arial" w:cs="Arial"/>
                <w:b/>
                <w:sz w:val="20"/>
              </w:rPr>
              <w:t>Ultrasound uncertain of soft tissue sarcoma and clinical concern persists</w:t>
            </w:r>
          </w:p>
        </w:tc>
        <w:tc>
          <w:tcPr>
            <w:tcW w:w="992" w:type="dxa"/>
            <w:vAlign w:val="center"/>
          </w:tcPr>
          <w:p w14:paraId="4C3C294D" w14:textId="77777777" w:rsidR="00704783" w:rsidRPr="002F53D3" w:rsidRDefault="000E00A2" w:rsidP="00704783">
            <w:pPr>
              <w:spacing w:before="80"/>
              <w:jc w:val="center"/>
              <w:rPr>
                <w:rFonts w:ascii="Arial" w:hAnsi="Arial" w:cs="Arial"/>
                <w:sz w:val="20"/>
              </w:rPr>
            </w:pPr>
            <w:r>
              <w:rPr>
                <w:b/>
                <w:noProof/>
                <w:sz w:val="20"/>
                <w:lang w:eastAsia="en-US"/>
              </w:rPr>
              <w:drawing>
                <wp:inline distT="0" distB="0" distL="0" distR="0" wp14:anchorId="49EF4D22" wp14:editId="7C6EF5E7">
                  <wp:extent cx="160655" cy="230505"/>
                  <wp:effectExtent l="0" t="0" r="4445" b="0"/>
                  <wp:docPr id="1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r>
      <w:tr w:rsidR="001875FD" w:rsidRPr="001F4D2B" w14:paraId="4C84A364" w14:textId="77777777" w:rsidTr="00704783">
        <w:tblPrEx>
          <w:tblLook w:val="01E0" w:firstRow="1" w:lastRow="1" w:firstColumn="1" w:lastColumn="1" w:noHBand="0" w:noVBand="0"/>
        </w:tblPrEx>
        <w:tc>
          <w:tcPr>
            <w:tcW w:w="9073" w:type="dxa"/>
            <w:gridSpan w:val="19"/>
          </w:tcPr>
          <w:p w14:paraId="70716BC1" w14:textId="77777777" w:rsidR="001875FD" w:rsidRPr="002F53D3" w:rsidRDefault="001875FD" w:rsidP="001875FD">
            <w:pPr>
              <w:rPr>
                <w:rFonts w:ascii="Arial" w:hAnsi="Arial" w:cs="Arial"/>
                <w:sz w:val="20"/>
              </w:rPr>
            </w:pPr>
            <w:r w:rsidRPr="002F53D3">
              <w:rPr>
                <w:rFonts w:ascii="Arial" w:hAnsi="Arial" w:cs="Arial"/>
                <w:sz w:val="20"/>
              </w:rPr>
              <w:t>Additional history/comments (including medications and/or any recent investigations)</w:t>
            </w:r>
          </w:p>
          <w:p w14:paraId="4A3FC4A6" w14:textId="77777777" w:rsidR="004E35EB" w:rsidRPr="002F53D3" w:rsidRDefault="004E35EB" w:rsidP="001875FD">
            <w:pPr>
              <w:rPr>
                <w:rFonts w:ascii="Arial" w:hAnsi="Arial" w:cs="Arial"/>
                <w:sz w:val="20"/>
              </w:rPr>
            </w:pPr>
          </w:p>
          <w:p w14:paraId="0B67DFC3" w14:textId="77777777" w:rsidR="004E35EB" w:rsidRPr="002F53D3" w:rsidRDefault="004E35EB" w:rsidP="001875FD">
            <w:pPr>
              <w:rPr>
                <w:rFonts w:ascii="Arial" w:hAnsi="Arial" w:cs="Arial"/>
                <w:sz w:val="20"/>
              </w:rPr>
            </w:pPr>
          </w:p>
          <w:p w14:paraId="2AFFEBF2" w14:textId="77777777" w:rsidR="004E35EB" w:rsidRPr="002F53D3" w:rsidRDefault="004E35EB" w:rsidP="001875FD">
            <w:pPr>
              <w:rPr>
                <w:rFonts w:ascii="Arial" w:hAnsi="Arial" w:cs="Arial"/>
                <w:sz w:val="20"/>
              </w:rPr>
            </w:pPr>
          </w:p>
          <w:p w14:paraId="370B6DEB" w14:textId="77777777" w:rsidR="001875FD" w:rsidRPr="002F53D3" w:rsidRDefault="001875FD" w:rsidP="001875FD">
            <w:pPr>
              <w:rPr>
                <w:rFonts w:ascii="Arial" w:hAnsi="Arial" w:cs="Arial"/>
                <w:sz w:val="20"/>
              </w:rPr>
            </w:pPr>
            <w:r w:rsidRPr="002F53D3">
              <w:rPr>
                <w:rFonts w:ascii="Arial" w:hAnsi="Arial" w:cs="Arial"/>
                <w:sz w:val="20"/>
              </w:rPr>
              <w:t xml:space="preserve">  </w:t>
            </w:r>
          </w:p>
        </w:tc>
      </w:tr>
      <w:tr w:rsidR="00704783" w:rsidRPr="001F4D2B" w14:paraId="23C655D6" w14:textId="77777777" w:rsidTr="00704783">
        <w:tblPrEx>
          <w:tblLook w:val="01E0" w:firstRow="1" w:lastRow="1" w:firstColumn="1" w:lastColumn="1" w:noHBand="0" w:noVBand="0"/>
        </w:tblPrEx>
        <w:trPr>
          <w:trHeight w:val="383"/>
        </w:trPr>
        <w:tc>
          <w:tcPr>
            <w:tcW w:w="2688" w:type="dxa"/>
            <w:gridSpan w:val="4"/>
            <w:vAlign w:val="center"/>
          </w:tcPr>
          <w:p w14:paraId="177D170F" w14:textId="77777777" w:rsidR="00704783" w:rsidRPr="001F4D2B" w:rsidRDefault="00704783" w:rsidP="001875FD">
            <w:pPr>
              <w:rPr>
                <w:rFonts w:ascii="Arial" w:hAnsi="Arial" w:cs="Arial"/>
                <w:sz w:val="18"/>
                <w:szCs w:val="18"/>
              </w:rPr>
            </w:pPr>
            <w:r w:rsidRPr="001F4D2B">
              <w:rPr>
                <w:rFonts w:ascii="Arial" w:hAnsi="Arial" w:cs="Arial"/>
                <w:sz w:val="18"/>
                <w:szCs w:val="18"/>
              </w:rPr>
              <w:t>Interpreter required</w:t>
            </w:r>
          </w:p>
        </w:tc>
        <w:tc>
          <w:tcPr>
            <w:tcW w:w="589" w:type="dxa"/>
            <w:gridSpan w:val="2"/>
            <w:vAlign w:val="center"/>
          </w:tcPr>
          <w:p w14:paraId="34EA6B39" w14:textId="77777777" w:rsidR="00704783" w:rsidRPr="001F4D2B" w:rsidRDefault="00704783" w:rsidP="001875FD">
            <w:pPr>
              <w:rPr>
                <w:rFonts w:ascii="Arial" w:hAnsi="Arial" w:cs="Arial"/>
                <w:sz w:val="18"/>
                <w:szCs w:val="18"/>
              </w:rPr>
            </w:pPr>
            <w:r w:rsidRPr="001F4D2B">
              <w:rPr>
                <w:rFonts w:ascii="Arial" w:hAnsi="Arial" w:cs="Arial"/>
                <w:sz w:val="18"/>
                <w:szCs w:val="18"/>
              </w:rPr>
              <w:t>YES</w:t>
            </w:r>
          </w:p>
        </w:tc>
        <w:tc>
          <w:tcPr>
            <w:tcW w:w="1260" w:type="dxa"/>
            <w:gridSpan w:val="5"/>
            <w:vAlign w:val="center"/>
          </w:tcPr>
          <w:p w14:paraId="20203C35" w14:textId="77777777" w:rsidR="00704783" w:rsidRPr="00704783" w:rsidRDefault="000E00A2" w:rsidP="00B61566">
            <w:pPr>
              <w:spacing w:before="80"/>
              <w:rPr>
                <w:rFonts w:ascii="Arial" w:hAnsi="Arial" w:cs="Arial"/>
                <w:sz w:val="20"/>
              </w:rPr>
            </w:pPr>
            <w:r>
              <w:rPr>
                <w:b/>
                <w:noProof/>
                <w:sz w:val="16"/>
                <w:szCs w:val="16"/>
                <w:lang w:eastAsia="en-US"/>
              </w:rPr>
              <w:drawing>
                <wp:inline distT="0" distB="0" distL="0" distR="0" wp14:anchorId="47DC95FB" wp14:editId="747289C9">
                  <wp:extent cx="160655" cy="230505"/>
                  <wp:effectExtent l="0" t="0" r="4445" b="0"/>
                  <wp:docPr id="1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c>
          <w:tcPr>
            <w:tcW w:w="561" w:type="dxa"/>
            <w:gridSpan w:val="2"/>
            <w:vAlign w:val="center"/>
          </w:tcPr>
          <w:p w14:paraId="0FB27035" w14:textId="77777777" w:rsidR="00704783" w:rsidRPr="001F4D2B" w:rsidRDefault="00704783" w:rsidP="001875FD">
            <w:pPr>
              <w:rPr>
                <w:rFonts w:ascii="Arial" w:hAnsi="Arial" w:cs="Arial"/>
                <w:sz w:val="18"/>
                <w:szCs w:val="18"/>
              </w:rPr>
            </w:pPr>
            <w:r w:rsidRPr="001F4D2B">
              <w:rPr>
                <w:rFonts w:ascii="Arial" w:hAnsi="Arial" w:cs="Arial"/>
                <w:sz w:val="18"/>
                <w:szCs w:val="18"/>
              </w:rPr>
              <w:t>NO</w:t>
            </w:r>
          </w:p>
        </w:tc>
        <w:tc>
          <w:tcPr>
            <w:tcW w:w="850" w:type="dxa"/>
            <w:vAlign w:val="center"/>
          </w:tcPr>
          <w:p w14:paraId="4B876883" w14:textId="77777777" w:rsidR="00704783" w:rsidRPr="00704783" w:rsidRDefault="000E00A2" w:rsidP="00B61566">
            <w:pPr>
              <w:spacing w:before="80"/>
              <w:rPr>
                <w:rFonts w:ascii="Arial" w:hAnsi="Arial" w:cs="Arial"/>
                <w:sz w:val="20"/>
              </w:rPr>
            </w:pPr>
            <w:r>
              <w:rPr>
                <w:b/>
                <w:noProof/>
                <w:sz w:val="16"/>
                <w:szCs w:val="16"/>
                <w:lang w:eastAsia="en-US"/>
              </w:rPr>
              <w:drawing>
                <wp:inline distT="0" distB="0" distL="0" distR="0" wp14:anchorId="691CC86C" wp14:editId="1041C05D">
                  <wp:extent cx="160655" cy="230505"/>
                  <wp:effectExtent l="0" t="0" r="4445" b="0"/>
                  <wp:docPr id="1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c>
          <w:tcPr>
            <w:tcW w:w="3125" w:type="dxa"/>
            <w:gridSpan w:val="5"/>
            <w:vAlign w:val="center"/>
          </w:tcPr>
          <w:p w14:paraId="24C13977" w14:textId="77777777" w:rsidR="00704783" w:rsidRPr="001F4D2B" w:rsidRDefault="00704783" w:rsidP="00CC3803">
            <w:pPr>
              <w:jc w:val="both"/>
              <w:rPr>
                <w:rFonts w:ascii="Arial" w:hAnsi="Arial" w:cs="Arial"/>
                <w:sz w:val="18"/>
                <w:szCs w:val="18"/>
              </w:rPr>
            </w:pPr>
            <w:r w:rsidRPr="001F4D2B">
              <w:rPr>
                <w:rFonts w:ascii="Arial" w:hAnsi="Arial" w:cs="Arial"/>
                <w:sz w:val="18"/>
                <w:szCs w:val="18"/>
              </w:rPr>
              <w:t xml:space="preserve">If so, Language: </w:t>
            </w:r>
          </w:p>
        </w:tc>
      </w:tr>
      <w:tr w:rsidR="00704783" w:rsidRPr="00110FEB" w14:paraId="676DB96D" w14:textId="77777777" w:rsidTr="00D83176">
        <w:tblPrEx>
          <w:tblLook w:val="01E0" w:firstRow="1" w:lastRow="1" w:firstColumn="1" w:lastColumn="1" w:noHBand="0" w:noVBand="0"/>
        </w:tblPrEx>
        <w:tc>
          <w:tcPr>
            <w:tcW w:w="4311" w:type="dxa"/>
            <w:gridSpan w:val="9"/>
            <w:shd w:val="clear" w:color="auto" w:fill="E0E0E0"/>
          </w:tcPr>
          <w:p w14:paraId="0AD7B0C9" w14:textId="77777777" w:rsidR="00704783" w:rsidRPr="00D83176" w:rsidRDefault="00704783" w:rsidP="00597EC3">
            <w:pPr>
              <w:rPr>
                <w:rFonts w:ascii="Arial" w:hAnsi="Arial" w:cs="Arial"/>
                <w:b/>
                <w:sz w:val="18"/>
                <w:szCs w:val="18"/>
              </w:rPr>
            </w:pPr>
            <w:r w:rsidRPr="00D83176">
              <w:rPr>
                <w:rFonts w:ascii="Arial" w:hAnsi="Arial" w:cs="Arial"/>
                <w:b/>
                <w:sz w:val="18"/>
                <w:szCs w:val="18"/>
              </w:rPr>
              <w:t>Patient Details</w:t>
            </w:r>
          </w:p>
        </w:tc>
        <w:tc>
          <w:tcPr>
            <w:tcW w:w="4762" w:type="dxa"/>
            <w:gridSpan w:val="10"/>
            <w:shd w:val="clear" w:color="auto" w:fill="E0E0E0"/>
          </w:tcPr>
          <w:p w14:paraId="0FA5D1C9" w14:textId="77777777" w:rsidR="00704783" w:rsidRPr="00D83176" w:rsidRDefault="00704783" w:rsidP="00597EC3">
            <w:pPr>
              <w:rPr>
                <w:rFonts w:ascii="Arial" w:hAnsi="Arial" w:cs="Arial"/>
                <w:b/>
                <w:sz w:val="18"/>
                <w:szCs w:val="18"/>
              </w:rPr>
            </w:pPr>
            <w:r w:rsidRPr="00D83176">
              <w:rPr>
                <w:rFonts w:ascii="Arial" w:hAnsi="Arial" w:cs="Arial"/>
                <w:b/>
                <w:sz w:val="18"/>
                <w:szCs w:val="18"/>
              </w:rPr>
              <w:t>GP Details</w:t>
            </w:r>
          </w:p>
        </w:tc>
      </w:tr>
      <w:tr w:rsidR="00101566" w:rsidRPr="00441605" w14:paraId="358E5628" w14:textId="77777777" w:rsidTr="00101566">
        <w:trPr>
          <w:cantSplit/>
          <w:trHeight w:val="354"/>
        </w:trPr>
        <w:tc>
          <w:tcPr>
            <w:tcW w:w="1510" w:type="dxa"/>
            <w:gridSpan w:val="2"/>
            <w:vAlign w:val="center"/>
          </w:tcPr>
          <w:p w14:paraId="776F6748"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Surname:</w:t>
            </w:r>
          </w:p>
        </w:tc>
        <w:tc>
          <w:tcPr>
            <w:tcW w:w="2885" w:type="dxa"/>
            <w:gridSpan w:val="8"/>
            <w:vAlign w:val="center"/>
          </w:tcPr>
          <w:p w14:paraId="07DA2973" w14:textId="77777777" w:rsidR="00101566" w:rsidRPr="00101566" w:rsidRDefault="00101566" w:rsidP="008B206F">
            <w:pPr>
              <w:spacing w:before="60" w:after="60"/>
              <w:rPr>
                <w:rFonts w:ascii="Arial" w:hAnsi="Arial" w:cs="Arial"/>
                <w:sz w:val="20"/>
              </w:rPr>
            </w:pPr>
          </w:p>
        </w:tc>
        <w:tc>
          <w:tcPr>
            <w:tcW w:w="1701" w:type="dxa"/>
            <w:gridSpan w:val="6"/>
          </w:tcPr>
          <w:p w14:paraId="5774D0A8" w14:textId="77777777" w:rsidR="00101566" w:rsidRPr="00D83176" w:rsidRDefault="00101566" w:rsidP="00597EC3">
            <w:pPr>
              <w:spacing w:before="60" w:after="60"/>
              <w:rPr>
                <w:rFonts w:ascii="Arial" w:hAnsi="Arial" w:cs="Arial"/>
                <w:color w:val="000000"/>
                <w:sz w:val="20"/>
              </w:rPr>
            </w:pPr>
            <w:r w:rsidRPr="00D83176">
              <w:rPr>
                <w:rFonts w:ascii="Arial" w:hAnsi="Arial" w:cs="Arial"/>
                <w:color w:val="000000"/>
                <w:sz w:val="20"/>
              </w:rPr>
              <w:t>Name:</w:t>
            </w:r>
          </w:p>
        </w:tc>
        <w:tc>
          <w:tcPr>
            <w:tcW w:w="2977" w:type="dxa"/>
            <w:gridSpan w:val="3"/>
            <w:vAlign w:val="center"/>
          </w:tcPr>
          <w:p w14:paraId="3775997E" w14:textId="77777777" w:rsidR="00101566" w:rsidRPr="00101566" w:rsidRDefault="00101566" w:rsidP="008B206F">
            <w:pPr>
              <w:rPr>
                <w:rFonts w:ascii="Arial" w:hAnsi="Arial" w:cs="Arial"/>
                <w:sz w:val="20"/>
              </w:rPr>
            </w:pPr>
          </w:p>
        </w:tc>
      </w:tr>
      <w:tr w:rsidR="00101566" w:rsidRPr="00441605" w14:paraId="0A95396F" w14:textId="77777777" w:rsidTr="00101566">
        <w:trPr>
          <w:cantSplit/>
          <w:trHeight w:val="354"/>
        </w:trPr>
        <w:tc>
          <w:tcPr>
            <w:tcW w:w="1510" w:type="dxa"/>
            <w:gridSpan w:val="2"/>
            <w:vAlign w:val="center"/>
          </w:tcPr>
          <w:p w14:paraId="308C1F23"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 xml:space="preserve">Forename: </w:t>
            </w:r>
          </w:p>
        </w:tc>
        <w:tc>
          <w:tcPr>
            <w:tcW w:w="2885" w:type="dxa"/>
            <w:gridSpan w:val="8"/>
            <w:vAlign w:val="center"/>
          </w:tcPr>
          <w:p w14:paraId="0A935D0E" w14:textId="77777777" w:rsidR="00101566" w:rsidRPr="00101566" w:rsidRDefault="00101566" w:rsidP="008B206F">
            <w:pPr>
              <w:rPr>
                <w:rFonts w:ascii="Arial" w:hAnsi="Arial" w:cs="Arial"/>
                <w:bCs/>
                <w:sz w:val="20"/>
              </w:rPr>
            </w:pPr>
          </w:p>
        </w:tc>
        <w:tc>
          <w:tcPr>
            <w:tcW w:w="1701" w:type="dxa"/>
            <w:gridSpan w:val="6"/>
          </w:tcPr>
          <w:p w14:paraId="5265A5AC" w14:textId="77777777" w:rsidR="00101566" w:rsidRPr="00D83176" w:rsidRDefault="00101566" w:rsidP="00597EC3">
            <w:pPr>
              <w:spacing w:before="60" w:after="60"/>
              <w:rPr>
                <w:rFonts w:ascii="Arial" w:hAnsi="Arial" w:cs="Arial"/>
                <w:color w:val="000000"/>
                <w:sz w:val="20"/>
              </w:rPr>
            </w:pPr>
            <w:r>
              <w:rPr>
                <w:rFonts w:ascii="Arial" w:hAnsi="Arial" w:cs="Arial"/>
                <w:color w:val="000000"/>
                <w:sz w:val="20"/>
              </w:rPr>
              <w:t>Practice Name:</w:t>
            </w:r>
          </w:p>
        </w:tc>
        <w:tc>
          <w:tcPr>
            <w:tcW w:w="2977" w:type="dxa"/>
            <w:gridSpan w:val="3"/>
            <w:vAlign w:val="center"/>
          </w:tcPr>
          <w:p w14:paraId="20918B2E" w14:textId="77777777" w:rsidR="00101566" w:rsidRPr="00101566" w:rsidRDefault="00101566" w:rsidP="008B206F">
            <w:pPr>
              <w:spacing w:before="60" w:after="60"/>
              <w:rPr>
                <w:rFonts w:ascii="Arial" w:hAnsi="Arial" w:cs="Arial"/>
                <w:color w:val="000000"/>
                <w:sz w:val="20"/>
              </w:rPr>
            </w:pPr>
          </w:p>
        </w:tc>
      </w:tr>
      <w:tr w:rsidR="00101566" w:rsidRPr="00441605" w14:paraId="5B345285" w14:textId="77777777" w:rsidTr="00101566">
        <w:trPr>
          <w:cantSplit/>
          <w:trHeight w:val="718"/>
        </w:trPr>
        <w:tc>
          <w:tcPr>
            <w:tcW w:w="1510" w:type="dxa"/>
            <w:gridSpan w:val="2"/>
            <w:vMerge w:val="restart"/>
            <w:vAlign w:val="center"/>
          </w:tcPr>
          <w:p w14:paraId="19C90303"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Address:</w:t>
            </w:r>
          </w:p>
          <w:p w14:paraId="4F853998"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Postcode:</w:t>
            </w:r>
          </w:p>
        </w:tc>
        <w:tc>
          <w:tcPr>
            <w:tcW w:w="2885" w:type="dxa"/>
            <w:gridSpan w:val="8"/>
            <w:vMerge w:val="restart"/>
            <w:vAlign w:val="center"/>
          </w:tcPr>
          <w:p w14:paraId="44FF5C34" w14:textId="77777777" w:rsidR="00101566" w:rsidRPr="00101566" w:rsidRDefault="00101566" w:rsidP="008B206F">
            <w:pPr>
              <w:rPr>
                <w:rFonts w:ascii="Arial" w:hAnsi="Arial" w:cs="Arial"/>
                <w:bCs/>
                <w:sz w:val="20"/>
              </w:rPr>
            </w:pPr>
          </w:p>
        </w:tc>
        <w:tc>
          <w:tcPr>
            <w:tcW w:w="1701" w:type="dxa"/>
            <w:gridSpan w:val="6"/>
            <w:vAlign w:val="center"/>
          </w:tcPr>
          <w:p w14:paraId="13810485"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Address:</w:t>
            </w:r>
          </w:p>
        </w:tc>
        <w:tc>
          <w:tcPr>
            <w:tcW w:w="2977" w:type="dxa"/>
            <w:gridSpan w:val="3"/>
            <w:vAlign w:val="center"/>
          </w:tcPr>
          <w:p w14:paraId="57971CAF" w14:textId="77777777" w:rsidR="00101566" w:rsidRPr="00101566" w:rsidRDefault="00101566" w:rsidP="008B206F">
            <w:pPr>
              <w:spacing w:before="60" w:after="60"/>
              <w:rPr>
                <w:rFonts w:ascii="Arial" w:hAnsi="Arial" w:cs="Arial"/>
                <w:color w:val="000000"/>
                <w:sz w:val="20"/>
              </w:rPr>
            </w:pPr>
          </w:p>
        </w:tc>
      </w:tr>
      <w:tr w:rsidR="00101566" w:rsidRPr="00441605" w14:paraId="4EECF391" w14:textId="77777777" w:rsidTr="00101566">
        <w:trPr>
          <w:cantSplit/>
          <w:trHeight w:val="354"/>
        </w:trPr>
        <w:tc>
          <w:tcPr>
            <w:tcW w:w="1510" w:type="dxa"/>
            <w:gridSpan w:val="2"/>
            <w:vMerge/>
            <w:vAlign w:val="center"/>
          </w:tcPr>
          <w:p w14:paraId="014E9635" w14:textId="77777777" w:rsidR="00101566" w:rsidRPr="00D83176" w:rsidRDefault="00101566" w:rsidP="00101566">
            <w:pPr>
              <w:spacing w:before="60" w:after="60"/>
              <w:rPr>
                <w:rFonts w:ascii="Arial" w:hAnsi="Arial" w:cs="Arial"/>
                <w:color w:val="000000"/>
                <w:sz w:val="20"/>
              </w:rPr>
            </w:pPr>
          </w:p>
        </w:tc>
        <w:tc>
          <w:tcPr>
            <w:tcW w:w="2885" w:type="dxa"/>
            <w:gridSpan w:val="8"/>
            <w:vMerge/>
            <w:vAlign w:val="center"/>
          </w:tcPr>
          <w:p w14:paraId="3EE51338" w14:textId="77777777" w:rsidR="00101566" w:rsidRPr="00101566" w:rsidRDefault="00101566" w:rsidP="00597EC3">
            <w:pPr>
              <w:spacing w:before="60" w:after="60"/>
              <w:rPr>
                <w:rFonts w:ascii="Arial" w:hAnsi="Arial" w:cs="Arial"/>
                <w:color w:val="000000"/>
                <w:sz w:val="20"/>
              </w:rPr>
            </w:pPr>
          </w:p>
        </w:tc>
        <w:tc>
          <w:tcPr>
            <w:tcW w:w="1701" w:type="dxa"/>
            <w:gridSpan w:val="6"/>
            <w:vAlign w:val="center"/>
          </w:tcPr>
          <w:p w14:paraId="751F2C60"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Practice Code:</w:t>
            </w:r>
          </w:p>
        </w:tc>
        <w:tc>
          <w:tcPr>
            <w:tcW w:w="2977" w:type="dxa"/>
            <w:gridSpan w:val="3"/>
            <w:vAlign w:val="center"/>
          </w:tcPr>
          <w:p w14:paraId="47F64CCB" w14:textId="77777777" w:rsidR="00101566" w:rsidRPr="00101566" w:rsidRDefault="00101566" w:rsidP="008B206F">
            <w:pPr>
              <w:spacing w:before="60" w:after="60"/>
              <w:rPr>
                <w:rFonts w:ascii="Arial" w:hAnsi="Arial" w:cs="Arial"/>
                <w:color w:val="000000"/>
                <w:sz w:val="20"/>
              </w:rPr>
            </w:pPr>
          </w:p>
        </w:tc>
      </w:tr>
      <w:tr w:rsidR="00101566" w:rsidRPr="00441605" w14:paraId="1C6C1850" w14:textId="77777777" w:rsidTr="00101566">
        <w:trPr>
          <w:cantSplit/>
          <w:trHeight w:val="354"/>
        </w:trPr>
        <w:tc>
          <w:tcPr>
            <w:tcW w:w="1510" w:type="dxa"/>
            <w:gridSpan w:val="2"/>
            <w:vAlign w:val="center"/>
          </w:tcPr>
          <w:p w14:paraId="7348EA1F"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Hospital No:</w:t>
            </w:r>
          </w:p>
        </w:tc>
        <w:tc>
          <w:tcPr>
            <w:tcW w:w="2885" w:type="dxa"/>
            <w:gridSpan w:val="8"/>
            <w:vAlign w:val="center"/>
          </w:tcPr>
          <w:p w14:paraId="4F4AAF68" w14:textId="77777777" w:rsidR="00101566" w:rsidRPr="00101566" w:rsidRDefault="00101566" w:rsidP="008B206F">
            <w:pPr>
              <w:spacing w:before="60" w:after="60"/>
              <w:rPr>
                <w:rFonts w:ascii="Arial" w:hAnsi="Arial" w:cs="Arial"/>
                <w:sz w:val="20"/>
              </w:rPr>
            </w:pPr>
          </w:p>
        </w:tc>
        <w:tc>
          <w:tcPr>
            <w:tcW w:w="1701" w:type="dxa"/>
            <w:gridSpan w:val="6"/>
            <w:vAlign w:val="center"/>
          </w:tcPr>
          <w:p w14:paraId="7F380444"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Phone:</w:t>
            </w:r>
          </w:p>
        </w:tc>
        <w:tc>
          <w:tcPr>
            <w:tcW w:w="2977" w:type="dxa"/>
            <w:gridSpan w:val="3"/>
            <w:vAlign w:val="center"/>
          </w:tcPr>
          <w:p w14:paraId="23089C97" w14:textId="77777777" w:rsidR="00101566" w:rsidRPr="00101566" w:rsidRDefault="00101566" w:rsidP="008B206F">
            <w:pPr>
              <w:spacing w:before="60" w:after="60"/>
              <w:rPr>
                <w:rFonts w:ascii="Arial" w:hAnsi="Arial" w:cs="Arial"/>
                <w:color w:val="000000"/>
                <w:sz w:val="20"/>
              </w:rPr>
            </w:pPr>
          </w:p>
        </w:tc>
      </w:tr>
      <w:tr w:rsidR="00101566" w:rsidRPr="00441605" w14:paraId="3A76BBA6" w14:textId="77777777" w:rsidTr="00101566">
        <w:trPr>
          <w:cantSplit/>
          <w:trHeight w:val="354"/>
        </w:trPr>
        <w:tc>
          <w:tcPr>
            <w:tcW w:w="1510" w:type="dxa"/>
            <w:gridSpan w:val="2"/>
            <w:vAlign w:val="center"/>
          </w:tcPr>
          <w:p w14:paraId="79ED652A"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NHS No:</w:t>
            </w:r>
          </w:p>
        </w:tc>
        <w:tc>
          <w:tcPr>
            <w:tcW w:w="2885" w:type="dxa"/>
            <w:gridSpan w:val="8"/>
            <w:vAlign w:val="center"/>
          </w:tcPr>
          <w:p w14:paraId="234EEDA0" w14:textId="77777777" w:rsidR="00101566" w:rsidRPr="00101566" w:rsidRDefault="00101566" w:rsidP="008B206F">
            <w:pPr>
              <w:spacing w:before="60" w:after="60"/>
              <w:rPr>
                <w:rFonts w:ascii="Arial" w:hAnsi="Arial" w:cs="Arial"/>
                <w:sz w:val="20"/>
              </w:rPr>
            </w:pPr>
          </w:p>
        </w:tc>
        <w:tc>
          <w:tcPr>
            <w:tcW w:w="1701" w:type="dxa"/>
            <w:gridSpan w:val="6"/>
            <w:vAlign w:val="center"/>
          </w:tcPr>
          <w:p w14:paraId="25FEE639"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Fax No:</w:t>
            </w:r>
          </w:p>
        </w:tc>
        <w:tc>
          <w:tcPr>
            <w:tcW w:w="2977" w:type="dxa"/>
            <w:gridSpan w:val="3"/>
            <w:vAlign w:val="center"/>
          </w:tcPr>
          <w:p w14:paraId="3ED2DD0B" w14:textId="77777777" w:rsidR="00101566" w:rsidRPr="00101566" w:rsidRDefault="00101566" w:rsidP="008B206F">
            <w:pPr>
              <w:spacing w:before="60" w:after="60"/>
              <w:rPr>
                <w:rFonts w:ascii="Arial" w:hAnsi="Arial" w:cs="Arial"/>
                <w:color w:val="000000"/>
                <w:sz w:val="20"/>
              </w:rPr>
            </w:pPr>
          </w:p>
        </w:tc>
      </w:tr>
      <w:tr w:rsidR="00101566" w:rsidRPr="00441605" w14:paraId="383D757B" w14:textId="77777777" w:rsidTr="00101566">
        <w:trPr>
          <w:cantSplit/>
          <w:trHeight w:val="354"/>
        </w:trPr>
        <w:tc>
          <w:tcPr>
            <w:tcW w:w="1510" w:type="dxa"/>
            <w:gridSpan w:val="2"/>
            <w:vAlign w:val="center"/>
          </w:tcPr>
          <w:p w14:paraId="7809A22C" w14:textId="77777777" w:rsidR="00101566" w:rsidRPr="00D83176" w:rsidRDefault="00101566" w:rsidP="00101566">
            <w:pPr>
              <w:spacing w:before="60" w:after="60"/>
              <w:rPr>
                <w:rFonts w:ascii="Arial" w:hAnsi="Arial" w:cs="Arial"/>
                <w:color w:val="000000"/>
                <w:sz w:val="20"/>
              </w:rPr>
            </w:pPr>
            <w:r w:rsidRPr="00D83176">
              <w:rPr>
                <w:rFonts w:ascii="Arial" w:hAnsi="Arial" w:cs="Arial"/>
                <w:color w:val="000000"/>
                <w:sz w:val="20"/>
              </w:rPr>
              <w:t>Date of Birth:</w:t>
            </w:r>
          </w:p>
        </w:tc>
        <w:tc>
          <w:tcPr>
            <w:tcW w:w="2885" w:type="dxa"/>
            <w:gridSpan w:val="8"/>
            <w:vAlign w:val="center"/>
          </w:tcPr>
          <w:p w14:paraId="249F6E24" w14:textId="77777777" w:rsidR="00101566" w:rsidRPr="00101566" w:rsidRDefault="00101566" w:rsidP="008B206F">
            <w:pPr>
              <w:spacing w:before="60" w:after="60"/>
              <w:rPr>
                <w:rFonts w:ascii="Arial" w:hAnsi="Arial" w:cs="Arial"/>
                <w:sz w:val="20"/>
              </w:rPr>
            </w:pPr>
          </w:p>
        </w:tc>
        <w:tc>
          <w:tcPr>
            <w:tcW w:w="1701" w:type="dxa"/>
            <w:gridSpan w:val="6"/>
          </w:tcPr>
          <w:p w14:paraId="1351342C" w14:textId="77777777" w:rsidR="00101566" w:rsidRPr="00D83176" w:rsidRDefault="00101566" w:rsidP="00597EC3">
            <w:pPr>
              <w:spacing w:before="60" w:after="60"/>
              <w:rPr>
                <w:rFonts w:ascii="Arial" w:hAnsi="Arial" w:cs="Arial"/>
                <w:color w:val="000000"/>
                <w:sz w:val="20"/>
              </w:rPr>
            </w:pPr>
            <w:r w:rsidRPr="00D83176">
              <w:rPr>
                <w:rFonts w:ascii="Arial" w:hAnsi="Arial" w:cs="Arial"/>
                <w:color w:val="000000"/>
                <w:sz w:val="20"/>
              </w:rPr>
              <w:t>Date of decision to refer:</w:t>
            </w:r>
          </w:p>
        </w:tc>
        <w:tc>
          <w:tcPr>
            <w:tcW w:w="2977" w:type="dxa"/>
            <w:gridSpan w:val="3"/>
            <w:vAlign w:val="center"/>
          </w:tcPr>
          <w:p w14:paraId="2D4B2E56" w14:textId="77777777" w:rsidR="00101566" w:rsidRPr="00101566" w:rsidRDefault="00101566" w:rsidP="008B206F">
            <w:pPr>
              <w:spacing w:before="60" w:after="60"/>
              <w:rPr>
                <w:rFonts w:ascii="Arial" w:hAnsi="Arial" w:cs="Arial"/>
                <w:color w:val="000000"/>
                <w:sz w:val="20"/>
              </w:rPr>
            </w:pPr>
          </w:p>
        </w:tc>
      </w:tr>
      <w:tr w:rsidR="00704783" w:rsidRPr="00441605" w14:paraId="3121E980" w14:textId="77777777" w:rsidTr="00A872EC">
        <w:trPr>
          <w:cantSplit/>
          <w:trHeight w:val="354"/>
        </w:trPr>
        <w:tc>
          <w:tcPr>
            <w:tcW w:w="4395" w:type="dxa"/>
            <w:gridSpan w:val="10"/>
          </w:tcPr>
          <w:p w14:paraId="28D0BA2A" w14:textId="77777777" w:rsidR="00704783" w:rsidRPr="00D83176" w:rsidRDefault="00704783" w:rsidP="00597EC3">
            <w:pPr>
              <w:spacing w:before="60" w:after="60"/>
              <w:rPr>
                <w:rFonts w:ascii="Arial" w:hAnsi="Arial" w:cs="Arial"/>
                <w:color w:val="000000"/>
                <w:sz w:val="20"/>
              </w:rPr>
            </w:pPr>
            <w:r w:rsidRPr="00D83176">
              <w:rPr>
                <w:rFonts w:ascii="Arial" w:hAnsi="Arial" w:cs="Arial"/>
                <w:color w:val="000000"/>
                <w:sz w:val="20"/>
              </w:rPr>
              <w:t>How can we communicate time and date of this urgent appointment to the patient?</w:t>
            </w:r>
          </w:p>
        </w:tc>
        <w:tc>
          <w:tcPr>
            <w:tcW w:w="4678" w:type="dxa"/>
            <w:gridSpan w:val="9"/>
            <w:vAlign w:val="center"/>
          </w:tcPr>
          <w:p w14:paraId="6A82A5DC" w14:textId="77777777" w:rsidR="00704783" w:rsidRPr="00D83176" w:rsidRDefault="00704783" w:rsidP="00A872EC">
            <w:pPr>
              <w:spacing w:before="60" w:after="60"/>
              <w:rPr>
                <w:rFonts w:ascii="Arial" w:hAnsi="Arial" w:cs="Arial"/>
                <w:color w:val="000000"/>
                <w:sz w:val="20"/>
              </w:rPr>
            </w:pPr>
          </w:p>
        </w:tc>
      </w:tr>
      <w:tr w:rsidR="00101566" w:rsidRPr="00441605" w14:paraId="7FD55A63" w14:textId="77777777" w:rsidTr="00DD130F">
        <w:trPr>
          <w:cantSplit/>
          <w:trHeight w:val="354"/>
        </w:trPr>
        <w:tc>
          <w:tcPr>
            <w:tcW w:w="4395" w:type="dxa"/>
            <w:gridSpan w:val="10"/>
          </w:tcPr>
          <w:p w14:paraId="7D07A1A6" w14:textId="77777777" w:rsidR="00101566" w:rsidRPr="00D83176" w:rsidRDefault="00101566" w:rsidP="00597EC3">
            <w:pPr>
              <w:spacing w:before="60" w:after="60"/>
              <w:rPr>
                <w:rFonts w:ascii="Arial" w:hAnsi="Arial" w:cs="Arial"/>
                <w:color w:val="000000"/>
                <w:sz w:val="20"/>
              </w:rPr>
            </w:pPr>
            <w:r w:rsidRPr="00D83176">
              <w:rPr>
                <w:rFonts w:ascii="Arial" w:hAnsi="Arial" w:cs="Arial"/>
                <w:color w:val="000000"/>
                <w:sz w:val="20"/>
              </w:rPr>
              <w:t>Phone (day time contact number):</w:t>
            </w:r>
          </w:p>
        </w:tc>
        <w:tc>
          <w:tcPr>
            <w:tcW w:w="4678" w:type="dxa"/>
            <w:gridSpan w:val="9"/>
            <w:vAlign w:val="center"/>
          </w:tcPr>
          <w:p w14:paraId="28D14874" w14:textId="77777777" w:rsidR="00101566" w:rsidRPr="00101566" w:rsidRDefault="00101566" w:rsidP="008B206F">
            <w:pPr>
              <w:spacing w:before="60" w:after="60"/>
              <w:rPr>
                <w:rFonts w:ascii="Arial" w:hAnsi="Arial" w:cs="Arial"/>
                <w:color w:val="000000"/>
                <w:sz w:val="20"/>
              </w:rPr>
            </w:pPr>
          </w:p>
        </w:tc>
      </w:tr>
      <w:tr w:rsidR="00101566" w:rsidRPr="00441605" w14:paraId="1132ED4B" w14:textId="77777777" w:rsidTr="00DD130F">
        <w:trPr>
          <w:cantSplit/>
          <w:trHeight w:val="80"/>
        </w:trPr>
        <w:tc>
          <w:tcPr>
            <w:tcW w:w="4395" w:type="dxa"/>
            <w:gridSpan w:val="10"/>
          </w:tcPr>
          <w:p w14:paraId="36F97669" w14:textId="77777777" w:rsidR="00101566" w:rsidRPr="00D83176" w:rsidRDefault="00101566" w:rsidP="00597EC3">
            <w:pPr>
              <w:spacing w:before="60" w:after="60"/>
              <w:rPr>
                <w:rFonts w:ascii="Arial" w:hAnsi="Arial" w:cs="Arial"/>
                <w:color w:val="000000"/>
                <w:sz w:val="20"/>
              </w:rPr>
            </w:pPr>
            <w:r w:rsidRPr="00D83176">
              <w:rPr>
                <w:rFonts w:ascii="Arial" w:hAnsi="Arial" w:cs="Arial"/>
                <w:color w:val="000000"/>
                <w:sz w:val="20"/>
              </w:rPr>
              <w:t>Evening contact number:</w:t>
            </w:r>
          </w:p>
        </w:tc>
        <w:tc>
          <w:tcPr>
            <w:tcW w:w="4678" w:type="dxa"/>
            <w:gridSpan w:val="9"/>
            <w:vAlign w:val="center"/>
          </w:tcPr>
          <w:p w14:paraId="1B406A18" w14:textId="77777777" w:rsidR="00101566" w:rsidRPr="00101566" w:rsidRDefault="00101566" w:rsidP="008B206F">
            <w:pPr>
              <w:rPr>
                <w:rFonts w:ascii="Arial" w:hAnsi="Arial" w:cs="Arial"/>
                <w:sz w:val="20"/>
              </w:rPr>
            </w:pPr>
          </w:p>
        </w:tc>
      </w:tr>
    </w:tbl>
    <w:p w14:paraId="69C6102A" w14:textId="77777777" w:rsidR="0093237D" w:rsidRPr="001F4D2B" w:rsidRDefault="0093237D" w:rsidP="001875FD">
      <w:pPr>
        <w:rPr>
          <w:rFonts w:ascii="Arial" w:hAnsi="Arial" w:cs="Arial"/>
          <w:b/>
          <w:snapToGrid w:val="0"/>
          <w:sz w:val="24"/>
          <w:szCs w:val="24"/>
          <w:lang w:eastAsia="en-US"/>
        </w:rPr>
      </w:pPr>
    </w:p>
    <w:tbl>
      <w:tblPr>
        <w:tblpPr w:leftFromText="180" w:rightFromText="180" w:vertAnchor="text" w:horzAnchor="margin" w:tblpX="-176"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7479"/>
        <w:gridCol w:w="1594"/>
      </w:tblGrid>
      <w:tr w:rsidR="00704783" w:rsidRPr="00704783" w14:paraId="69C1E5B9" w14:textId="77777777" w:rsidTr="00704783">
        <w:trPr>
          <w:trHeight w:val="340"/>
        </w:trPr>
        <w:tc>
          <w:tcPr>
            <w:tcW w:w="7479" w:type="dxa"/>
            <w:vAlign w:val="center"/>
            <w:hideMark/>
          </w:tcPr>
          <w:p w14:paraId="6E6704C1" w14:textId="77777777" w:rsidR="00704783" w:rsidRPr="00704783" w:rsidRDefault="00704783" w:rsidP="00704783">
            <w:pPr>
              <w:rPr>
                <w:rFonts w:ascii="Arial" w:hAnsi="Arial" w:cs="Arial"/>
                <w:b/>
                <w:sz w:val="20"/>
                <w:szCs w:val="24"/>
              </w:rPr>
            </w:pPr>
            <w:r w:rsidRPr="00704783">
              <w:rPr>
                <w:rFonts w:ascii="Arial" w:hAnsi="Arial" w:cs="Arial"/>
                <w:b/>
                <w:sz w:val="20"/>
              </w:rPr>
              <w:t xml:space="preserve">PERFORMANCE STATUS </w:t>
            </w:r>
          </w:p>
        </w:tc>
        <w:tc>
          <w:tcPr>
            <w:tcW w:w="1594" w:type="dxa"/>
            <w:vAlign w:val="center"/>
            <w:hideMark/>
          </w:tcPr>
          <w:p w14:paraId="012E56BB" w14:textId="77777777" w:rsidR="00704783" w:rsidRPr="00704783" w:rsidRDefault="00704783" w:rsidP="00704783">
            <w:pPr>
              <w:rPr>
                <w:rFonts w:ascii="Arial" w:hAnsi="Arial" w:cs="Arial"/>
                <w:sz w:val="20"/>
                <w:szCs w:val="24"/>
              </w:rPr>
            </w:pPr>
            <w:r w:rsidRPr="00704783">
              <w:rPr>
                <w:rFonts w:ascii="Arial" w:hAnsi="Arial" w:cs="Arial"/>
                <w:sz w:val="20"/>
              </w:rPr>
              <w:t>WHO GRADE</w:t>
            </w:r>
          </w:p>
        </w:tc>
      </w:tr>
      <w:tr w:rsidR="00704783" w:rsidRPr="00704783" w14:paraId="3F29F503" w14:textId="77777777" w:rsidTr="00704783">
        <w:tc>
          <w:tcPr>
            <w:tcW w:w="7479" w:type="dxa"/>
            <w:vAlign w:val="center"/>
            <w:hideMark/>
          </w:tcPr>
          <w:p w14:paraId="4E96E756" w14:textId="77777777" w:rsidR="00704783" w:rsidRPr="00704783" w:rsidRDefault="00704783" w:rsidP="00704783">
            <w:pPr>
              <w:spacing w:after="60"/>
              <w:rPr>
                <w:rFonts w:ascii="Arial" w:hAnsi="Arial" w:cs="Arial"/>
                <w:sz w:val="20"/>
              </w:rPr>
            </w:pPr>
            <w:r w:rsidRPr="00704783">
              <w:rPr>
                <w:rFonts w:ascii="Arial" w:hAnsi="Arial" w:cs="Arial"/>
                <w:sz w:val="20"/>
              </w:rPr>
              <w:t>Able to carry out all normal activities without restriction.</w:t>
            </w:r>
          </w:p>
        </w:tc>
        <w:tc>
          <w:tcPr>
            <w:tcW w:w="1594" w:type="dxa"/>
            <w:vAlign w:val="center"/>
            <w:hideMark/>
          </w:tcPr>
          <w:p w14:paraId="0E35C096" w14:textId="77777777" w:rsidR="00704783" w:rsidRPr="00704783" w:rsidRDefault="000E00A2" w:rsidP="00704783">
            <w:pPr>
              <w:spacing w:after="60"/>
              <w:jc w:val="center"/>
              <w:rPr>
                <w:rFonts w:ascii="Arial" w:hAnsi="Arial" w:cs="Arial"/>
                <w:sz w:val="20"/>
              </w:rPr>
            </w:pPr>
            <w:r>
              <w:rPr>
                <w:rFonts w:ascii="Arial" w:hAnsi="Arial" w:cs="Arial"/>
                <w:b/>
                <w:noProof/>
                <w:sz w:val="20"/>
                <w:lang w:eastAsia="en-US"/>
              </w:rPr>
              <w:drawing>
                <wp:inline distT="0" distB="0" distL="0" distR="0" wp14:anchorId="457D5D31" wp14:editId="756CFD7C">
                  <wp:extent cx="160655" cy="230505"/>
                  <wp:effectExtent l="0" t="0" r="4445" b="0"/>
                  <wp:docPr id="14"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r w:rsidR="00704783" w:rsidRPr="00704783">
              <w:rPr>
                <w:rFonts w:ascii="Arial" w:hAnsi="Arial" w:cs="Arial"/>
                <w:b/>
                <w:sz w:val="20"/>
              </w:rPr>
              <w:t>0</w:t>
            </w:r>
          </w:p>
        </w:tc>
      </w:tr>
      <w:tr w:rsidR="00704783" w:rsidRPr="00704783" w14:paraId="4D561481" w14:textId="77777777" w:rsidTr="00704783">
        <w:tc>
          <w:tcPr>
            <w:tcW w:w="7479" w:type="dxa"/>
            <w:vAlign w:val="center"/>
            <w:hideMark/>
          </w:tcPr>
          <w:p w14:paraId="47A9489C" w14:textId="77777777" w:rsidR="00704783" w:rsidRPr="00704783" w:rsidRDefault="00704783" w:rsidP="00704783">
            <w:pPr>
              <w:spacing w:after="60"/>
              <w:rPr>
                <w:rFonts w:ascii="Arial" w:hAnsi="Arial" w:cs="Arial"/>
                <w:sz w:val="20"/>
              </w:rPr>
            </w:pPr>
            <w:r w:rsidRPr="00704783">
              <w:rPr>
                <w:rFonts w:ascii="Arial" w:hAnsi="Arial" w:cs="Arial"/>
                <w:sz w:val="20"/>
              </w:rPr>
              <w:t>Restricted in physically strenuous activity. Able to walk and do light work.</w:t>
            </w:r>
          </w:p>
        </w:tc>
        <w:tc>
          <w:tcPr>
            <w:tcW w:w="1594" w:type="dxa"/>
            <w:vAlign w:val="center"/>
            <w:hideMark/>
          </w:tcPr>
          <w:p w14:paraId="44535E51" w14:textId="77777777" w:rsidR="00704783" w:rsidRPr="00704783" w:rsidRDefault="000E00A2" w:rsidP="00704783">
            <w:pPr>
              <w:spacing w:after="60"/>
              <w:jc w:val="center"/>
              <w:rPr>
                <w:rFonts w:ascii="Arial" w:hAnsi="Arial" w:cs="Arial"/>
                <w:sz w:val="20"/>
              </w:rPr>
            </w:pPr>
            <w:r>
              <w:rPr>
                <w:rFonts w:ascii="Arial" w:hAnsi="Arial" w:cs="Arial"/>
                <w:b/>
                <w:noProof/>
                <w:sz w:val="20"/>
                <w:lang w:eastAsia="en-US"/>
              </w:rPr>
              <w:drawing>
                <wp:inline distT="0" distB="0" distL="0" distR="0" wp14:anchorId="71457255" wp14:editId="1040237D">
                  <wp:extent cx="160655" cy="230505"/>
                  <wp:effectExtent l="0" t="0" r="4445" b="0"/>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r w:rsidR="00704783" w:rsidRPr="00704783">
              <w:rPr>
                <w:rFonts w:ascii="Arial" w:hAnsi="Arial" w:cs="Arial"/>
                <w:b/>
                <w:sz w:val="20"/>
                <w:lang w:eastAsia="en-US"/>
              </w:rPr>
              <w:t>1</w:t>
            </w:r>
          </w:p>
        </w:tc>
      </w:tr>
      <w:tr w:rsidR="00704783" w:rsidRPr="00704783" w14:paraId="5BBB53FB" w14:textId="77777777" w:rsidTr="00704783">
        <w:tc>
          <w:tcPr>
            <w:tcW w:w="7479" w:type="dxa"/>
            <w:vAlign w:val="center"/>
            <w:hideMark/>
          </w:tcPr>
          <w:p w14:paraId="7A5D72D9" w14:textId="77777777" w:rsidR="00704783" w:rsidRPr="00704783" w:rsidRDefault="00704783" w:rsidP="00704783">
            <w:pPr>
              <w:spacing w:after="60"/>
              <w:rPr>
                <w:rFonts w:ascii="Arial" w:hAnsi="Arial" w:cs="Arial"/>
                <w:sz w:val="20"/>
              </w:rPr>
            </w:pPr>
            <w:r w:rsidRPr="00704783">
              <w:rPr>
                <w:rFonts w:ascii="Arial" w:hAnsi="Arial" w:cs="Arial"/>
                <w:sz w:val="20"/>
              </w:rPr>
              <w:t>Able to walk and capable of all self-care. Unable to work. Up and about more than 50% of waking hours</w:t>
            </w:r>
          </w:p>
        </w:tc>
        <w:tc>
          <w:tcPr>
            <w:tcW w:w="1594" w:type="dxa"/>
            <w:vAlign w:val="center"/>
            <w:hideMark/>
          </w:tcPr>
          <w:p w14:paraId="6E0BF4CD" w14:textId="77777777" w:rsidR="00704783" w:rsidRPr="00704783" w:rsidRDefault="000E00A2" w:rsidP="00704783">
            <w:pPr>
              <w:spacing w:after="60"/>
              <w:jc w:val="center"/>
              <w:rPr>
                <w:rFonts w:ascii="Arial" w:hAnsi="Arial" w:cs="Arial"/>
                <w:sz w:val="20"/>
              </w:rPr>
            </w:pPr>
            <w:r>
              <w:rPr>
                <w:rFonts w:ascii="Arial" w:hAnsi="Arial" w:cs="Arial"/>
                <w:b/>
                <w:noProof/>
                <w:sz w:val="20"/>
                <w:lang w:eastAsia="en-US"/>
              </w:rPr>
              <w:drawing>
                <wp:inline distT="0" distB="0" distL="0" distR="0" wp14:anchorId="079E2896" wp14:editId="5987C27B">
                  <wp:extent cx="160655" cy="230505"/>
                  <wp:effectExtent l="0" t="0" r="4445" b="0"/>
                  <wp:docPr id="1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r w:rsidR="00704783" w:rsidRPr="00704783">
              <w:rPr>
                <w:rFonts w:ascii="Arial" w:hAnsi="Arial" w:cs="Arial"/>
                <w:b/>
                <w:sz w:val="20"/>
                <w:lang w:eastAsia="en-US"/>
              </w:rPr>
              <w:t>2</w:t>
            </w:r>
          </w:p>
        </w:tc>
      </w:tr>
      <w:tr w:rsidR="00704783" w:rsidRPr="00704783" w14:paraId="6F864559" w14:textId="77777777" w:rsidTr="00704783">
        <w:tc>
          <w:tcPr>
            <w:tcW w:w="7479" w:type="dxa"/>
            <w:vAlign w:val="center"/>
            <w:hideMark/>
          </w:tcPr>
          <w:p w14:paraId="3C91B999" w14:textId="77777777" w:rsidR="00704783" w:rsidRPr="00704783" w:rsidRDefault="00704783" w:rsidP="00704783">
            <w:pPr>
              <w:spacing w:after="60"/>
              <w:rPr>
                <w:rFonts w:ascii="Arial" w:hAnsi="Arial" w:cs="Arial"/>
                <w:sz w:val="20"/>
              </w:rPr>
            </w:pPr>
            <w:r w:rsidRPr="00704783">
              <w:rPr>
                <w:rFonts w:ascii="Arial" w:hAnsi="Arial" w:cs="Arial"/>
                <w:sz w:val="20"/>
              </w:rPr>
              <w:t>Capable of only limited self-care. Confined to bed or chair more than 50% of waking hours.</w:t>
            </w:r>
          </w:p>
        </w:tc>
        <w:tc>
          <w:tcPr>
            <w:tcW w:w="1594" w:type="dxa"/>
            <w:vAlign w:val="center"/>
            <w:hideMark/>
          </w:tcPr>
          <w:p w14:paraId="3D89EE43" w14:textId="77777777" w:rsidR="00704783" w:rsidRPr="00704783" w:rsidRDefault="000E00A2" w:rsidP="00704783">
            <w:pPr>
              <w:spacing w:after="60"/>
              <w:jc w:val="center"/>
              <w:rPr>
                <w:rFonts w:ascii="Arial" w:hAnsi="Arial" w:cs="Arial"/>
                <w:sz w:val="20"/>
              </w:rPr>
            </w:pPr>
            <w:r>
              <w:rPr>
                <w:rFonts w:ascii="Arial" w:hAnsi="Arial" w:cs="Arial"/>
                <w:b/>
                <w:noProof/>
                <w:sz w:val="20"/>
                <w:lang w:eastAsia="en-US"/>
              </w:rPr>
              <w:drawing>
                <wp:inline distT="0" distB="0" distL="0" distR="0" wp14:anchorId="483CC72B" wp14:editId="5EB19855">
                  <wp:extent cx="160655" cy="230505"/>
                  <wp:effectExtent l="0" t="0" r="4445" b="0"/>
                  <wp:docPr id="1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r w:rsidR="00704783" w:rsidRPr="00704783">
              <w:rPr>
                <w:rFonts w:ascii="Arial" w:hAnsi="Arial" w:cs="Arial"/>
                <w:b/>
                <w:sz w:val="20"/>
                <w:lang w:eastAsia="en-US"/>
              </w:rPr>
              <w:t>3</w:t>
            </w:r>
          </w:p>
        </w:tc>
      </w:tr>
      <w:tr w:rsidR="00704783" w:rsidRPr="00704783" w14:paraId="614BD621" w14:textId="77777777" w:rsidTr="00704783">
        <w:tc>
          <w:tcPr>
            <w:tcW w:w="7479" w:type="dxa"/>
            <w:vAlign w:val="center"/>
            <w:hideMark/>
          </w:tcPr>
          <w:p w14:paraId="0D1F4C57" w14:textId="77777777" w:rsidR="00704783" w:rsidRPr="00704783" w:rsidRDefault="00704783" w:rsidP="00704783">
            <w:pPr>
              <w:spacing w:after="60"/>
              <w:rPr>
                <w:rFonts w:ascii="Arial" w:hAnsi="Arial" w:cs="Arial"/>
                <w:sz w:val="20"/>
              </w:rPr>
            </w:pPr>
            <w:r w:rsidRPr="00704783">
              <w:rPr>
                <w:rFonts w:ascii="Arial" w:hAnsi="Arial" w:cs="Arial"/>
                <w:sz w:val="20"/>
              </w:rPr>
              <w:t>Completely disabled. Cannot carry out any self-care. Totally confined to bed or chair.</w:t>
            </w:r>
          </w:p>
        </w:tc>
        <w:tc>
          <w:tcPr>
            <w:tcW w:w="1594" w:type="dxa"/>
            <w:vAlign w:val="center"/>
            <w:hideMark/>
          </w:tcPr>
          <w:p w14:paraId="04C05364" w14:textId="77777777" w:rsidR="00704783" w:rsidRPr="00704783" w:rsidRDefault="000E00A2" w:rsidP="00704783">
            <w:pPr>
              <w:spacing w:after="60"/>
              <w:jc w:val="center"/>
              <w:rPr>
                <w:rFonts w:ascii="Arial" w:hAnsi="Arial" w:cs="Arial"/>
                <w:sz w:val="20"/>
              </w:rPr>
            </w:pPr>
            <w:r>
              <w:rPr>
                <w:rFonts w:ascii="Arial" w:hAnsi="Arial" w:cs="Arial"/>
                <w:b/>
                <w:noProof/>
                <w:sz w:val="20"/>
                <w:lang w:eastAsia="en-US"/>
              </w:rPr>
              <w:drawing>
                <wp:inline distT="0" distB="0" distL="0" distR="0" wp14:anchorId="5E2DDB4E" wp14:editId="204324CB">
                  <wp:extent cx="160655" cy="230505"/>
                  <wp:effectExtent l="0" t="0" r="4445" b="0"/>
                  <wp:docPr id="1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r w:rsidR="00704783" w:rsidRPr="00704783">
              <w:rPr>
                <w:rFonts w:ascii="Arial" w:hAnsi="Arial" w:cs="Arial"/>
                <w:b/>
                <w:sz w:val="20"/>
                <w:lang w:eastAsia="en-US"/>
              </w:rPr>
              <w:t>4</w:t>
            </w:r>
          </w:p>
        </w:tc>
      </w:tr>
    </w:tbl>
    <w:p w14:paraId="35628FAC" w14:textId="77777777" w:rsidR="00704783" w:rsidRDefault="00704783" w:rsidP="00772746">
      <w:pPr>
        <w:rPr>
          <w:lang w:eastAsia="en-US"/>
        </w:rPr>
      </w:pPr>
    </w:p>
    <w:tbl>
      <w:tblPr>
        <w:tblpPr w:leftFromText="180" w:rightFromText="180" w:vertAnchor="text" w:horzAnchor="margin" w:tblpX="-176" w:tblpY="-1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134"/>
        <w:gridCol w:w="992"/>
      </w:tblGrid>
      <w:tr w:rsidR="001E28E4" w14:paraId="12948BCD" w14:textId="77777777" w:rsidTr="001E28E4">
        <w:trPr>
          <w:trHeight w:val="454"/>
        </w:trPr>
        <w:tc>
          <w:tcPr>
            <w:tcW w:w="9180" w:type="dxa"/>
            <w:gridSpan w:val="3"/>
            <w:shd w:val="clear" w:color="auto" w:fill="81BCF4"/>
            <w:vAlign w:val="center"/>
            <w:hideMark/>
          </w:tcPr>
          <w:p w14:paraId="212E919A" w14:textId="77777777" w:rsidR="001E28E4" w:rsidRPr="001E28E4" w:rsidRDefault="001E28E4" w:rsidP="001E28E4">
            <w:pPr>
              <w:spacing w:after="60"/>
              <w:rPr>
                <w:rFonts w:ascii="Arial" w:hAnsi="Arial" w:cs="Arial"/>
                <w:b/>
                <w:szCs w:val="22"/>
              </w:rPr>
            </w:pPr>
            <w:r w:rsidRPr="001E28E4">
              <w:rPr>
                <w:rFonts w:ascii="Arial" w:hAnsi="Arial" w:cs="Arial"/>
                <w:b/>
                <w:szCs w:val="22"/>
              </w:rPr>
              <w:t>GP DECLARATION</w:t>
            </w:r>
          </w:p>
        </w:tc>
      </w:tr>
      <w:tr w:rsidR="001E28E4" w14:paraId="380DA0F9" w14:textId="77777777" w:rsidTr="001E28E4">
        <w:trPr>
          <w:trHeight w:val="409"/>
        </w:trPr>
        <w:tc>
          <w:tcPr>
            <w:tcW w:w="8188" w:type="dxa"/>
            <w:gridSpan w:val="2"/>
            <w:vAlign w:val="center"/>
            <w:hideMark/>
          </w:tcPr>
          <w:p w14:paraId="67C3FC8E" w14:textId="77777777" w:rsidR="001E28E4" w:rsidRPr="001E28E4" w:rsidRDefault="001E28E4" w:rsidP="001E28E4">
            <w:pPr>
              <w:spacing w:after="60"/>
              <w:rPr>
                <w:rFonts w:ascii="Arial" w:hAnsi="Arial" w:cs="Arial"/>
                <w:szCs w:val="22"/>
              </w:rPr>
            </w:pPr>
            <w:r w:rsidRPr="001E28E4">
              <w:rPr>
                <w:rFonts w:ascii="Arial" w:hAnsi="Arial" w:cs="Arial"/>
                <w:szCs w:val="22"/>
              </w:rPr>
              <w:t>I confirm that I have discussed the possibility that the diagnosis may be cancer and the nature of the tests likely to take place and that they are being referred to the rapid access suspected cancer clinic</w:t>
            </w:r>
          </w:p>
        </w:tc>
        <w:tc>
          <w:tcPr>
            <w:tcW w:w="992" w:type="dxa"/>
            <w:vAlign w:val="center"/>
            <w:hideMark/>
          </w:tcPr>
          <w:p w14:paraId="64BCBF8E" w14:textId="77777777" w:rsidR="001E28E4" w:rsidRPr="001E28E4" w:rsidRDefault="000E00A2" w:rsidP="001E28E4">
            <w:pPr>
              <w:spacing w:after="60"/>
              <w:jc w:val="center"/>
              <w:rPr>
                <w:rFonts w:ascii="Arial" w:hAnsi="Arial" w:cs="Arial"/>
                <w:szCs w:val="22"/>
              </w:rPr>
            </w:pPr>
            <w:r>
              <w:rPr>
                <w:rFonts w:ascii="Arial" w:hAnsi="Arial" w:cs="Arial"/>
                <w:b/>
                <w:noProof/>
                <w:lang w:eastAsia="en-US"/>
              </w:rPr>
              <w:drawing>
                <wp:inline distT="0" distB="0" distL="0" distR="0" wp14:anchorId="4AE730F9" wp14:editId="224EA743">
                  <wp:extent cx="160655" cy="230505"/>
                  <wp:effectExtent l="0" t="0" r="4445" b="0"/>
                  <wp:docPr id="1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r>
      <w:tr w:rsidR="001E28E4" w14:paraId="28505722" w14:textId="77777777" w:rsidTr="001E28E4">
        <w:trPr>
          <w:trHeight w:val="409"/>
        </w:trPr>
        <w:tc>
          <w:tcPr>
            <w:tcW w:w="8188" w:type="dxa"/>
            <w:gridSpan w:val="2"/>
            <w:vAlign w:val="center"/>
            <w:hideMark/>
          </w:tcPr>
          <w:p w14:paraId="7DE549FE" w14:textId="77777777" w:rsidR="001E28E4" w:rsidRPr="001E28E4" w:rsidRDefault="001E28E4" w:rsidP="001E28E4">
            <w:pPr>
              <w:spacing w:after="60"/>
              <w:rPr>
                <w:rFonts w:ascii="Arial" w:hAnsi="Arial" w:cs="Arial"/>
                <w:szCs w:val="22"/>
              </w:rPr>
            </w:pPr>
            <w:r w:rsidRPr="001E28E4">
              <w:rPr>
                <w:rFonts w:ascii="Arial" w:hAnsi="Arial" w:cs="Arial"/>
                <w:szCs w:val="22"/>
              </w:rPr>
              <w:t>I confirm that I have provided the patient with a 2 week wait information leaflet</w:t>
            </w:r>
          </w:p>
        </w:tc>
        <w:tc>
          <w:tcPr>
            <w:tcW w:w="992" w:type="dxa"/>
            <w:vAlign w:val="center"/>
            <w:hideMark/>
          </w:tcPr>
          <w:p w14:paraId="605497CC" w14:textId="77777777" w:rsidR="001E28E4" w:rsidRPr="001E28E4" w:rsidRDefault="000E00A2" w:rsidP="001E28E4">
            <w:pPr>
              <w:spacing w:after="60"/>
              <w:jc w:val="center"/>
              <w:rPr>
                <w:rFonts w:ascii="Arial" w:hAnsi="Arial" w:cs="Arial"/>
                <w:b/>
                <w:noProof/>
                <w:szCs w:val="22"/>
              </w:rPr>
            </w:pPr>
            <w:r>
              <w:rPr>
                <w:rFonts w:ascii="Arial" w:hAnsi="Arial" w:cs="Arial"/>
                <w:b/>
                <w:noProof/>
                <w:lang w:eastAsia="en-US"/>
              </w:rPr>
              <w:drawing>
                <wp:inline distT="0" distB="0" distL="0" distR="0" wp14:anchorId="3E7370E9" wp14:editId="6DBF5DA1">
                  <wp:extent cx="160655" cy="230505"/>
                  <wp:effectExtent l="0" t="0" r="4445" b="0"/>
                  <wp:docPr id="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p>
        </w:tc>
      </w:tr>
      <w:tr w:rsidR="001E28E4" w14:paraId="0DFFB7CA" w14:textId="77777777" w:rsidTr="001E28E4">
        <w:trPr>
          <w:trHeight w:val="409"/>
        </w:trPr>
        <w:tc>
          <w:tcPr>
            <w:tcW w:w="7054" w:type="dxa"/>
            <w:vAlign w:val="center"/>
            <w:hideMark/>
          </w:tcPr>
          <w:p w14:paraId="2D2B8E04" w14:textId="77777777" w:rsidR="001E28E4" w:rsidRPr="001E28E4" w:rsidRDefault="001E28E4" w:rsidP="001E28E4">
            <w:pPr>
              <w:spacing w:after="60"/>
              <w:rPr>
                <w:rFonts w:ascii="Arial" w:hAnsi="Arial" w:cs="Arial"/>
                <w:szCs w:val="22"/>
              </w:rPr>
            </w:pPr>
            <w:r w:rsidRPr="001E28E4">
              <w:rPr>
                <w:rFonts w:ascii="Arial" w:hAnsi="Arial" w:cs="Arial"/>
                <w:b/>
                <w:szCs w:val="22"/>
              </w:rPr>
              <w:t xml:space="preserve">IS PATIENT AVAILABLE IN NEXT TWO WEEKS                          </w:t>
            </w:r>
          </w:p>
        </w:tc>
        <w:tc>
          <w:tcPr>
            <w:tcW w:w="1134" w:type="dxa"/>
            <w:vAlign w:val="center"/>
          </w:tcPr>
          <w:p w14:paraId="7AF4010C" w14:textId="77777777" w:rsidR="001E28E4" w:rsidRPr="001E28E4" w:rsidRDefault="000E00A2" w:rsidP="001E28E4">
            <w:pPr>
              <w:spacing w:after="60"/>
              <w:jc w:val="center"/>
              <w:rPr>
                <w:rFonts w:ascii="Arial" w:hAnsi="Arial" w:cs="Arial"/>
                <w:b/>
                <w:noProof/>
                <w:szCs w:val="22"/>
              </w:rPr>
            </w:pPr>
            <w:r>
              <w:rPr>
                <w:rFonts w:ascii="Arial" w:hAnsi="Arial" w:cs="Arial"/>
                <w:b/>
                <w:noProof/>
                <w:lang w:eastAsia="en-US"/>
              </w:rPr>
              <w:drawing>
                <wp:inline distT="0" distB="0" distL="0" distR="0" wp14:anchorId="6177D229" wp14:editId="4CC665A8">
                  <wp:extent cx="160655" cy="230505"/>
                  <wp:effectExtent l="0" t="0" r="4445" b="0"/>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r w:rsidR="001E28E4" w:rsidRPr="001E28E4">
              <w:rPr>
                <w:rFonts w:ascii="Arial" w:hAnsi="Arial" w:cs="Arial"/>
                <w:b/>
                <w:szCs w:val="22"/>
                <w:lang w:eastAsia="en-US"/>
              </w:rPr>
              <w:t xml:space="preserve"> YES</w:t>
            </w:r>
          </w:p>
        </w:tc>
        <w:tc>
          <w:tcPr>
            <w:tcW w:w="992" w:type="dxa"/>
            <w:vAlign w:val="center"/>
            <w:hideMark/>
          </w:tcPr>
          <w:p w14:paraId="7DD92224" w14:textId="77777777" w:rsidR="001E28E4" w:rsidRPr="001E28E4" w:rsidRDefault="000E00A2" w:rsidP="001E28E4">
            <w:pPr>
              <w:spacing w:after="60"/>
              <w:jc w:val="center"/>
              <w:rPr>
                <w:rFonts w:ascii="Arial" w:hAnsi="Arial" w:cs="Arial"/>
                <w:b/>
                <w:noProof/>
                <w:szCs w:val="22"/>
              </w:rPr>
            </w:pPr>
            <w:r>
              <w:rPr>
                <w:rFonts w:ascii="Arial" w:hAnsi="Arial" w:cs="Arial"/>
                <w:b/>
                <w:noProof/>
                <w:lang w:eastAsia="en-US"/>
              </w:rPr>
              <w:drawing>
                <wp:inline distT="0" distB="0" distL="0" distR="0" wp14:anchorId="7236B40C" wp14:editId="37A61E48">
                  <wp:extent cx="160655" cy="230505"/>
                  <wp:effectExtent l="0" t="0" r="4445" b="0"/>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655" cy="230505"/>
                          </a:xfrm>
                          <a:prstGeom prst="rect">
                            <a:avLst/>
                          </a:prstGeom>
                          <a:noFill/>
                          <a:ln>
                            <a:noFill/>
                          </a:ln>
                        </pic:spPr>
                      </pic:pic>
                    </a:graphicData>
                  </a:graphic>
                </wp:inline>
              </w:drawing>
            </w:r>
            <w:r w:rsidR="001E28E4" w:rsidRPr="001E28E4">
              <w:rPr>
                <w:rFonts w:ascii="Arial" w:hAnsi="Arial" w:cs="Arial"/>
                <w:b/>
                <w:szCs w:val="22"/>
                <w:lang w:eastAsia="en-US"/>
              </w:rPr>
              <w:t xml:space="preserve"> NO</w:t>
            </w:r>
          </w:p>
        </w:tc>
      </w:tr>
      <w:tr w:rsidR="001E28E4" w14:paraId="2D379F63" w14:textId="77777777" w:rsidTr="001E28E4">
        <w:trPr>
          <w:trHeight w:val="409"/>
        </w:trPr>
        <w:tc>
          <w:tcPr>
            <w:tcW w:w="9180" w:type="dxa"/>
            <w:gridSpan w:val="3"/>
            <w:vAlign w:val="center"/>
          </w:tcPr>
          <w:p w14:paraId="263A8BD6" w14:textId="77777777" w:rsidR="001E28E4" w:rsidRPr="001E28E4" w:rsidRDefault="001E28E4" w:rsidP="001E28E4">
            <w:pPr>
              <w:rPr>
                <w:rFonts w:ascii="Arial" w:hAnsi="Arial" w:cs="Arial"/>
                <w:b/>
                <w:szCs w:val="22"/>
              </w:rPr>
            </w:pPr>
            <w:r w:rsidRPr="001E28E4">
              <w:rPr>
                <w:rFonts w:ascii="Arial" w:hAnsi="Arial" w:cs="Arial"/>
                <w:b/>
                <w:szCs w:val="22"/>
              </w:rPr>
              <w:t xml:space="preserve">IF </w:t>
            </w:r>
            <w:r w:rsidRPr="001E28E4">
              <w:rPr>
                <w:rFonts w:ascii="Arial" w:hAnsi="Arial" w:cs="Arial"/>
                <w:b/>
                <w:szCs w:val="22"/>
                <w:u w:val="single"/>
              </w:rPr>
              <w:t>NO</w:t>
            </w:r>
            <w:r w:rsidRPr="001E28E4">
              <w:rPr>
                <w:rFonts w:ascii="Arial" w:hAnsi="Arial" w:cs="Arial"/>
                <w:b/>
                <w:szCs w:val="22"/>
              </w:rPr>
              <w:t xml:space="preserve"> PLEASE STATE WHEN PATIENT IS AVAILABLE:</w:t>
            </w:r>
          </w:p>
          <w:p w14:paraId="2F136736" w14:textId="77777777" w:rsidR="001E28E4" w:rsidRPr="001E28E4" w:rsidRDefault="001E28E4" w:rsidP="001E28E4">
            <w:pPr>
              <w:rPr>
                <w:rFonts w:ascii="Arial" w:hAnsi="Arial" w:cs="Arial"/>
                <w:b/>
                <w:szCs w:val="22"/>
              </w:rPr>
            </w:pPr>
          </w:p>
          <w:p w14:paraId="166B4DA0" w14:textId="77777777" w:rsidR="001E28E4" w:rsidRPr="001E28E4" w:rsidRDefault="001E28E4" w:rsidP="001E28E4">
            <w:pPr>
              <w:rPr>
                <w:rFonts w:ascii="Arial" w:hAnsi="Arial" w:cs="Arial"/>
                <w:b/>
                <w:szCs w:val="22"/>
              </w:rPr>
            </w:pPr>
            <w:r w:rsidRPr="001E28E4">
              <w:rPr>
                <w:rFonts w:ascii="Arial" w:hAnsi="Arial" w:cs="Arial"/>
                <w:b/>
                <w:szCs w:val="22"/>
              </w:rPr>
              <w:fldChar w:fldCharType="begin">
                <w:ffData>
                  <w:name w:val="Text4"/>
                  <w:enabled/>
                  <w:calcOnExit w:val="0"/>
                  <w:textInput/>
                </w:ffData>
              </w:fldChar>
            </w:r>
            <w:r w:rsidRPr="001E28E4">
              <w:rPr>
                <w:rFonts w:ascii="Arial" w:hAnsi="Arial" w:cs="Arial"/>
                <w:b/>
                <w:szCs w:val="22"/>
              </w:rPr>
              <w:instrText xml:space="preserve"> FORMTEXT </w:instrText>
            </w:r>
            <w:r w:rsidRPr="001E28E4">
              <w:rPr>
                <w:rFonts w:ascii="Arial" w:hAnsi="Arial" w:cs="Arial"/>
                <w:b/>
                <w:szCs w:val="22"/>
              </w:rPr>
            </w:r>
            <w:r w:rsidRPr="001E28E4">
              <w:rPr>
                <w:rFonts w:ascii="Arial" w:hAnsi="Arial" w:cs="Arial"/>
                <w:b/>
                <w:szCs w:val="22"/>
              </w:rPr>
              <w:fldChar w:fldCharType="separate"/>
            </w:r>
            <w:r w:rsidRPr="001E28E4">
              <w:rPr>
                <w:rFonts w:ascii="Arial" w:hAnsi="Arial" w:cs="Arial"/>
                <w:b/>
                <w:noProof/>
                <w:szCs w:val="22"/>
              </w:rPr>
              <w:t> </w:t>
            </w:r>
            <w:r w:rsidRPr="001E28E4">
              <w:rPr>
                <w:rFonts w:ascii="Arial" w:hAnsi="Arial" w:cs="Arial"/>
                <w:b/>
                <w:noProof/>
                <w:szCs w:val="22"/>
              </w:rPr>
              <w:t> </w:t>
            </w:r>
            <w:r w:rsidRPr="001E28E4">
              <w:rPr>
                <w:rFonts w:ascii="Arial" w:hAnsi="Arial" w:cs="Arial"/>
                <w:b/>
                <w:noProof/>
                <w:szCs w:val="22"/>
              </w:rPr>
              <w:t> </w:t>
            </w:r>
            <w:r w:rsidRPr="001E28E4">
              <w:rPr>
                <w:rFonts w:ascii="Arial" w:hAnsi="Arial" w:cs="Arial"/>
                <w:b/>
                <w:noProof/>
                <w:szCs w:val="22"/>
              </w:rPr>
              <w:t> </w:t>
            </w:r>
            <w:r w:rsidRPr="001E28E4">
              <w:rPr>
                <w:rFonts w:ascii="Arial" w:hAnsi="Arial" w:cs="Arial"/>
                <w:b/>
                <w:noProof/>
                <w:szCs w:val="22"/>
              </w:rPr>
              <w:t> </w:t>
            </w:r>
            <w:r w:rsidRPr="001E28E4">
              <w:rPr>
                <w:rFonts w:ascii="Arial" w:hAnsi="Arial" w:cs="Arial"/>
                <w:b/>
                <w:szCs w:val="22"/>
              </w:rPr>
              <w:fldChar w:fldCharType="end"/>
            </w:r>
          </w:p>
          <w:p w14:paraId="2D8D9FC9" w14:textId="77777777" w:rsidR="001E28E4" w:rsidRPr="001E28E4" w:rsidRDefault="001E28E4" w:rsidP="001E28E4">
            <w:pPr>
              <w:rPr>
                <w:rFonts w:ascii="Arial" w:hAnsi="Arial" w:cs="Arial"/>
                <w:b/>
                <w:szCs w:val="22"/>
              </w:rPr>
            </w:pPr>
          </w:p>
        </w:tc>
      </w:tr>
    </w:tbl>
    <w:p w14:paraId="49EA69BD" w14:textId="77777777" w:rsidR="001E28E4" w:rsidRDefault="001E28E4" w:rsidP="00772746">
      <w:pPr>
        <w:rPr>
          <w:lang w:eastAsia="en-US"/>
        </w:rPr>
      </w:pPr>
    </w:p>
    <w:tbl>
      <w:tblPr>
        <w:tblpPr w:leftFromText="180" w:rightFromText="180" w:vertAnchor="text" w:horzAnchor="margin" w:tblpX="-176" w:tblpY="-33"/>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D02B4E" w:rsidRPr="00B9037C" w14:paraId="0414B9DA" w14:textId="77777777" w:rsidTr="00704783">
        <w:trPr>
          <w:trHeight w:val="409"/>
        </w:trPr>
        <w:tc>
          <w:tcPr>
            <w:tcW w:w="9073" w:type="dxa"/>
            <w:vAlign w:val="center"/>
          </w:tcPr>
          <w:p w14:paraId="40E74A28" w14:textId="77777777" w:rsidR="00D02B4E" w:rsidRPr="00B9037C" w:rsidRDefault="00D02B4E" w:rsidP="00704783">
            <w:pPr>
              <w:spacing w:after="60"/>
              <w:rPr>
                <w:rFonts w:ascii="Arial" w:hAnsi="Arial" w:cs="Arial"/>
                <w:b/>
                <w:noProof/>
                <w:sz w:val="20"/>
              </w:rPr>
            </w:pPr>
            <w:r w:rsidRPr="00B9037C">
              <w:rPr>
                <w:rFonts w:ascii="Arial" w:hAnsi="Arial" w:cs="Arial"/>
                <w:b/>
                <w:noProof/>
              </w:rPr>
              <w:t>Summary of Information</w:t>
            </w:r>
          </w:p>
        </w:tc>
      </w:tr>
    </w:tbl>
    <w:p w14:paraId="2A2A8117" w14:textId="77777777" w:rsidR="00101566" w:rsidRPr="00101566" w:rsidRDefault="001E28E4" w:rsidP="00101566">
      <w:pPr>
        <w:rPr>
          <w:rFonts w:ascii="Arial" w:hAnsi="Arial" w:cs="Arial"/>
        </w:rPr>
      </w:pPr>
      <w:r>
        <w:rPr>
          <w:rFonts w:ascii="Arial" w:hAnsi="Arial" w:cs="Arial"/>
          <w:b/>
          <w:noProof/>
          <w:sz w:val="20"/>
        </w:rPr>
        <w:t>R</w:t>
      </w:r>
      <w:r w:rsidR="00101566" w:rsidRPr="00101566">
        <w:rPr>
          <w:rFonts w:ascii="Arial" w:hAnsi="Arial" w:cs="Arial"/>
          <w:b/>
          <w:noProof/>
          <w:sz w:val="20"/>
        </w:rPr>
        <w:t>epeat Medications</w:t>
      </w:r>
    </w:p>
    <w:p w14:paraId="3BA71F3B" w14:textId="77777777" w:rsidR="00101566" w:rsidRDefault="00101566" w:rsidP="00101566">
      <w:pPr>
        <w:rPr>
          <w:rFonts w:ascii="Arial" w:hAnsi="Arial" w:cs="Arial"/>
          <w:sz w:val="12"/>
          <w:szCs w:val="12"/>
        </w:rPr>
      </w:pPr>
    </w:p>
    <w:p w14:paraId="1565E60A" w14:textId="77777777" w:rsidR="00CC3803" w:rsidRPr="00101566" w:rsidRDefault="00CC3803" w:rsidP="00101566">
      <w:pPr>
        <w:rPr>
          <w:rFonts w:ascii="Arial" w:hAnsi="Arial" w:cs="Arial"/>
          <w:sz w:val="12"/>
          <w:szCs w:val="12"/>
        </w:rPr>
      </w:pPr>
    </w:p>
    <w:p w14:paraId="0136CBAD" w14:textId="77777777" w:rsidR="00101566" w:rsidRPr="00101566" w:rsidRDefault="00101566" w:rsidP="00101566">
      <w:pPr>
        <w:rPr>
          <w:rFonts w:ascii="Arial" w:hAnsi="Arial" w:cs="Arial"/>
        </w:rPr>
      </w:pPr>
      <w:r w:rsidRPr="00101566">
        <w:rPr>
          <w:rFonts w:ascii="Arial" w:hAnsi="Arial" w:cs="Arial"/>
          <w:b/>
          <w:noProof/>
          <w:sz w:val="20"/>
        </w:rPr>
        <w:t>Allergies</w:t>
      </w:r>
    </w:p>
    <w:p w14:paraId="2E306E9C" w14:textId="77777777" w:rsidR="00101566" w:rsidRDefault="00101566" w:rsidP="00101566">
      <w:pPr>
        <w:rPr>
          <w:rFonts w:ascii="Arial" w:hAnsi="Arial" w:cs="Arial"/>
          <w:sz w:val="20"/>
        </w:rPr>
      </w:pPr>
    </w:p>
    <w:p w14:paraId="13102A72" w14:textId="77777777" w:rsidR="00CC3803" w:rsidRPr="00101566" w:rsidRDefault="00CC3803" w:rsidP="00101566">
      <w:pPr>
        <w:rPr>
          <w:rFonts w:ascii="Arial" w:hAnsi="Arial" w:cs="Arial"/>
          <w:b/>
          <w:noProof/>
          <w:sz w:val="12"/>
          <w:szCs w:val="12"/>
        </w:rPr>
      </w:pPr>
    </w:p>
    <w:p w14:paraId="6E39193C" w14:textId="77777777" w:rsidR="00101566" w:rsidRPr="00101566" w:rsidRDefault="00101566" w:rsidP="00101566">
      <w:pPr>
        <w:rPr>
          <w:rFonts w:ascii="Arial" w:hAnsi="Arial" w:cs="Arial"/>
          <w:b/>
          <w:noProof/>
          <w:sz w:val="20"/>
        </w:rPr>
      </w:pPr>
      <w:r w:rsidRPr="00101566">
        <w:rPr>
          <w:rFonts w:ascii="Arial" w:hAnsi="Arial" w:cs="Arial"/>
          <w:b/>
          <w:noProof/>
          <w:sz w:val="20"/>
        </w:rPr>
        <w:t>Major Medical History</w:t>
      </w:r>
    </w:p>
    <w:p w14:paraId="1F8A15BD" w14:textId="77777777" w:rsidR="00704783" w:rsidRDefault="00704783" w:rsidP="00D02B4E">
      <w:pPr>
        <w:rPr>
          <w:rFonts w:ascii="Arial" w:hAnsi="Arial" w:cs="Arial"/>
          <w:sz w:val="20"/>
        </w:rPr>
      </w:pPr>
    </w:p>
    <w:p w14:paraId="0F70A3FE" w14:textId="77777777" w:rsidR="00CC3803" w:rsidRPr="00B9037C" w:rsidRDefault="00CC3803" w:rsidP="00D02B4E">
      <w:pPr>
        <w:rPr>
          <w:rFonts w:ascii="Arial" w:hAnsi="Arial" w:cs="Arial"/>
        </w:rPr>
      </w:pPr>
    </w:p>
    <w:p w14:paraId="6F5000D1" w14:textId="77777777" w:rsidR="00D02B4E" w:rsidRPr="00D02B4E" w:rsidRDefault="00D02B4E" w:rsidP="00D02B4E">
      <w:pPr>
        <w:rPr>
          <w:rFonts w:ascii="Arial" w:hAnsi="Arial" w:cs="Arial"/>
          <w:b/>
          <w:vanish/>
          <w:sz w:val="24"/>
          <w:u w:val="single"/>
        </w:rPr>
      </w:pPr>
    </w:p>
    <w:p w14:paraId="6B3C3EF2" w14:textId="77777777" w:rsidR="00487D2B" w:rsidRPr="00D02B4E" w:rsidRDefault="00487D2B" w:rsidP="00487D2B">
      <w:pPr>
        <w:autoSpaceDE w:val="0"/>
        <w:autoSpaceDN w:val="0"/>
        <w:adjustRightInd w:val="0"/>
        <w:rPr>
          <w:rFonts w:ascii="Arial" w:hAnsi="Arial" w:cs="Arial"/>
          <w:b/>
          <w:sz w:val="24"/>
          <w:u w:val="single"/>
        </w:rPr>
      </w:pPr>
      <w:r w:rsidRPr="00D02B4E">
        <w:rPr>
          <w:rFonts w:ascii="Arial" w:hAnsi="Arial" w:cs="Arial"/>
          <w:b/>
          <w:sz w:val="24"/>
          <w:u w:val="single"/>
        </w:rPr>
        <w:t>Accompanying notes:</w:t>
      </w:r>
    </w:p>
    <w:p w14:paraId="0147AED9" w14:textId="77777777" w:rsidR="00487D2B" w:rsidRPr="00D02B4E" w:rsidRDefault="00487D2B" w:rsidP="00487D2B">
      <w:pPr>
        <w:autoSpaceDE w:val="0"/>
        <w:autoSpaceDN w:val="0"/>
        <w:adjustRightInd w:val="0"/>
        <w:rPr>
          <w:rFonts w:ascii="Arial" w:hAnsi="Arial" w:cs="Arial"/>
          <w:b/>
          <w:bCs/>
          <w:szCs w:val="22"/>
        </w:rPr>
      </w:pPr>
    </w:p>
    <w:p w14:paraId="360B61B9" w14:textId="77777777" w:rsidR="00487D2B" w:rsidRPr="00D02B4E" w:rsidRDefault="00487D2B" w:rsidP="00487D2B">
      <w:pPr>
        <w:autoSpaceDE w:val="0"/>
        <w:autoSpaceDN w:val="0"/>
        <w:adjustRightInd w:val="0"/>
        <w:rPr>
          <w:rFonts w:ascii="Arial" w:hAnsi="Arial" w:cs="Arial"/>
          <w:b/>
          <w:bCs/>
          <w:szCs w:val="22"/>
        </w:rPr>
      </w:pPr>
      <w:r w:rsidRPr="00D02B4E">
        <w:rPr>
          <w:rFonts w:ascii="Arial" w:hAnsi="Arial" w:cs="Arial"/>
          <w:b/>
          <w:bCs/>
          <w:szCs w:val="22"/>
        </w:rPr>
        <w:t>Soft Tissue Sarcoma</w:t>
      </w:r>
    </w:p>
    <w:p w14:paraId="6DB0B419" w14:textId="77777777" w:rsidR="00487D2B" w:rsidRPr="00D02B4E" w:rsidRDefault="00487D2B" w:rsidP="00487D2B">
      <w:pPr>
        <w:autoSpaceDE w:val="0"/>
        <w:autoSpaceDN w:val="0"/>
        <w:adjustRightInd w:val="0"/>
        <w:rPr>
          <w:rFonts w:ascii="Arial" w:hAnsi="Arial" w:cs="Arial"/>
          <w:szCs w:val="22"/>
        </w:rPr>
      </w:pPr>
      <w:r w:rsidRPr="00D02B4E">
        <w:rPr>
          <w:rFonts w:ascii="Arial" w:hAnsi="Arial" w:cs="Arial"/>
          <w:szCs w:val="22"/>
        </w:rPr>
        <w:t>Consider urgent direct access ultrasound scan (performed within two weeks) in adults with:</w:t>
      </w:r>
    </w:p>
    <w:p w14:paraId="2EFA09BC" w14:textId="77777777" w:rsidR="00487D2B" w:rsidRPr="00D02B4E" w:rsidRDefault="00487D2B" w:rsidP="00487D2B">
      <w:pPr>
        <w:autoSpaceDE w:val="0"/>
        <w:autoSpaceDN w:val="0"/>
        <w:adjustRightInd w:val="0"/>
        <w:rPr>
          <w:rFonts w:ascii="Arial" w:hAnsi="Arial" w:cs="Arial"/>
          <w:szCs w:val="22"/>
        </w:rPr>
      </w:pPr>
    </w:p>
    <w:p w14:paraId="49544571" w14:textId="77777777" w:rsidR="00772746" w:rsidRPr="00D02B4E" w:rsidRDefault="00487D2B" w:rsidP="0009580E">
      <w:pPr>
        <w:autoSpaceDE w:val="0"/>
        <w:autoSpaceDN w:val="0"/>
        <w:adjustRightInd w:val="0"/>
        <w:rPr>
          <w:rFonts w:ascii="Arial" w:hAnsi="Arial" w:cs="Arial"/>
          <w:szCs w:val="22"/>
        </w:rPr>
      </w:pPr>
      <w:r w:rsidRPr="00D02B4E">
        <w:rPr>
          <w:rFonts w:ascii="Arial" w:hAnsi="Arial" w:cs="Arial"/>
          <w:szCs w:val="22"/>
        </w:rPr>
        <w:t>• An unexplained lump that is increasing in size</w:t>
      </w:r>
    </w:p>
    <w:p w14:paraId="40F8D937" w14:textId="77777777" w:rsidR="00772746" w:rsidRPr="00D02B4E" w:rsidRDefault="00772746" w:rsidP="00772746">
      <w:pPr>
        <w:rPr>
          <w:rFonts w:ascii="Arial" w:hAnsi="Arial" w:cs="Arial"/>
          <w:lang w:eastAsia="en-US"/>
        </w:rPr>
      </w:pPr>
    </w:p>
    <w:p w14:paraId="25B1F2AA" w14:textId="77777777" w:rsidR="00772746" w:rsidRPr="00D02B4E" w:rsidRDefault="00772746" w:rsidP="00772746">
      <w:pPr>
        <w:rPr>
          <w:rFonts w:ascii="Arial" w:hAnsi="Arial" w:cs="Arial"/>
          <w:bCs/>
          <w:sz w:val="18"/>
          <w:szCs w:val="18"/>
        </w:rPr>
      </w:pPr>
      <w:r w:rsidRPr="00D02B4E">
        <w:rPr>
          <w:rFonts w:ascii="Arial" w:hAnsi="Arial" w:cs="Arial"/>
          <w:bCs/>
          <w:sz w:val="18"/>
          <w:szCs w:val="18"/>
        </w:rPr>
        <w:t>This pathway is for patients with clinical indications of a new malignancy in accordance with:</w:t>
      </w:r>
    </w:p>
    <w:p w14:paraId="36B73BE0" w14:textId="77777777" w:rsidR="00772746" w:rsidRPr="00D02B4E" w:rsidRDefault="009A4DB7" w:rsidP="00772746">
      <w:pPr>
        <w:rPr>
          <w:rFonts w:ascii="Arial" w:hAnsi="Arial" w:cs="Arial"/>
          <w:bCs/>
          <w:sz w:val="18"/>
          <w:szCs w:val="18"/>
        </w:rPr>
      </w:pPr>
      <w:r>
        <w:rPr>
          <w:rFonts w:ascii="Arial" w:hAnsi="Arial" w:cs="Arial"/>
          <w:bCs/>
          <w:sz w:val="18"/>
          <w:szCs w:val="18"/>
        </w:rPr>
        <w:t>NICE</w:t>
      </w:r>
      <w:r w:rsidR="00772746" w:rsidRPr="00D02B4E">
        <w:rPr>
          <w:rFonts w:ascii="Arial" w:hAnsi="Arial" w:cs="Arial"/>
          <w:bCs/>
          <w:sz w:val="18"/>
          <w:szCs w:val="18"/>
        </w:rPr>
        <w:t xml:space="preserve"> guidelines: </w:t>
      </w:r>
      <w:hyperlink r:id="rId27" w:history="1">
        <w:r w:rsidR="00772746" w:rsidRPr="00D02B4E">
          <w:rPr>
            <w:rStyle w:val="Hyperlink"/>
            <w:rFonts w:ascii="Arial" w:hAnsi="Arial" w:cs="Arial"/>
            <w:bCs/>
            <w:sz w:val="18"/>
            <w:szCs w:val="18"/>
          </w:rPr>
          <w:t>https://www.nice.org.uk/guidance/ng12</w:t>
        </w:r>
      </w:hyperlink>
    </w:p>
    <w:p w14:paraId="2E80CB3B" w14:textId="77777777" w:rsidR="00772746" w:rsidRPr="00D02B4E" w:rsidRDefault="00772746" w:rsidP="00772746">
      <w:pPr>
        <w:jc w:val="center"/>
        <w:rPr>
          <w:rFonts w:ascii="Arial" w:hAnsi="Arial" w:cs="Arial"/>
          <w:sz w:val="18"/>
          <w:szCs w:val="18"/>
        </w:rPr>
      </w:pPr>
    </w:p>
    <w:p w14:paraId="1E015B85" w14:textId="77777777" w:rsidR="00772746" w:rsidRPr="00231531" w:rsidRDefault="00772746" w:rsidP="00772746">
      <w:pPr>
        <w:rPr>
          <w:rFonts w:ascii="Arial" w:hAnsi="Arial" w:cs="Arial"/>
          <w:sz w:val="18"/>
          <w:szCs w:val="18"/>
        </w:rPr>
      </w:pPr>
      <w:r w:rsidRPr="00D02B4E">
        <w:rPr>
          <w:rFonts w:ascii="Arial" w:hAnsi="Arial" w:cs="Arial"/>
          <w:sz w:val="18"/>
          <w:szCs w:val="18"/>
        </w:rPr>
        <w:t>Advice on patients falling outside the remit of these</w:t>
      </w:r>
      <w:r w:rsidRPr="00D02B4E">
        <w:rPr>
          <w:rFonts w:ascii="Arial" w:hAnsi="Arial" w:cs="Arial"/>
          <w:bCs/>
          <w:sz w:val="18"/>
          <w:szCs w:val="18"/>
        </w:rPr>
        <w:t xml:space="preserve"> guidelines can be obtained from the following consultants</w:t>
      </w:r>
      <w:r>
        <w:rPr>
          <w:rFonts w:ascii="Arial" w:hAnsi="Arial" w:cs="Arial"/>
          <w:bCs/>
          <w:sz w:val="18"/>
          <w:szCs w:val="18"/>
        </w:rPr>
        <w:t>:</w:t>
      </w:r>
    </w:p>
    <w:p w14:paraId="3520C2ED" w14:textId="77777777" w:rsidR="00772746" w:rsidRPr="00231531" w:rsidRDefault="00772746" w:rsidP="00772746">
      <w:pPr>
        <w:jc w:val="center"/>
        <w:rPr>
          <w:rFonts w:ascii="Arial" w:hAnsi="Arial" w:cs="Arial"/>
          <w:sz w:val="18"/>
          <w:szCs w:val="18"/>
        </w:rPr>
      </w:pPr>
    </w:p>
    <w:p w14:paraId="44E2CE1F" w14:textId="77777777" w:rsidR="00D02B4E" w:rsidRPr="00511D4B" w:rsidRDefault="00D02B4E" w:rsidP="00D02B4E">
      <w:pPr>
        <w:pStyle w:val="Title"/>
        <w:jc w:val="left"/>
        <w:rPr>
          <w:sz w:val="24"/>
          <w:szCs w:val="24"/>
          <w:u w:val="single"/>
        </w:rPr>
      </w:pPr>
      <w:r w:rsidRPr="00511D4B">
        <w:rPr>
          <w:sz w:val="24"/>
          <w:szCs w:val="24"/>
          <w:u w:val="single"/>
        </w:rPr>
        <w:t>CONTACT INFORMATION</w:t>
      </w:r>
    </w:p>
    <w:p w14:paraId="4C0A54CD" w14:textId="77777777" w:rsidR="00A872EC" w:rsidRPr="00772746" w:rsidRDefault="00A872EC" w:rsidP="00772746">
      <w:pPr>
        <w:rPr>
          <w:rFonts w:ascii="Arial" w:hAnsi="Arial" w:cs="Arial"/>
          <w:snapToGrid w:val="0"/>
          <w:sz w:val="20"/>
          <w:lang w:eastAsia="en-US"/>
        </w:rPr>
      </w:pPr>
    </w:p>
    <w:tbl>
      <w:tblPr>
        <w:tblStyle w:val="TableGrid"/>
        <w:tblW w:w="9747" w:type="dxa"/>
        <w:tblLook w:val="04A0" w:firstRow="1" w:lastRow="0" w:firstColumn="1" w:lastColumn="0" w:noHBand="0" w:noVBand="1"/>
      </w:tblPr>
      <w:tblGrid>
        <w:gridCol w:w="3794"/>
        <w:gridCol w:w="5953"/>
      </w:tblGrid>
      <w:tr w:rsidR="00A872EC" w14:paraId="3419F44C" w14:textId="77777777" w:rsidTr="002F53D3">
        <w:trPr>
          <w:trHeight w:val="417"/>
        </w:trPr>
        <w:tc>
          <w:tcPr>
            <w:tcW w:w="3794" w:type="dxa"/>
            <w:vAlign w:val="center"/>
          </w:tcPr>
          <w:p w14:paraId="436418A2" w14:textId="17D81FC1" w:rsidR="00A872EC" w:rsidRPr="00A872EC" w:rsidRDefault="00A872EC" w:rsidP="00A872EC">
            <w:pPr>
              <w:rPr>
                <w:rFonts w:ascii="Arial" w:hAnsi="Arial" w:cs="Arial"/>
                <w:snapToGrid w:val="0"/>
                <w:szCs w:val="22"/>
                <w:lang w:eastAsia="en-US"/>
              </w:rPr>
            </w:pPr>
            <w:r w:rsidRPr="00A872EC">
              <w:rPr>
                <w:rFonts w:ascii="Arial" w:hAnsi="Arial" w:cs="Arial"/>
                <w:szCs w:val="22"/>
              </w:rPr>
              <w:t>Mr </w:t>
            </w:r>
            <w:r w:rsidR="00A13003">
              <w:rPr>
                <w:rFonts w:ascii="Arial" w:hAnsi="Arial" w:cs="Arial"/>
                <w:szCs w:val="22"/>
              </w:rPr>
              <w:t xml:space="preserve">P </w:t>
            </w:r>
            <w:proofErr w:type="spellStart"/>
            <w:r w:rsidR="00A13003">
              <w:rPr>
                <w:rFonts w:ascii="Arial" w:hAnsi="Arial" w:cs="Arial"/>
                <w:szCs w:val="22"/>
              </w:rPr>
              <w:t>Foguet</w:t>
            </w:r>
            <w:proofErr w:type="spellEnd"/>
            <w:r w:rsidR="00A13003">
              <w:rPr>
                <w:rFonts w:ascii="Arial" w:hAnsi="Arial" w:cs="Arial"/>
                <w:szCs w:val="22"/>
              </w:rPr>
              <w:t xml:space="preserve"> </w:t>
            </w:r>
            <w:r w:rsidR="002F53D3">
              <w:rPr>
                <w:rFonts w:ascii="Arial" w:hAnsi="Arial" w:cs="Arial"/>
                <w:b/>
                <w:szCs w:val="22"/>
              </w:rPr>
              <w:t>UHCW</w:t>
            </w:r>
            <w:r w:rsidRPr="00A872EC">
              <w:rPr>
                <w:rFonts w:ascii="Arial" w:hAnsi="Arial" w:cs="Arial"/>
                <w:szCs w:val="22"/>
              </w:rPr>
              <w:t>                   </w:t>
            </w:r>
          </w:p>
        </w:tc>
        <w:tc>
          <w:tcPr>
            <w:tcW w:w="5953" w:type="dxa"/>
            <w:vAlign w:val="center"/>
          </w:tcPr>
          <w:p w14:paraId="7211E8B9" w14:textId="6BE0A57E" w:rsidR="00A872EC" w:rsidRPr="00A872EC" w:rsidRDefault="00A872EC" w:rsidP="00A872EC">
            <w:pPr>
              <w:rPr>
                <w:rFonts w:ascii="Arial" w:hAnsi="Arial" w:cs="Arial"/>
                <w:szCs w:val="22"/>
              </w:rPr>
            </w:pPr>
            <w:r w:rsidRPr="00A872EC">
              <w:rPr>
                <w:rFonts w:ascii="Arial" w:hAnsi="Arial" w:cs="Arial"/>
                <w:szCs w:val="22"/>
              </w:rPr>
              <w:t>02476 965067</w:t>
            </w:r>
          </w:p>
        </w:tc>
      </w:tr>
      <w:tr w:rsidR="00A872EC" w14:paraId="51CD7AD8" w14:textId="77777777" w:rsidTr="002F53D3">
        <w:tc>
          <w:tcPr>
            <w:tcW w:w="3794" w:type="dxa"/>
            <w:vAlign w:val="center"/>
          </w:tcPr>
          <w:p w14:paraId="62BDE172" w14:textId="77777777" w:rsidR="00A872EC" w:rsidRPr="00A872EC" w:rsidRDefault="00A872EC" w:rsidP="00A872EC">
            <w:pPr>
              <w:rPr>
                <w:rFonts w:ascii="Arial" w:hAnsi="Arial" w:cs="Arial"/>
                <w:snapToGrid w:val="0"/>
                <w:szCs w:val="22"/>
                <w:lang w:eastAsia="en-US"/>
              </w:rPr>
            </w:pPr>
            <w:r w:rsidRPr="00A872EC">
              <w:rPr>
                <w:rFonts w:ascii="Arial" w:hAnsi="Arial" w:cs="Arial"/>
                <w:szCs w:val="22"/>
              </w:rPr>
              <w:t>Cover  </w:t>
            </w:r>
          </w:p>
        </w:tc>
        <w:tc>
          <w:tcPr>
            <w:tcW w:w="5953" w:type="dxa"/>
            <w:vAlign w:val="center"/>
          </w:tcPr>
          <w:p w14:paraId="297ECA73" w14:textId="77777777" w:rsidR="002F53D3" w:rsidRDefault="00A872EC" w:rsidP="00A872EC">
            <w:pPr>
              <w:rPr>
                <w:rFonts w:ascii="Arial" w:hAnsi="Arial" w:cs="Arial"/>
                <w:szCs w:val="22"/>
              </w:rPr>
            </w:pPr>
            <w:r w:rsidRPr="00A872EC">
              <w:rPr>
                <w:rFonts w:ascii="Arial" w:hAnsi="Arial" w:cs="Arial"/>
                <w:szCs w:val="22"/>
              </w:rPr>
              <w:t xml:space="preserve">On-call Orthopaedic Surgeon via switchboard </w:t>
            </w:r>
            <w:r w:rsidR="002F53D3">
              <w:rPr>
                <w:rFonts w:ascii="Arial" w:hAnsi="Arial" w:cs="Arial"/>
                <w:szCs w:val="22"/>
              </w:rPr>
              <w:t>on</w:t>
            </w:r>
          </w:p>
          <w:p w14:paraId="0029772C" w14:textId="5596DE39" w:rsidR="00A872EC" w:rsidRPr="00A872EC" w:rsidRDefault="00A872EC" w:rsidP="00A872EC">
            <w:pPr>
              <w:rPr>
                <w:rFonts w:ascii="Arial" w:hAnsi="Arial" w:cs="Arial"/>
                <w:snapToGrid w:val="0"/>
                <w:szCs w:val="22"/>
                <w:lang w:eastAsia="en-US"/>
              </w:rPr>
            </w:pPr>
            <w:r w:rsidRPr="00A872EC">
              <w:rPr>
                <w:rFonts w:ascii="Arial" w:hAnsi="Arial" w:cs="Arial"/>
                <w:szCs w:val="22"/>
              </w:rPr>
              <w:t>0276 964000</w:t>
            </w:r>
          </w:p>
        </w:tc>
      </w:tr>
    </w:tbl>
    <w:p w14:paraId="52EEA296" w14:textId="77777777" w:rsidR="00772746" w:rsidRPr="00772746" w:rsidRDefault="00772746" w:rsidP="00772746">
      <w:pPr>
        <w:rPr>
          <w:rFonts w:ascii="Arial" w:hAnsi="Arial" w:cs="Arial"/>
          <w:snapToGrid w:val="0"/>
          <w:sz w:val="20"/>
          <w:lang w:eastAsia="en-US"/>
        </w:rPr>
      </w:pPr>
    </w:p>
    <w:sectPr w:rsidR="00772746" w:rsidRPr="00772746" w:rsidSect="002D22B8">
      <w:headerReference w:type="default" r:id="rId28"/>
      <w:footerReference w:type="default" r:id="rId29"/>
      <w:pgSz w:w="11906" w:h="16838"/>
      <w:pgMar w:top="1134" w:right="1440" w:bottom="1134" w:left="1440"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ED653" w14:textId="77777777" w:rsidR="00642CFF" w:rsidRDefault="00642CFF">
      <w:r>
        <w:separator/>
      </w:r>
    </w:p>
  </w:endnote>
  <w:endnote w:type="continuationSeparator" w:id="0">
    <w:p w14:paraId="0C67DDC7" w14:textId="77777777" w:rsidR="00642CFF" w:rsidRDefault="0064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66E55" w14:textId="77777777" w:rsidR="0060104C" w:rsidRDefault="0060104C">
    <w:pPr>
      <w:pStyle w:val="Footer"/>
    </w:pPr>
    <w:r>
      <w:rPr>
        <w:rFonts w:ascii="Arial" w:hAnsi="Arial" w:cs="Arial"/>
        <w:b/>
        <w:sz w:val="16"/>
        <w:szCs w:val="16"/>
      </w:rPr>
      <w:t>D</w:t>
    </w:r>
    <w:r w:rsidR="002F53D3">
      <w:rPr>
        <w:rFonts w:ascii="Arial" w:hAnsi="Arial" w:cs="Arial"/>
        <w:b/>
        <w:sz w:val="16"/>
        <w:szCs w:val="16"/>
      </w:rPr>
      <w:t>ate Revised: November 2019</w:t>
    </w:r>
    <w:r>
      <w:rPr>
        <w:rFonts w:ascii="Arial" w:hAnsi="Arial" w:cs="Arial"/>
        <w:b/>
        <w:sz w:val="16"/>
        <w:szCs w:val="16"/>
      </w:rPr>
      <w:tab/>
    </w:r>
    <w:r>
      <w:rPr>
        <w:rFonts w:ascii="Arial" w:hAnsi="Arial" w:cs="Arial"/>
        <w:b/>
        <w:sz w:val="16"/>
        <w:szCs w:val="16"/>
      </w:rPr>
      <w:tab/>
    </w:r>
    <w:r>
      <w:t xml:space="preserve">Page </w:t>
    </w:r>
    <w:r>
      <w:rPr>
        <w:b/>
        <w:bCs/>
      </w:rPr>
      <w:fldChar w:fldCharType="begin"/>
    </w:r>
    <w:r>
      <w:rPr>
        <w:b/>
        <w:bCs/>
      </w:rPr>
      <w:instrText xml:space="preserve"> PAGE </w:instrText>
    </w:r>
    <w:r>
      <w:rPr>
        <w:b/>
        <w:bCs/>
      </w:rPr>
      <w:fldChar w:fldCharType="separate"/>
    </w:r>
    <w:r w:rsidR="00CC380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C3803">
      <w:rPr>
        <w:b/>
        <w:bCs/>
        <w:noProof/>
      </w:rPr>
      <w:t>2</w:t>
    </w:r>
    <w:r>
      <w:rPr>
        <w:b/>
        <w:bCs/>
      </w:rPr>
      <w:fldChar w:fldCharType="end"/>
    </w:r>
  </w:p>
  <w:p w14:paraId="14D394E3" w14:textId="77777777" w:rsidR="00772746" w:rsidRPr="0093237D" w:rsidRDefault="00772746" w:rsidP="002D22B8">
    <w:pPr>
      <w:tabs>
        <w:tab w:val="center" w:pos="4320"/>
        <w:tab w:val="right" w:pos="864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09AF7" w14:textId="77777777" w:rsidR="00642CFF" w:rsidRDefault="00642CFF">
      <w:r>
        <w:separator/>
      </w:r>
    </w:p>
  </w:footnote>
  <w:footnote w:type="continuationSeparator" w:id="0">
    <w:p w14:paraId="72911358" w14:textId="77777777" w:rsidR="00642CFF" w:rsidRDefault="0064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5D4B" w14:textId="77777777" w:rsidR="00772746" w:rsidRDefault="00101566" w:rsidP="00775213">
    <w:pPr>
      <w:pStyle w:val="Header"/>
      <w:jc w:val="right"/>
    </w:pPr>
    <w:r>
      <w:rPr>
        <w:noProof/>
      </w:rPr>
      <w:drawing>
        <wp:anchor distT="0" distB="0" distL="114300" distR="114300" simplePos="0" relativeHeight="251658240" behindDoc="1" locked="0" layoutInCell="1" allowOverlap="1" wp14:anchorId="0764E14D" wp14:editId="4423EC23">
          <wp:simplePos x="0" y="0"/>
          <wp:positionH relativeFrom="column">
            <wp:posOffset>5562600</wp:posOffset>
          </wp:positionH>
          <wp:positionV relativeFrom="paragraph">
            <wp:posOffset>-127000</wp:posOffset>
          </wp:positionV>
          <wp:extent cx="838200" cy="342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5.15pt;height:8.1pt;visibility:visible" o:bullet="t">
        <v:imagedata r:id="rId1" o:title="" croptop="13268f" cropbottom="14876f"/>
        <o:lock v:ext="edit" aspectratio="f"/>
      </v:shape>
    </w:pict>
  </w:numPicBullet>
  <w:abstractNum w:abstractNumId="0" w15:restartNumberingAfterBreak="0">
    <w:nsid w:val="01AF4719"/>
    <w:multiLevelType w:val="singleLevel"/>
    <w:tmpl w:val="A7E8133E"/>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0F485E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4E0E4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355279E"/>
    <w:multiLevelType w:val="singleLevel"/>
    <w:tmpl w:val="A7E8133E"/>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2D3C152C"/>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 w15:restartNumberingAfterBreak="0">
    <w:nsid w:val="61F824BC"/>
    <w:multiLevelType w:val="hybridMultilevel"/>
    <w:tmpl w:val="F5D81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679635">
    <w:abstractNumId w:val="2"/>
  </w:num>
  <w:num w:numId="2" w16cid:durableId="1242642244">
    <w:abstractNumId w:val="1"/>
  </w:num>
  <w:num w:numId="3" w16cid:durableId="1264726339">
    <w:abstractNumId w:val="4"/>
  </w:num>
  <w:num w:numId="4" w16cid:durableId="1642416031">
    <w:abstractNumId w:val="3"/>
  </w:num>
  <w:num w:numId="5" w16cid:durableId="551619790">
    <w:abstractNumId w:val="0"/>
  </w:num>
  <w:num w:numId="6" w16cid:durableId="473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QpcsgzYDfMMDj1quaZO" w:val="F&lt;PromptType PromptText=&quot;Referring GP?&quot; ResponseRequired=&quot;true&quot; /&gt;"/>
    <w:docVar w:name="PcFbaMTKVhdJ1CoIdnSt" w:val="P&lt;MergeFieldDetailType UIDisplayName=&quot;Registered GP Fax Number&quot; MergeFieldName=&quot;Patient_Registered_GP_Location_Fax_Number&quot; /&gt;"/>
    <w:docVar w:name="PhSJd9WxtVdMhTGdMhvU" w:val="P&lt;MergeFieldDetailType UIDisplayName=&quot;Registered GP Organisation Name&quot; MergeFieldName=&quot;Patient_Registered_GP_Organisation_Name&quot; /&gt;"/>
    <w:docVar w:name="Plbw8zZRXvmQKZFIwXlk" w:val="P&lt;MergeFieldDetailType UIDisplayName=&quot;Patient Mobile Telephone&quot; MergeFieldName=&quot;Patient_Contact_Details_Mobile_Telephone&quot; /&gt;"/>
    <w:docVar w:name="PLzTkl8kgKMeii8cZxjj" w:val="P&lt;MergeFieldDetailType UIDisplayName=&quot;NHS Number&quot; MergeFieldName=&quot;Patient_Identifier_Number&quot; ResourceValue=&quot;PrimaryPatientIdentifierShorthandName&quot; /&gt;"/>
    <w:docVar w:name="PPDLHqLsgN4dGSuupf7I" w:val="P&lt;MergeFieldDetailType UIDisplayName=&quot;Registered GP Full Address (stacked)&quot; MergeFieldName=&quot;Patient_Registered_GP_Location_Full_Address_Stacked&quot; /&gt;"/>
    <w:docVar w:name="PqU4ar1qSakFDumwI6Hj" w:val="P&lt;MergeFieldDetailType UIDisplayName=&quot;Surname&quot; MergeFieldName=&quot;Patient_Surname&quot; /&gt;"/>
    <w:docVar w:name="PRjMitZib5Q9OVKbDAa4" w:val="P&lt;MergeFieldDetailType UIDisplayName=&quot;Home Full Address (stacked)&quot; MergeFieldName=&quot;Patient_Contact_Full_Address_Stacked&quot; /&gt;"/>
    <w:docVar w:name="PsiLeIlUH4tEeZEju9AS" w:val="P&lt;MergeFieldDetailType UIDisplayName=&quot;Date of Birth&quot; MergeFieldName=&quot;Patient_Date_of_Birth&quot; /&gt;"/>
    <w:docVar w:name="Pt8xwPQuA6kLC8toMPfy" w:val="P&lt;MergeFieldDetailType UIDisplayName=&quot;Registered GP Phone Number&quot; MergeFieldName=&quot;Patient_Registered_GP_Location_Phone_Number&quot; /&gt;"/>
    <w:docVar w:name="PTUfJZkXa6RqK5plFd7V" w:val="P&lt;MergeFieldDetailType UIDisplayName=&quot;Patient Home Telephone&quot; MergeFieldName=&quot;Patient_Contact_Details_Home_Telephone&quot; /&gt;"/>
    <w:docVar w:name="Py9IHgT4TDb8AvXOBq3S" w:val="P&lt;MergeFieldDetailType UIDisplayName=&quot;Registered GP Organisation National Practice Code&quot; MergeFieldName=&quot;Patient_Registered_GP_National_Practice_Code&quot; /&gt;"/>
    <w:docVar w:name="Pykh7s9be4rQLd5LFyMV" w:val="P&lt;MergeFieldDetailType UIDisplayName=&quot;Calling Name&quot; MergeFieldName=&quot;Patient_Calling_Name&quot; /&gt;"/>
    <w:docVar w:name="PZLhqZBke9nDjUwJJGEZ" w:val="P&lt;MergeFieldDetailType UIDisplayName=&quot;Hospital Number&quot; MergeFieldName=&quot;Patient_Hospital_Number&quot; /&gt;"/>
    <w:docVar w:name="R7OGaELnZJun3fPQJczu" w:val="R&lt;MergeFieldDetailType UIDisplayName=&quot;Referral Date&quot; MergeFieldName=&quot;Referral_Date&quot; /&gt;"/>
    <w:docVar w:name="TDnQ6nWQ9JZlxkMA4xO7" w:val="T&lt;ClinicalContentTableType IncludeMostRecentOnly=&quot;false&quot; UIDisplayName=&quot;Problems&quot; TableTitle=&quot;Problems&quot; NoDataText=&quot;No problems recorded.&quot; GUID=&quot;91ed1ae5-6255-4e31-a4a6-b2e4faec6200&quot; DisplayTitle=&quot;true&quot; DisplayHeaderRow=&quot;true&quot; DisplayBorder=&quot;false&quot; NoDataAction=&quot;2&quot; TableType=&quot;9&quot; PromptWhenMerging=&quot;false&quot;&gt;&lt;Criteria IsSelectAll=&quot;true&quot; /&gt;&lt;IncludedColumns&gt;Date&lt;/IncludedColumns&gt;&lt;IncludedColumns&gt;Problem&lt;/IncludedColumns&gt;&lt;IncludedColumns&gt;Associated Text&lt;/IncludedColumns&gt;&lt;IncludedColumns&gt;Date Ended&lt;/IncludedColumns&gt;&lt;ProblemDetails IncludeSignificantPast=&quot;true&quot; IncludeMinorPast=&quot;false&quot; IncludeHealthAdmin=&quot;false&quot; IncludeActive=&quot;true&quot; /&gt;&lt;/ClinicalContentTableType&gt;"/>
    <w:docVar w:name="TnsiMcL9IaEi7JDWvhH4" w:val="T&lt;ClinicalContentTableType IncludeMostRecentOnly=&quot;false&quot; UIDisplayName=&quot;Allergies&quot; TableTitle=&quot;Allergies&quot; NoDataText=&quot;No allergies recorded.&quot; GUID=&quot;875d5905-58c0-40da-9db9-3a130c15e8ec&quot; DisplayTitle=&quot;true&quot; DisplayHeaderRow=&quot;true&quot; DisplayBorder=&quot;false&quot; NoDataAction=&quot;2&quot; TableType=&quot;0&quot; PromptWhenMerging=&quot;false&quot;&gt;&lt;IncludedColumns&gt;Date&lt;/IncludedColumns&gt;&lt;IncludedColumns&gt;Description&lt;/IncludedColumns&gt;&lt;IncludedColumns&gt;Associated Text&lt;/IncludedColumns&gt;&lt;/ClinicalContentTableType&gt;"/>
    <w:docVar w:name="TUmHXG9EXcgVbfZs9Sc4" w:val="T&lt;ClinicalContentTableType IncludeMostRecentOnly=&quot;false&quot; UIDisplayName=&quot;Medication&quot; TableTitle=&quot;Medication&quot; NoDataText=&quot;No medication issued.&quot; GUID=&quot;f8ff5326-1b91-47a1-ba75-7d6239be7ae7&quot; DisplayTitle=&quot;true&quot; DisplayHeaderRow=&quot;true&quot; DisplayBorder=&quot;false&quot; NoDataAction=&quot;2&quot; TableType=&quot;8&quot; PromptWhenMerging=&quot;fals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s>
  <w:rsids>
    <w:rsidRoot w:val="009B5776"/>
    <w:rsid w:val="000139B1"/>
    <w:rsid w:val="00017A19"/>
    <w:rsid w:val="000448F8"/>
    <w:rsid w:val="000459D4"/>
    <w:rsid w:val="00061D0E"/>
    <w:rsid w:val="000865DC"/>
    <w:rsid w:val="0009580E"/>
    <w:rsid w:val="000D41BB"/>
    <w:rsid w:val="000E00A2"/>
    <w:rsid w:val="000F1758"/>
    <w:rsid w:val="00101566"/>
    <w:rsid w:val="00102CA7"/>
    <w:rsid w:val="00110FEB"/>
    <w:rsid w:val="00133D35"/>
    <w:rsid w:val="00140CED"/>
    <w:rsid w:val="00181588"/>
    <w:rsid w:val="001875FD"/>
    <w:rsid w:val="001A04EE"/>
    <w:rsid w:val="001D4CAE"/>
    <w:rsid w:val="001E28E4"/>
    <w:rsid w:val="001F4D2B"/>
    <w:rsid w:val="00220201"/>
    <w:rsid w:val="00231531"/>
    <w:rsid w:val="002D22B8"/>
    <w:rsid w:val="002F53D3"/>
    <w:rsid w:val="00351691"/>
    <w:rsid w:val="00353EF8"/>
    <w:rsid w:val="0039382D"/>
    <w:rsid w:val="003B0D71"/>
    <w:rsid w:val="00441605"/>
    <w:rsid w:val="0044473A"/>
    <w:rsid w:val="00487D2B"/>
    <w:rsid w:val="004914F3"/>
    <w:rsid w:val="00495272"/>
    <w:rsid w:val="004A76D5"/>
    <w:rsid w:val="004C5B2F"/>
    <w:rsid w:val="004E35EB"/>
    <w:rsid w:val="00511D4B"/>
    <w:rsid w:val="005269AD"/>
    <w:rsid w:val="00595B18"/>
    <w:rsid w:val="00597EC3"/>
    <w:rsid w:val="0060104C"/>
    <w:rsid w:val="00642CFF"/>
    <w:rsid w:val="006472DD"/>
    <w:rsid w:val="00680628"/>
    <w:rsid w:val="00683D7D"/>
    <w:rsid w:val="00684899"/>
    <w:rsid w:val="006B35DA"/>
    <w:rsid w:val="006C63BB"/>
    <w:rsid w:val="006E0A26"/>
    <w:rsid w:val="006E2006"/>
    <w:rsid w:val="00704783"/>
    <w:rsid w:val="00705BDB"/>
    <w:rsid w:val="00705F8D"/>
    <w:rsid w:val="00713558"/>
    <w:rsid w:val="00721A86"/>
    <w:rsid w:val="00772746"/>
    <w:rsid w:val="00775213"/>
    <w:rsid w:val="007A690D"/>
    <w:rsid w:val="007C011E"/>
    <w:rsid w:val="007D7C35"/>
    <w:rsid w:val="008A4FC0"/>
    <w:rsid w:val="008A751A"/>
    <w:rsid w:val="0093237D"/>
    <w:rsid w:val="00933CE5"/>
    <w:rsid w:val="009374EE"/>
    <w:rsid w:val="00950F61"/>
    <w:rsid w:val="009A4DB7"/>
    <w:rsid w:val="009B5776"/>
    <w:rsid w:val="009E210C"/>
    <w:rsid w:val="009F0EDA"/>
    <w:rsid w:val="009F3400"/>
    <w:rsid w:val="00A037A9"/>
    <w:rsid w:val="00A13003"/>
    <w:rsid w:val="00A43244"/>
    <w:rsid w:val="00A872EC"/>
    <w:rsid w:val="00AD4D51"/>
    <w:rsid w:val="00AF41C6"/>
    <w:rsid w:val="00B235D0"/>
    <w:rsid w:val="00B56321"/>
    <w:rsid w:val="00B61566"/>
    <w:rsid w:val="00B767EC"/>
    <w:rsid w:val="00B9037C"/>
    <w:rsid w:val="00BA32EC"/>
    <w:rsid w:val="00BB54CC"/>
    <w:rsid w:val="00BE5119"/>
    <w:rsid w:val="00BF2A6B"/>
    <w:rsid w:val="00C52C06"/>
    <w:rsid w:val="00C53AE2"/>
    <w:rsid w:val="00CA21B0"/>
    <w:rsid w:val="00CB1F67"/>
    <w:rsid w:val="00CC3803"/>
    <w:rsid w:val="00CF1C65"/>
    <w:rsid w:val="00D02B4E"/>
    <w:rsid w:val="00D11190"/>
    <w:rsid w:val="00D15233"/>
    <w:rsid w:val="00D20A5B"/>
    <w:rsid w:val="00D83176"/>
    <w:rsid w:val="00D923AD"/>
    <w:rsid w:val="00DB119C"/>
    <w:rsid w:val="00DB5A9E"/>
    <w:rsid w:val="00DE13C8"/>
    <w:rsid w:val="00E402EA"/>
    <w:rsid w:val="00E43155"/>
    <w:rsid w:val="00EA620B"/>
    <w:rsid w:val="00EC0577"/>
    <w:rsid w:val="00F43E5D"/>
    <w:rsid w:val="00F7765B"/>
    <w:rsid w:val="00F95444"/>
    <w:rsid w:val="00FC4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737499"/>
  <w14:defaultImageDpi w14:val="0"/>
  <w15:docId w15:val="{B7322593-44FA-8846-8560-62F8F952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2D22B8"/>
    <w:pPr>
      <w:keepNext/>
      <w:spacing w:before="240" w:after="60"/>
      <w:outlineLvl w:val="0"/>
    </w:pPr>
    <w:rPr>
      <w:rFonts w:ascii="Arial" w:hAnsi="Arial"/>
      <w:b/>
      <w:bCs/>
      <w:kern w:val="32"/>
      <w:sz w:val="32"/>
      <w:szCs w:val="32"/>
      <w:lang w:eastAsia="en-US"/>
    </w:rPr>
  </w:style>
  <w:style w:type="paragraph" w:styleId="Heading3">
    <w:name w:val="heading 3"/>
    <w:basedOn w:val="Normal"/>
    <w:next w:val="Normal"/>
    <w:link w:val="Heading3Char"/>
    <w:uiPriority w:val="9"/>
    <w:qFormat/>
    <w:rsid w:val="002D22B8"/>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22B8"/>
    <w:rPr>
      <w:rFonts w:ascii="Arial" w:hAnsi="Arial" w:cs="Times New Roman"/>
      <w:b/>
      <w:kern w:val="32"/>
      <w:sz w:val="32"/>
      <w:lang w:val="x-none" w:eastAsia="en-US"/>
    </w:rPr>
  </w:style>
  <w:style w:type="character" w:customStyle="1" w:styleId="Heading3Char">
    <w:name w:val="Heading 3 Char"/>
    <w:basedOn w:val="DefaultParagraphFont"/>
    <w:link w:val="Heading3"/>
    <w:uiPriority w:val="9"/>
    <w:locked/>
    <w:rsid w:val="002D22B8"/>
    <w:rPr>
      <w:rFonts w:ascii="Arial" w:hAnsi="Arial" w:cs="Times New Roman"/>
      <w:b/>
      <w:sz w:val="26"/>
      <w:lang w:val="x-none" w:eastAsia="en-US"/>
    </w:rPr>
  </w:style>
  <w:style w:type="paragraph" w:styleId="Header">
    <w:name w:val="header"/>
    <w:basedOn w:val="Normal"/>
    <w:link w:val="HeaderChar"/>
    <w:uiPriority w:val="99"/>
    <w:rsid w:val="0044473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2"/>
    </w:rPr>
  </w:style>
  <w:style w:type="paragraph" w:styleId="Footer">
    <w:name w:val="footer"/>
    <w:basedOn w:val="Normal"/>
    <w:link w:val="FooterChar"/>
    <w:uiPriority w:val="99"/>
    <w:rsid w:val="0044473A"/>
    <w:pPr>
      <w:tabs>
        <w:tab w:val="center" w:pos="4320"/>
        <w:tab w:val="right" w:pos="8640"/>
      </w:tabs>
    </w:pPr>
  </w:style>
  <w:style w:type="character" w:customStyle="1" w:styleId="FooterChar">
    <w:name w:val="Footer Char"/>
    <w:basedOn w:val="DefaultParagraphFont"/>
    <w:link w:val="Footer"/>
    <w:uiPriority w:val="99"/>
    <w:locked/>
    <w:rPr>
      <w:rFonts w:cs="Times New Roman"/>
      <w:sz w:val="22"/>
    </w:rPr>
  </w:style>
  <w:style w:type="character" w:styleId="Hyperlink">
    <w:name w:val="Hyperlink"/>
    <w:basedOn w:val="DefaultParagraphFont"/>
    <w:uiPriority w:val="99"/>
    <w:rsid w:val="00772746"/>
    <w:rPr>
      <w:rFonts w:cs="Times New Roman"/>
      <w:color w:val="0000FF"/>
      <w:u w:val="single"/>
    </w:rPr>
  </w:style>
  <w:style w:type="paragraph" w:styleId="Title">
    <w:name w:val="Title"/>
    <w:basedOn w:val="Normal"/>
    <w:link w:val="TitleChar"/>
    <w:uiPriority w:val="10"/>
    <w:qFormat/>
    <w:rsid w:val="00D83176"/>
    <w:pPr>
      <w:jc w:val="center"/>
    </w:pPr>
    <w:rPr>
      <w:rFonts w:ascii="Arial" w:hAnsi="Arial"/>
      <w:b/>
      <w:sz w:val="30"/>
      <w:lang w:eastAsia="en-US"/>
    </w:rPr>
  </w:style>
  <w:style w:type="character" w:customStyle="1" w:styleId="TitleChar">
    <w:name w:val="Title Char"/>
    <w:basedOn w:val="DefaultParagraphFont"/>
    <w:link w:val="Title"/>
    <w:uiPriority w:val="10"/>
    <w:locked/>
    <w:rsid w:val="00D83176"/>
    <w:rPr>
      <w:rFonts w:ascii="Arial" w:hAnsi="Arial" w:cs="Times New Roman"/>
      <w:b/>
      <w:sz w:val="30"/>
      <w:lang w:val="x-none" w:eastAsia="en-US"/>
    </w:rPr>
  </w:style>
  <w:style w:type="paragraph" w:styleId="BalloonText">
    <w:name w:val="Balloon Text"/>
    <w:basedOn w:val="Normal"/>
    <w:link w:val="BalloonTextChar"/>
    <w:uiPriority w:val="99"/>
    <w:rsid w:val="004C5B2F"/>
    <w:rPr>
      <w:rFonts w:ascii="Tahoma" w:hAnsi="Tahoma" w:cs="Tahoma"/>
      <w:sz w:val="16"/>
      <w:szCs w:val="16"/>
    </w:rPr>
  </w:style>
  <w:style w:type="character" w:customStyle="1" w:styleId="BalloonTextChar">
    <w:name w:val="Balloon Text Char"/>
    <w:basedOn w:val="DefaultParagraphFont"/>
    <w:link w:val="BalloonText"/>
    <w:uiPriority w:val="99"/>
    <w:locked/>
    <w:rsid w:val="004C5B2F"/>
    <w:rPr>
      <w:rFonts w:ascii="Tahoma" w:hAnsi="Tahoma" w:cs="Tahoma"/>
      <w:sz w:val="16"/>
      <w:szCs w:val="16"/>
    </w:rPr>
  </w:style>
  <w:style w:type="table" w:styleId="TableGrid">
    <w:name w:val="Table Grid"/>
    <w:basedOn w:val="TableNormal"/>
    <w:uiPriority w:val="59"/>
    <w:rsid w:val="00A8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656806">
      <w:marLeft w:val="0"/>
      <w:marRight w:val="0"/>
      <w:marTop w:val="0"/>
      <w:marBottom w:val="0"/>
      <w:divBdr>
        <w:top w:val="none" w:sz="0" w:space="0" w:color="auto"/>
        <w:left w:val="none" w:sz="0" w:space="0" w:color="auto"/>
        <w:bottom w:val="none" w:sz="0" w:space="0" w:color="auto"/>
        <w:right w:val="none" w:sz="0" w:space="0" w:color="auto"/>
      </w:divBdr>
    </w:div>
    <w:div w:id="1481656807">
      <w:marLeft w:val="0"/>
      <w:marRight w:val="0"/>
      <w:marTop w:val="0"/>
      <w:marBottom w:val="0"/>
      <w:divBdr>
        <w:top w:val="none" w:sz="0" w:space="0" w:color="auto"/>
        <w:left w:val="none" w:sz="0" w:space="0" w:color="auto"/>
        <w:bottom w:val="none" w:sz="0" w:space="0" w:color="auto"/>
        <w:right w:val="none" w:sz="0" w:space="0" w:color="auto"/>
      </w:divBdr>
    </w:div>
    <w:div w:id="1481656808">
      <w:marLeft w:val="0"/>
      <w:marRight w:val="0"/>
      <w:marTop w:val="0"/>
      <w:marBottom w:val="0"/>
      <w:divBdr>
        <w:top w:val="none" w:sz="0" w:space="0" w:color="auto"/>
        <w:left w:val="none" w:sz="0" w:space="0" w:color="auto"/>
        <w:bottom w:val="none" w:sz="0" w:space="0" w:color="auto"/>
        <w:right w:val="none" w:sz="0" w:space="0" w:color="auto"/>
      </w:divBdr>
    </w:div>
    <w:div w:id="1481656809">
      <w:marLeft w:val="0"/>
      <w:marRight w:val="0"/>
      <w:marTop w:val="0"/>
      <w:marBottom w:val="0"/>
      <w:divBdr>
        <w:top w:val="none" w:sz="0" w:space="0" w:color="auto"/>
        <w:left w:val="none" w:sz="0" w:space="0" w:color="auto"/>
        <w:bottom w:val="none" w:sz="0" w:space="0" w:color="auto"/>
        <w:right w:val="none" w:sz="0" w:space="0" w:color="auto"/>
      </w:divBdr>
    </w:div>
    <w:div w:id="1481656810">
      <w:marLeft w:val="0"/>
      <w:marRight w:val="0"/>
      <w:marTop w:val="0"/>
      <w:marBottom w:val="0"/>
      <w:divBdr>
        <w:top w:val="none" w:sz="0" w:space="0" w:color="auto"/>
        <w:left w:val="none" w:sz="0" w:space="0" w:color="auto"/>
        <w:bottom w:val="none" w:sz="0" w:space="0" w:color="auto"/>
        <w:right w:val="none" w:sz="0" w:space="0" w:color="auto"/>
      </w:divBdr>
    </w:div>
    <w:div w:id="1481656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settings" Target="setting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24" Type="http://schemas.openxmlformats.org/officeDocument/2006/relationships/image" Target="media/image19.emf"/><Relationship Id="rId5"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header" Target="header1.xml"/><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hyperlink" Target="https://www.nice.org.uk/guidance/ng12"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TWO WEEK REFERRALS SERVICES</vt:lpstr>
    </vt:vector>
  </TitlesOfParts>
  <Company>UHCW NHS Trust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WEEK REFERRALS SERVICES</dc:title>
  <dc:creator>ELSTONC</dc:creator>
  <cp:lastModifiedBy>Paul Andrew Beaumont</cp:lastModifiedBy>
  <cp:revision>3</cp:revision>
  <cp:lastPrinted>2015-10-21T12:40:00Z</cp:lastPrinted>
  <dcterms:created xsi:type="dcterms:W3CDTF">2024-10-01T14:13:00Z</dcterms:created>
  <dcterms:modified xsi:type="dcterms:W3CDTF">2024-10-01T14:15:00Z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