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27E7E" w14:textId="4C186D10" w:rsidR="000E6D06" w:rsidRPr="00347921" w:rsidRDefault="00DE64DC" w:rsidP="00DE64DC">
      <w:pPr>
        <w:tabs>
          <w:tab w:val="left" w:pos="5850"/>
        </w:tabs>
      </w:pPr>
      <w:bookmarkStart w:id="1" w:name="_Hlk80611293"/>
      <w:r>
        <w:tab/>
      </w:r>
    </w:p>
    <w:p w14:paraId="46ECD2E1" w14:textId="16ECFB90" w:rsidR="00DE2FE1" w:rsidRDefault="008336CD" w:rsidP="008336CD">
      <w:pPr>
        <w:jc w:val="center"/>
      </w:pPr>
      <w:r>
        <w:t xml:space="preserve">Please email completed forms to </w:t>
      </w:r>
      <w:hyperlink r:id="rId11" w:history="1">
        <w:r w:rsidR="00E673C9" w:rsidRPr="003108CB">
          <w:rPr>
            <w:rStyle w:val="Hyperlink"/>
          </w:rPr>
          <w:t>scwcsu.coventrywarwickshire@nhs.net</w:t>
        </w:r>
      </w:hyperlink>
    </w:p>
    <w:p w14:paraId="16539D5D" w14:textId="77777777" w:rsidR="00E673C9" w:rsidRPr="00FA7FD2" w:rsidRDefault="00E673C9" w:rsidP="008336CD">
      <w:pPr>
        <w:jc w:val="center"/>
        <w:rPr>
          <w:color w:val="2F5496" w:themeColor="accent1" w:themeShade="BF"/>
        </w:rPr>
      </w:pPr>
    </w:p>
    <w:p w14:paraId="684C46B6" w14:textId="6055BF60" w:rsidR="008336CD" w:rsidRDefault="008336CD" w:rsidP="008336CD">
      <w:pPr>
        <w:pStyle w:val="Heading2"/>
      </w:pPr>
      <w:r>
        <w:t>Patient must meet the essential criteria below</w:t>
      </w:r>
    </w:p>
    <w:p w14:paraId="72CFA58F" w14:textId="77777777" w:rsidR="00FB6DD2" w:rsidRDefault="004500A0" w:rsidP="00421432">
      <w:pPr>
        <w:pStyle w:val="ListParagraph"/>
        <w:numPr>
          <w:ilvl w:val="0"/>
          <w:numId w:val="3"/>
        </w:numPr>
        <w:ind w:left="567" w:hanging="283"/>
        <w:rPr>
          <w:sz w:val="20"/>
        </w:rPr>
      </w:pPr>
      <w:r w:rsidRPr="00A67EE2">
        <w:rPr>
          <w:sz w:val="20"/>
        </w:rPr>
        <w:t xml:space="preserve">HbA1c results between 42–47.9mmol/mol (6.0–6.4%), or Fasting Plasma Glucose [FPG] result between 5.5-6.9 mmols/l dated within the last </w:t>
      </w:r>
      <w:r w:rsidR="00002621" w:rsidRPr="00A67EE2">
        <w:rPr>
          <w:sz w:val="20"/>
        </w:rPr>
        <w:t>12</w:t>
      </w:r>
      <w:r w:rsidRPr="00A67EE2">
        <w:rPr>
          <w:sz w:val="20"/>
        </w:rPr>
        <w:t xml:space="preserve"> months. If patient has a history of Gestational Diabetes (GDM) then patient is eligible with HbA1c &lt; 42 mmol/mol or FPG &lt; 5.5mmol/l.</w:t>
      </w:r>
    </w:p>
    <w:p w14:paraId="222F2D18" w14:textId="13C7CB51" w:rsidR="00A67EE2" w:rsidRPr="00A67EE2" w:rsidRDefault="00A67EE2" w:rsidP="00421432">
      <w:pPr>
        <w:pStyle w:val="ListParagraph"/>
        <w:numPr>
          <w:ilvl w:val="0"/>
          <w:numId w:val="3"/>
        </w:numPr>
        <w:ind w:left="567" w:hanging="283"/>
        <w:rPr>
          <w:sz w:val="20"/>
        </w:rPr>
      </w:pPr>
      <w:r>
        <w:rPr>
          <w:sz w:val="20"/>
        </w:rPr>
        <w:t>W</w:t>
      </w:r>
      <w:r w:rsidRPr="00A67EE2">
        <w:rPr>
          <w:sz w:val="20"/>
        </w:rPr>
        <w:t xml:space="preserve">here applicable, a previous history of GDM should be indicated </w:t>
      </w:r>
      <w:r w:rsidR="00124C6A">
        <w:rPr>
          <w:sz w:val="20"/>
        </w:rPr>
        <w:t>under the ‘Referral Information’ section, r</w:t>
      </w:r>
      <w:r w:rsidRPr="00A67EE2">
        <w:rPr>
          <w:sz w:val="20"/>
        </w:rPr>
        <w:t>egardless of whether current glycaemic status is normoglycaemic or non-diabetic hyperglycaemia</w:t>
      </w:r>
      <w:r w:rsidR="00124C6A">
        <w:rPr>
          <w:sz w:val="20"/>
        </w:rPr>
        <w:t>.</w:t>
      </w:r>
    </w:p>
    <w:p w14:paraId="49B72323" w14:textId="66923C91" w:rsidR="008336CD" w:rsidRPr="004500A0" w:rsidRDefault="008C69EE" w:rsidP="00421432">
      <w:pPr>
        <w:pStyle w:val="ListParagraph"/>
        <w:numPr>
          <w:ilvl w:val="0"/>
          <w:numId w:val="3"/>
        </w:numPr>
        <w:ind w:left="567" w:hanging="283"/>
        <w:rPr>
          <w:sz w:val="20"/>
        </w:rPr>
      </w:pPr>
      <w:r w:rsidRPr="004500A0">
        <w:rPr>
          <w:sz w:val="20"/>
        </w:rPr>
        <w:t>Patient d</w:t>
      </w:r>
      <w:r w:rsidR="008336CD" w:rsidRPr="004500A0">
        <w:rPr>
          <w:sz w:val="20"/>
        </w:rPr>
        <w:t xml:space="preserve">oes not have Type 2 Diabetes - if a reading is in the diabetic range (HbA1c </w:t>
      </w:r>
      <w:r w:rsidR="008336CD" w:rsidRPr="004500A0">
        <w:rPr>
          <w:rFonts w:cs="Arial"/>
          <w:sz w:val="20"/>
        </w:rPr>
        <w:t>≥</w:t>
      </w:r>
      <w:r w:rsidR="008336CD" w:rsidRPr="004500A0">
        <w:rPr>
          <w:sz w:val="20"/>
        </w:rPr>
        <w:t xml:space="preserve">48 or FPG </w:t>
      </w:r>
      <w:r w:rsidR="008336CD" w:rsidRPr="004500A0">
        <w:rPr>
          <w:rFonts w:cs="Arial"/>
          <w:sz w:val="20"/>
        </w:rPr>
        <w:t>≥</w:t>
      </w:r>
      <w:r w:rsidR="008336CD" w:rsidRPr="004500A0">
        <w:rPr>
          <w:sz w:val="20"/>
        </w:rPr>
        <w:t>7) the individual is not eligible</w:t>
      </w:r>
      <w:r w:rsidR="00DE47A1" w:rsidRPr="004500A0">
        <w:rPr>
          <w:sz w:val="20"/>
        </w:rPr>
        <w:t>. If two blood test readings are provided on the referral, and one is in the diabetic range, you will be asked to confirm that the patient is not being treated as diabetic</w:t>
      </w:r>
      <w:r w:rsidR="009736F4">
        <w:rPr>
          <w:sz w:val="20"/>
        </w:rPr>
        <w:t>.</w:t>
      </w:r>
    </w:p>
    <w:p w14:paraId="11CBC884" w14:textId="7994B9B0" w:rsidR="008336CD" w:rsidRPr="004500A0" w:rsidRDefault="008C69EE" w:rsidP="00421432">
      <w:pPr>
        <w:pStyle w:val="ListParagraph"/>
        <w:numPr>
          <w:ilvl w:val="0"/>
          <w:numId w:val="3"/>
        </w:numPr>
        <w:ind w:left="567" w:hanging="283"/>
        <w:rPr>
          <w:sz w:val="20"/>
        </w:rPr>
      </w:pPr>
      <w:r w:rsidRPr="004500A0">
        <w:rPr>
          <w:sz w:val="20"/>
        </w:rPr>
        <w:t>Patient is r</w:t>
      </w:r>
      <w:r w:rsidR="008336CD" w:rsidRPr="004500A0">
        <w:rPr>
          <w:sz w:val="20"/>
        </w:rPr>
        <w:t xml:space="preserve">egistered with a GP Practice within </w:t>
      </w:r>
      <w:r w:rsidR="00E673C9">
        <w:rPr>
          <w:sz w:val="20"/>
        </w:rPr>
        <w:t>Coventry &amp; Warwickshire</w:t>
      </w:r>
      <w:r w:rsidR="00390AD4">
        <w:rPr>
          <w:sz w:val="20"/>
        </w:rPr>
        <w:t xml:space="preserve">, is </w:t>
      </w:r>
      <w:r w:rsidR="008336CD" w:rsidRPr="004500A0">
        <w:rPr>
          <w:sz w:val="20"/>
        </w:rPr>
        <w:t>not pregnant and aged 18 years or over</w:t>
      </w:r>
      <w:r w:rsidR="008754B8">
        <w:rPr>
          <w:sz w:val="20"/>
        </w:rPr>
        <w:t xml:space="preserve">. If aged over 80, you must confirm that </w:t>
      </w:r>
      <w:r w:rsidR="008754B8" w:rsidRPr="008754B8">
        <w:rPr>
          <w:sz w:val="20"/>
        </w:rPr>
        <w:t>you consider that the benefits of this programme are likely to outweigh the potential risks</w:t>
      </w:r>
      <w:r w:rsidR="009736F4">
        <w:rPr>
          <w:sz w:val="20"/>
        </w:rPr>
        <w:t>.</w:t>
      </w:r>
    </w:p>
    <w:p w14:paraId="549BB059" w14:textId="5D778618" w:rsidR="008336CD" w:rsidRPr="004500A0" w:rsidRDefault="008C69EE" w:rsidP="00421432">
      <w:pPr>
        <w:pStyle w:val="ListParagraph"/>
        <w:numPr>
          <w:ilvl w:val="0"/>
          <w:numId w:val="3"/>
        </w:numPr>
        <w:ind w:left="567" w:hanging="283"/>
        <w:rPr>
          <w:sz w:val="20"/>
        </w:rPr>
      </w:pPr>
      <w:r w:rsidRPr="004500A0">
        <w:rPr>
          <w:sz w:val="20"/>
        </w:rPr>
        <w:t>There is n</w:t>
      </w:r>
      <w:r w:rsidR="008336CD" w:rsidRPr="004500A0">
        <w:rPr>
          <w:sz w:val="20"/>
        </w:rPr>
        <w:t>o medical reason why this patient should not take part in a programme that includes light-moderate physical activity</w:t>
      </w:r>
      <w:r w:rsidR="009736F4">
        <w:rPr>
          <w:sz w:val="20"/>
        </w:rPr>
        <w:t>.</w:t>
      </w:r>
    </w:p>
    <w:p w14:paraId="6D1FB86A" w14:textId="1EC1244D" w:rsidR="007D37CD" w:rsidRPr="007D37CD" w:rsidRDefault="008336CD" w:rsidP="007D37CD">
      <w:pPr>
        <w:pStyle w:val="Heading2"/>
      </w:pPr>
      <w:r>
        <w:t>Patient details</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Look w:val="04A0" w:firstRow="1" w:lastRow="0" w:firstColumn="1" w:lastColumn="0" w:noHBand="0" w:noVBand="1"/>
      </w:tblPr>
      <w:tblGrid>
        <w:gridCol w:w="1408"/>
        <w:gridCol w:w="3118"/>
        <w:gridCol w:w="3544"/>
        <w:gridCol w:w="2376"/>
      </w:tblGrid>
      <w:tr w:rsidR="007D37CD" w14:paraId="71E44CAF" w14:textId="77777777" w:rsidTr="007831BC">
        <w:tc>
          <w:tcPr>
            <w:tcW w:w="1408" w:type="dxa"/>
            <w:shd w:val="clear" w:color="auto" w:fill="F2F2F2" w:themeFill="background1" w:themeFillShade="F2"/>
          </w:tcPr>
          <w:p w14:paraId="0515971A" w14:textId="47F60D5F" w:rsidR="007D37CD" w:rsidRPr="007D37CD" w:rsidRDefault="007D37CD" w:rsidP="007D37CD">
            <w:pPr>
              <w:jc w:val="right"/>
              <w:rPr>
                <w:sz w:val="18"/>
              </w:rPr>
            </w:pPr>
            <w:r w:rsidRPr="007D37CD">
              <w:rPr>
                <w:sz w:val="18"/>
              </w:rPr>
              <w:t>Title</w:t>
            </w:r>
          </w:p>
        </w:tc>
        <w:tc>
          <w:tcPr>
            <w:tcW w:w="3118" w:type="dxa"/>
          </w:tcPr>
          <w:p w14:paraId="2852671C" w14:textId="73AC5B39" w:rsidR="007D37CD" w:rsidRPr="007D37CD" w:rsidRDefault="00562682">
            <w:pPr>
              <w:rPr>
                <w:sz w:val="18"/>
              </w:rPr>
            </w:pPr>
            <w:r>
              <w:rPr>
                <w:sz w:val="18"/>
              </w:rPr>
              <w:fldChar w:fldCharType="begin"/>
            </w:r>
            <w:r>
              <w:rPr>
                <w:sz w:val="18"/>
              </w:rPr>
              <w:instrText xml:space="preserve"> FILLIN "Patient Title" </w:instrText>
            </w:r>
            <w:r>
              <w:rPr>
                <w:sz w:val="18"/>
              </w:rPr>
              <w:fldChar w:fldCharType="end"/>
            </w:r>
          </w:p>
        </w:tc>
        <w:tc>
          <w:tcPr>
            <w:tcW w:w="3544" w:type="dxa"/>
            <w:shd w:val="clear" w:color="auto" w:fill="F2F2F2" w:themeFill="background1" w:themeFillShade="F2"/>
          </w:tcPr>
          <w:p w14:paraId="7C4A6C85" w14:textId="192B1670" w:rsidR="007D37CD" w:rsidRPr="007D37CD" w:rsidRDefault="007D37CD" w:rsidP="007D37CD">
            <w:pPr>
              <w:jc w:val="right"/>
              <w:rPr>
                <w:sz w:val="18"/>
              </w:rPr>
            </w:pPr>
            <w:r w:rsidRPr="007D37CD">
              <w:rPr>
                <w:sz w:val="18"/>
              </w:rPr>
              <w:t>Telephone number</w:t>
            </w:r>
          </w:p>
        </w:tc>
        <w:tc>
          <w:tcPr>
            <w:tcW w:w="2376" w:type="dxa"/>
          </w:tcPr>
          <w:p w14:paraId="4E3211DE" w14:textId="7D829149" w:rsidR="007D37CD" w:rsidRPr="007D37CD" w:rsidRDefault="00562682">
            <w:pPr>
              <w:rPr>
                <w:sz w:val="18"/>
              </w:rPr>
            </w:pPr>
            <w:r>
              <w:rPr>
                <w:sz w:val="18"/>
              </w:rPr>
              <w:fldChar w:fldCharType="begin"/>
            </w:r>
            <w:r>
              <w:rPr>
                <w:sz w:val="18"/>
              </w:rPr>
              <w:instrText xml:space="preserve"> FILLIN "Patient Landline" </w:instrText>
            </w:r>
            <w:r>
              <w:rPr>
                <w:sz w:val="18"/>
              </w:rPr>
              <w:fldChar w:fldCharType="end"/>
            </w:r>
          </w:p>
        </w:tc>
      </w:tr>
      <w:tr w:rsidR="00142DD3" w14:paraId="0E1E3261" w14:textId="77777777" w:rsidTr="007831BC">
        <w:tc>
          <w:tcPr>
            <w:tcW w:w="1408" w:type="dxa"/>
            <w:shd w:val="clear" w:color="auto" w:fill="F2F2F2" w:themeFill="background1" w:themeFillShade="F2"/>
          </w:tcPr>
          <w:p w14:paraId="5E5ECA03" w14:textId="18B404F4" w:rsidR="00142DD3" w:rsidRPr="007D37CD" w:rsidRDefault="00142DD3" w:rsidP="00142DD3">
            <w:pPr>
              <w:jc w:val="right"/>
              <w:rPr>
                <w:sz w:val="18"/>
              </w:rPr>
            </w:pPr>
            <w:r w:rsidRPr="007D37CD">
              <w:rPr>
                <w:sz w:val="18"/>
              </w:rPr>
              <w:t>First name</w:t>
            </w:r>
          </w:p>
        </w:tc>
        <w:tc>
          <w:tcPr>
            <w:tcW w:w="3118" w:type="dxa"/>
          </w:tcPr>
          <w:p w14:paraId="7578B96A" w14:textId="6F1170D7" w:rsidR="00142DD3" w:rsidRPr="007D37CD" w:rsidRDefault="00142DD3" w:rsidP="00142DD3">
            <w:pPr>
              <w:rPr>
                <w:sz w:val="18"/>
              </w:rPr>
            </w:pPr>
            <w:r>
              <w:rPr>
                <w:sz w:val="18"/>
              </w:rPr>
              <w:fldChar w:fldCharType="begin"/>
            </w:r>
            <w:r>
              <w:rPr>
                <w:sz w:val="18"/>
              </w:rPr>
              <w:instrText xml:space="preserve"> FILLIN "Patient Firstname" </w:instrText>
            </w:r>
            <w:r>
              <w:rPr>
                <w:sz w:val="18"/>
              </w:rPr>
              <w:fldChar w:fldCharType="end"/>
            </w:r>
          </w:p>
        </w:tc>
        <w:tc>
          <w:tcPr>
            <w:tcW w:w="3544" w:type="dxa"/>
            <w:shd w:val="clear" w:color="auto" w:fill="F2F2F2" w:themeFill="background1" w:themeFillShade="F2"/>
          </w:tcPr>
          <w:p w14:paraId="336E2007" w14:textId="126906EC" w:rsidR="00142DD3" w:rsidRPr="007D37CD" w:rsidRDefault="00142DD3" w:rsidP="00142DD3">
            <w:pPr>
              <w:jc w:val="right"/>
              <w:rPr>
                <w:sz w:val="18"/>
              </w:rPr>
            </w:pPr>
            <w:r>
              <w:rPr>
                <w:sz w:val="18"/>
              </w:rPr>
              <w:t xml:space="preserve">Telephone: </w:t>
            </w:r>
            <w:r w:rsidRPr="007D37CD">
              <w:rPr>
                <w:sz w:val="18"/>
              </w:rPr>
              <w:t>Can we leave a voicemail?</w:t>
            </w:r>
          </w:p>
        </w:tc>
        <w:tc>
          <w:tcPr>
            <w:tcW w:w="2376" w:type="dxa"/>
          </w:tcPr>
          <w:p w14:paraId="22CF8496" w14:textId="44370C2B" w:rsidR="00142DD3" w:rsidRPr="007D37CD" w:rsidRDefault="00142DD3" w:rsidP="00142DD3">
            <w:pPr>
              <w:rPr>
                <w:sz w:val="18"/>
              </w:rPr>
            </w:pPr>
          </w:p>
        </w:tc>
      </w:tr>
      <w:tr w:rsidR="00142DD3" w14:paraId="0E3EC41D" w14:textId="77777777" w:rsidTr="007831BC">
        <w:tc>
          <w:tcPr>
            <w:tcW w:w="1408" w:type="dxa"/>
            <w:shd w:val="clear" w:color="auto" w:fill="F2F2F2" w:themeFill="background1" w:themeFillShade="F2"/>
          </w:tcPr>
          <w:p w14:paraId="377F7C72" w14:textId="3AC86B35" w:rsidR="00142DD3" w:rsidRPr="007D37CD" w:rsidRDefault="00142DD3" w:rsidP="00142DD3">
            <w:pPr>
              <w:jc w:val="right"/>
              <w:rPr>
                <w:sz w:val="18"/>
              </w:rPr>
            </w:pPr>
            <w:r w:rsidRPr="007D37CD">
              <w:rPr>
                <w:sz w:val="18"/>
              </w:rPr>
              <w:t>Surname</w:t>
            </w:r>
          </w:p>
        </w:tc>
        <w:tc>
          <w:tcPr>
            <w:tcW w:w="3118" w:type="dxa"/>
          </w:tcPr>
          <w:p w14:paraId="30D5E6A6" w14:textId="0BB36B73" w:rsidR="00142DD3" w:rsidRPr="007D37CD" w:rsidRDefault="00142DD3" w:rsidP="00142DD3">
            <w:pPr>
              <w:rPr>
                <w:sz w:val="18"/>
              </w:rPr>
            </w:pPr>
            <w:r>
              <w:rPr>
                <w:sz w:val="18"/>
              </w:rPr>
              <w:fldChar w:fldCharType="begin"/>
            </w:r>
            <w:r>
              <w:rPr>
                <w:sz w:val="18"/>
              </w:rPr>
              <w:instrText xml:space="preserve"> FILLIN "Patient Surname" </w:instrText>
            </w:r>
            <w:r>
              <w:rPr>
                <w:sz w:val="18"/>
              </w:rPr>
              <w:fldChar w:fldCharType="end"/>
            </w:r>
          </w:p>
        </w:tc>
        <w:tc>
          <w:tcPr>
            <w:tcW w:w="3544" w:type="dxa"/>
            <w:shd w:val="clear" w:color="auto" w:fill="F2F2F2" w:themeFill="background1" w:themeFillShade="F2"/>
          </w:tcPr>
          <w:p w14:paraId="18FE41DA" w14:textId="72E7BF1D" w:rsidR="00142DD3" w:rsidRPr="007D37CD" w:rsidRDefault="00142DD3" w:rsidP="00142DD3">
            <w:pPr>
              <w:jc w:val="right"/>
              <w:rPr>
                <w:sz w:val="18"/>
              </w:rPr>
            </w:pPr>
            <w:r w:rsidRPr="007D37CD">
              <w:rPr>
                <w:sz w:val="18"/>
              </w:rPr>
              <w:t>Mobile number</w:t>
            </w:r>
          </w:p>
        </w:tc>
        <w:tc>
          <w:tcPr>
            <w:tcW w:w="2376" w:type="dxa"/>
          </w:tcPr>
          <w:p w14:paraId="6D310FF9" w14:textId="457CB346" w:rsidR="00142DD3" w:rsidRPr="007D37CD" w:rsidRDefault="00142DD3" w:rsidP="00142DD3">
            <w:pPr>
              <w:rPr>
                <w:sz w:val="18"/>
              </w:rPr>
            </w:pPr>
            <w:r>
              <w:rPr>
                <w:sz w:val="18"/>
              </w:rPr>
              <w:fldChar w:fldCharType="begin"/>
            </w:r>
            <w:r>
              <w:rPr>
                <w:sz w:val="18"/>
              </w:rPr>
              <w:instrText xml:space="preserve"> FILLIN "Patient Mobile" </w:instrText>
            </w:r>
            <w:r>
              <w:rPr>
                <w:sz w:val="18"/>
              </w:rPr>
              <w:fldChar w:fldCharType="end"/>
            </w:r>
          </w:p>
        </w:tc>
      </w:tr>
      <w:tr w:rsidR="00142DD3" w14:paraId="440B9D45" w14:textId="77777777" w:rsidTr="007831BC">
        <w:tc>
          <w:tcPr>
            <w:tcW w:w="1408" w:type="dxa"/>
            <w:vMerge w:val="restart"/>
            <w:shd w:val="clear" w:color="auto" w:fill="F2F2F2" w:themeFill="background1" w:themeFillShade="F2"/>
          </w:tcPr>
          <w:p w14:paraId="18F63B5E" w14:textId="1A268489" w:rsidR="00142DD3" w:rsidRPr="007D37CD" w:rsidRDefault="00142DD3" w:rsidP="00142DD3">
            <w:pPr>
              <w:jc w:val="right"/>
              <w:rPr>
                <w:sz w:val="18"/>
              </w:rPr>
            </w:pPr>
            <w:r w:rsidRPr="007D37CD">
              <w:rPr>
                <w:sz w:val="18"/>
              </w:rPr>
              <w:t>Address</w:t>
            </w:r>
          </w:p>
        </w:tc>
        <w:tc>
          <w:tcPr>
            <w:tcW w:w="3118" w:type="dxa"/>
            <w:vMerge w:val="restart"/>
            <w:shd w:val="clear" w:color="auto" w:fill="auto"/>
          </w:tcPr>
          <w:p w14:paraId="39504CC8" w14:textId="39869436" w:rsidR="00142DD3" w:rsidRPr="007D37CD" w:rsidRDefault="00142DD3" w:rsidP="00142DD3">
            <w:pPr>
              <w:rPr>
                <w:sz w:val="18"/>
              </w:rPr>
            </w:pPr>
            <w:r>
              <w:rPr>
                <w:sz w:val="18"/>
              </w:rPr>
              <w:fldChar w:fldCharType="begin"/>
            </w:r>
            <w:r>
              <w:rPr>
                <w:sz w:val="18"/>
              </w:rPr>
              <w:instrText xml:space="preserve"> FILLIN "Patient Address" </w:instrText>
            </w:r>
            <w:r>
              <w:rPr>
                <w:sz w:val="18"/>
              </w:rPr>
              <w:fldChar w:fldCharType="end"/>
            </w:r>
          </w:p>
        </w:tc>
        <w:tc>
          <w:tcPr>
            <w:tcW w:w="3544" w:type="dxa"/>
            <w:shd w:val="clear" w:color="auto" w:fill="F2F2F2" w:themeFill="background1" w:themeFillShade="F2"/>
          </w:tcPr>
          <w:p w14:paraId="589E6102" w14:textId="1DA527F9" w:rsidR="00142DD3" w:rsidRPr="007D37CD" w:rsidRDefault="00142DD3" w:rsidP="00142DD3">
            <w:pPr>
              <w:jc w:val="right"/>
              <w:rPr>
                <w:sz w:val="18"/>
              </w:rPr>
            </w:pPr>
            <w:r>
              <w:rPr>
                <w:sz w:val="18"/>
              </w:rPr>
              <w:t xml:space="preserve">Mobile: </w:t>
            </w:r>
            <w:r w:rsidRPr="007D37CD">
              <w:rPr>
                <w:sz w:val="18"/>
              </w:rPr>
              <w:t>Can we leave a voicemail?</w:t>
            </w:r>
          </w:p>
        </w:tc>
        <w:tc>
          <w:tcPr>
            <w:tcW w:w="2376" w:type="dxa"/>
          </w:tcPr>
          <w:p w14:paraId="4EFC6716" w14:textId="55802527" w:rsidR="00142DD3" w:rsidRPr="007D37CD" w:rsidRDefault="00142DD3" w:rsidP="00142DD3">
            <w:pPr>
              <w:rPr>
                <w:sz w:val="18"/>
              </w:rPr>
            </w:pPr>
            <w:r>
              <w:rPr>
                <w:sz w:val="18"/>
              </w:rPr>
              <w:fldChar w:fldCharType="begin"/>
            </w:r>
            <w:r>
              <w:rPr>
                <w:sz w:val="18"/>
              </w:rPr>
              <w:instrText xml:space="preserve"> FILLIN "Patient Mobile VM ok?" \d "Y/N" </w:instrText>
            </w:r>
            <w:r>
              <w:rPr>
                <w:sz w:val="18"/>
              </w:rPr>
              <w:fldChar w:fldCharType="end"/>
            </w:r>
          </w:p>
        </w:tc>
      </w:tr>
      <w:tr w:rsidR="00142DD3" w14:paraId="5282D8AA" w14:textId="77777777" w:rsidTr="007831BC">
        <w:tc>
          <w:tcPr>
            <w:tcW w:w="1408" w:type="dxa"/>
            <w:vMerge/>
            <w:shd w:val="clear" w:color="auto" w:fill="F2F2F2" w:themeFill="background1" w:themeFillShade="F2"/>
          </w:tcPr>
          <w:p w14:paraId="0C9D3796" w14:textId="77777777" w:rsidR="00142DD3" w:rsidRPr="007D37CD" w:rsidRDefault="00142DD3" w:rsidP="00142DD3">
            <w:pPr>
              <w:jc w:val="right"/>
              <w:rPr>
                <w:sz w:val="18"/>
              </w:rPr>
            </w:pPr>
          </w:p>
        </w:tc>
        <w:tc>
          <w:tcPr>
            <w:tcW w:w="3118" w:type="dxa"/>
            <w:vMerge/>
            <w:shd w:val="clear" w:color="auto" w:fill="auto"/>
          </w:tcPr>
          <w:p w14:paraId="066A2EF7" w14:textId="77777777" w:rsidR="00142DD3" w:rsidRPr="007D37CD" w:rsidRDefault="00142DD3" w:rsidP="00142DD3">
            <w:pPr>
              <w:rPr>
                <w:sz w:val="18"/>
              </w:rPr>
            </w:pPr>
          </w:p>
        </w:tc>
        <w:tc>
          <w:tcPr>
            <w:tcW w:w="3544" w:type="dxa"/>
            <w:shd w:val="clear" w:color="auto" w:fill="F2F2F2" w:themeFill="background1" w:themeFillShade="F2"/>
          </w:tcPr>
          <w:p w14:paraId="3298796C" w14:textId="4241E577" w:rsidR="00142DD3" w:rsidRPr="007D37CD" w:rsidRDefault="00142DD3" w:rsidP="00142DD3">
            <w:pPr>
              <w:jc w:val="right"/>
              <w:rPr>
                <w:sz w:val="18"/>
              </w:rPr>
            </w:pPr>
            <w:r>
              <w:rPr>
                <w:sz w:val="18"/>
              </w:rPr>
              <w:t>What is the patient’s first language?</w:t>
            </w:r>
          </w:p>
        </w:tc>
        <w:tc>
          <w:tcPr>
            <w:tcW w:w="2376" w:type="dxa"/>
          </w:tcPr>
          <w:p w14:paraId="1E76E6D9" w14:textId="0A3CD11A" w:rsidR="00142DD3" w:rsidRPr="007D37CD" w:rsidRDefault="00142DD3" w:rsidP="00142DD3">
            <w:pPr>
              <w:rPr>
                <w:sz w:val="18"/>
              </w:rPr>
            </w:pPr>
            <w:r>
              <w:rPr>
                <w:sz w:val="18"/>
              </w:rPr>
              <w:fldChar w:fldCharType="begin"/>
            </w:r>
            <w:r>
              <w:rPr>
                <w:sz w:val="18"/>
              </w:rPr>
              <w:instrText xml:space="preserve"> FILLIN "Patient First Language" </w:instrText>
            </w:r>
            <w:r>
              <w:rPr>
                <w:sz w:val="18"/>
              </w:rPr>
              <w:fldChar w:fldCharType="end"/>
            </w:r>
          </w:p>
        </w:tc>
      </w:tr>
      <w:tr w:rsidR="00142DD3" w14:paraId="6E58D467" w14:textId="77777777" w:rsidTr="007831BC">
        <w:tc>
          <w:tcPr>
            <w:tcW w:w="1408" w:type="dxa"/>
            <w:vMerge/>
            <w:shd w:val="clear" w:color="auto" w:fill="F2F2F2" w:themeFill="background1" w:themeFillShade="F2"/>
          </w:tcPr>
          <w:p w14:paraId="00BED6B1" w14:textId="77777777" w:rsidR="00142DD3" w:rsidRPr="007D37CD" w:rsidRDefault="00142DD3" w:rsidP="00142DD3">
            <w:pPr>
              <w:jc w:val="right"/>
              <w:rPr>
                <w:sz w:val="18"/>
              </w:rPr>
            </w:pPr>
          </w:p>
        </w:tc>
        <w:tc>
          <w:tcPr>
            <w:tcW w:w="3118" w:type="dxa"/>
            <w:vMerge/>
            <w:shd w:val="clear" w:color="auto" w:fill="auto"/>
          </w:tcPr>
          <w:p w14:paraId="343EEB1D" w14:textId="77777777" w:rsidR="00142DD3" w:rsidRPr="007D37CD" w:rsidRDefault="00142DD3" w:rsidP="00142DD3">
            <w:pPr>
              <w:rPr>
                <w:sz w:val="18"/>
              </w:rPr>
            </w:pPr>
          </w:p>
        </w:tc>
        <w:tc>
          <w:tcPr>
            <w:tcW w:w="3544" w:type="dxa"/>
            <w:shd w:val="clear" w:color="auto" w:fill="F2F2F2" w:themeFill="background1" w:themeFillShade="F2"/>
          </w:tcPr>
          <w:p w14:paraId="6CCE94D2" w14:textId="620E8E19" w:rsidR="00142DD3" w:rsidRPr="007D37CD" w:rsidRDefault="00142DD3" w:rsidP="00142DD3">
            <w:pPr>
              <w:jc w:val="right"/>
              <w:rPr>
                <w:sz w:val="18"/>
              </w:rPr>
            </w:pPr>
            <w:r>
              <w:rPr>
                <w:sz w:val="18"/>
              </w:rPr>
              <w:t>Does the patient speak English?</w:t>
            </w:r>
          </w:p>
        </w:tc>
        <w:tc>
          <w:tcPr>
            <w:tcW w:w="2376" w:type="dxa"/>
          </w:tcPr>
          <w:p w14:paraId="4C302719" w14:textId="588CA916" w:rsidR="00142DD3" w:rsidRPr="007D37CD" w:rsidRDefault="00142DD3" w:rsidP="00142DD3">
            <w:pPr>
              <w:rPr>
                <w:sz w:val="18"/>
              </w:rPr>
            </w:pPr>
            <w:r>
              <w:rPr>
                <w:sz w:val="18"/>
              </w:rPr>
              <w:fldChar w:fldCharType="begin"/>
            </w:r>
            <w:r>
              <w:rPr>
                <w:sz w:val="18"/>
              </w:rPr>
              <w:instrText xml:space="preserve"> FILLIN "Patient Speaks English?" \d "Y/N" </w:instrText>
            </w:r>
            <w:r>
              <w:rPr>
                <w:sz w:val="18"/>
              </w:rPr>
              <w:fldChar w:fldCharType="end"/>
            </w:r>
          </w:p>
        </w:tc>
      </w:tr>
      <w:tr w:rsidR="00142DD3" w14:paraId="0A4CC651" w14:textId="77777777" w:rsidTr="007831BC">
        <w:tc>
          <w:tcPr>
            <w:tcW w:w="1408" w:type="dxa"/>
            <w:vMerge/>
            <w:shd w:val="clear" w:color="auto" w:fill="F2F2F2" w:themeFill="background1" w:themeFillShade="F2"/>
          </w:tcPr>
          <w:p w14:paraId="60D969F4" w14:textId="77777777" w:rsidR="00142DD3" w:rsidRPr="007D37CD" w:rsidRDefault="00142DD3" w:rsidP="00142DD3">
            <w:pPr>
              <w:jc w:val="right"/>
              <w:rPr>
                <w:sz w:val="18"/>
              </w:rPr>
            </w:pPr>
          </w:p>
        </w:tc>
        <w:tc>
          <w:tcPr>
            <w:tcW w:w="3118" w:type="dxa"/>
            <w:vMerge/>
            <w:shd w:val="clear" w:color="auto" w:fill="auto"/>
          </w:tcPr>
          <w:p w14:paraId="0FC29D45" w14:textId="77777777" w:rsidR="00142DD3" w:rsidRPr="007D37CD" w:rsidRDefault="00142DD3" w:rsidP="00142DD3">
            <w:pPr>
              <w:rPr>
                <w:sz w:val="18"/>
              </w:rPr>
            </w:pPr>
          </w:p>
        </w:tc>
        <w:tc>
          <w:tcPr>
            <w:tcW w:w="3544" w:type="dxa"/>
            <w:shd w:val="clear" w:color="auto" w:fill="F2F2F2" w:themeFill="background1" w:themeFillShade="F2"/>
          </w:tcPr>
          <w:p w14:paraId="38181B8F" w14:textId="743F5D97" w:rsidR="00142DD3" w:rsidRPr="007D37CD" w:rsidRDefault="00142DD3" w:rsidP="00142DD3">
            <w:pPr>
              <w:jc w:val="right"/>
              <w:rPr>
                <w:sz w:val="18"/>
              </w:rPr>
            </w:pPr>
            <w:r>
              <w:rPr>
                <w:sz w:val="18"/>
              </w:rPr>
              <w:t>Date of birth</w:t>
            </w:r>
          </w:p>
        </w:tc>
        <w:tc>
          <w:tcPr>
            <w:tcW w:w="2376" w:type="dxa"/>
          </w:tcPr>
          <w:p w14:paraId="0FE61F55" w14:textId="700510F5" w:rsidR="00142DD3" w:rsidRPr="007D37CD" w:rsidRDefault="00142DD3" w:rsidP="00142DD3">
            <w:pPr>
              <w:rPr>
                <w:sz w:val="18"/>
              </w:rPr>
            </w:pPr>
            <w:r>
              <w:rPr>
                <w:sz w:val="18"/>
              </w:rPr>
              <w:fldChar w:fldCharType="begin"/>
            </w:r>
            <w:r>
              <w:rPr>
                <w:sz w:val="18"/>
              </w:rPr>
              <w:instrText xml:space="preserve"> FILLIN "Patient DoB dd/MM/yyyy" </w:instrText>
            </w:r>
            <w:r>
              <w:rPr>
                <w:sz w:val="18"/>
              </w:rPr>
              <w:fldChar w:fldCharType="end"/>
            </w:r>
          </w:p>
        </w:tc>
      </w:tr>
      <w:tr w:rsidR="00142DD3" w14:paraId="49FEF394" w14:textId="77777777" w:rsidTr="007831BC">
        <w:tc>
          <w:tcPr>
            <w:tcW w:w="1408" w:type="dxa"/>
            <w:vMerge/>
            <w:shd w:val="clear" w:color="auto" w:fill="F2F2F2" w:themeFill="background1" w:themeFillShade="F2"/>
          </w:tcPr>
          <w:p w14:paraId="3E60BB03" w14:textId="77777777" w:rsidR="00142DD3" w:rsidRPr="007D37CD" w:rsidRDefault="00142DD3" w:rsidP="00142DD3">
            <w:pPr>
              <w:jc w:val="right"/>
              <w:rPr>
                <w:sz w:val="18"/>
              </w:rPr>
            </w:pPr>
          </w:p>
        </w:tc>
        <w:tc>
          <w:tcPr>
            <w:tcW w:w="3118" w:type="dxa"/>
            <w:vMerge/>
            <w:shd w:val="clear" w:color="auto" w:fill="auto"/>
          </w:tcPr>
          <w:p w14:paraId="1FF334AA" w14:textId="77777777" w:rsidR="00142DD3" w:rsidRPr="007D37CD" w:rsidRDefault="00142DD3" w:rsidP="00142DD3">
            <w:pPr>
              <w:rPr>
                <w:sz w:val="18"/>
              </w:rPr>
            </w:pPr>
          </w:p>
        </w:tc>
        <w:tc>
          <w:tcPr>
            <w:tcW w:w="3544" w:type="dxa"/>
            <w:shd w:val="clear" w:color="auto" w:fill="F2F2F2" w:themeFill="background1" w:themeFillShade="F2"/>
          </w:tcPr>
          <w:p w14:paraId="503817AD" w14:textId="637AF60B" w:rsidR="00142DD3" w:rsidRPr="007D37CD" w:rsidRDefault="00142DD3" w:rsidP="00142DD3">
            <w:pPr>
              <w:jc w:val="right"/>
              <w:rPr>
                <w:sz w:val="18"/>
              </w:rPr>
            </w:pPr>
            <w:r>
              <w:rPr>
                <w:sz w:val="18"/>
              </w:rPr>
              <w:t>Ethnicity</w:t>
            </w:r>
          </w:p>
        </w:tc>
        <w:tc>
          <w:tcPr>
            <w:tcW w:w="2376" w:type="dxa"/>
          </w:tcPr>
          <w:p w14:paraId="12F1315A" w14:textId="0CEBA345" w:rsidR="00142DD3" w:rsidRPr="007D37CD" w:rsidRDefault="00142DD3" w:rsidP="00142DD3">
            <w:pPr>
              <w:rPr>
                <w:sz w:val="18"/>
              </w:rPr>
            </w:pPr>
            <w:r>
              <w:rPr>
                <w:sz w:val="18"/>
              </w:rPr>
              <w:fldChar w:fldCharType="begin"/>
            </w:r>
            <w:r>
              <w:rPr>
                <w:sz w:val="18"/>
              </w:rPr>
              <w:instrText xml:space="preserve"> FILLIN "Patient Ethnicity" </w:instrText>
            </w:r>
            <w:r>
              <w:rPr>
                <w:sz w:val="18"/>
              </w:rPr>
              <w:fldChar w:fldCharType="end"/>
            </w:r>
          </w:p>
        </w:tc>
      </w:tr>
      <w:tr w:rsidR="00142DD3" w14:paraId="2D1F32B7" w14:textId="77777777" w:rsidTr="007831BC">
        <w:tc>
          <w:tcPr>
            <w:tcW w:w="1408" w:type="dxa"/>
            <w:shd w:val="clear" w:color="auto" w:fill="F2F2F2" w:themeFill="background1" w:themeFillShade="F2"/>
          </w:tcPr>
          <w:p w14:paraId="54D36335" w14:textId="16C26880" w:rsidR="00142DD3" w:rsidRPr="007D37CD" w:rsidRDefault="00142DD3" w:rsidP="00142DD3">
            <w:pPr>
              <w:jc w:val="right"/>
              <w:rPr>
                <w:sz w:val="18"/>
              </w:rPr>
            </w:pPr>
            <w:r w:rsidRPr="007D37CD">
              <w:rPr>
                <w:sz w:val="18"/>
              </w:rPr>
              <w:t>Postcode</w:t>
            </w:r>
          </w:p>
        </w:tc>
        <w:tc>
          <w:tcPr>
            <w:tcW w:w="3118" w:type="dxa"/>
          </w:tcPr>
          <w:p w14:paraId="4C91DE6A" w14:textId="3241501A" w:rsidR="00142DD3" w:rsidRPr="007D37CD" w:rsidRDefault="00142DD3" w:rsidP="00142DD3">
            <w:pPr>
              <w:rPr>
                <w:sz w:val="18"/>
              </w:rPr>
            </w:pPr>
            <w:r>
              <w:rPr>
                <w:sz w:val="18"/>
              </w:rPr>
              <w:fldChar w:fldCharType="begin"/>
            </w:r>
            <w:r>
              <w:rPr>
                <w:sz w:val="18"/>
              </w:rPr>
              <w:instrText xml:space="preserve"> FILLIN "Patient Postcode" </w:instrText>
            </w:r>
            <w:r>
              <w:rPr>
                <w:sz w:val="18"/>
              </w:rPr>
              <w:fldChar w:fldCharType="end"/>
            </w:r>
          </w:p>
        </w:tc>
        <w:tc>
          <w:tcPr>
            <w:tcW w:w="3544" w:type="dxa"/>
            <w:shd w:val="clear" w:color="auto" w:fill="F2F2F2" w:themeFill="background1" w:themeFillShade="F2"/>
          </w:tcPr>
          <w:p w14:paraId="130E7382" w14:textId="5944BED2" w:rsidR="00142DD3" w:rsidRPr="007D37CD" w:rsidRDefault="00142DD3" w:rsidP="00142DD3">
            <w:pPr>
              <w:jc w:val="right"/>
              <w:rPr>
                <w:sz w:val="18"/>
              </w:rPr>
            </w:pPr>
            <w:r>
              <w:rPr>
                <w:sz w:val="18"/>
              </w:rPr>
              <w:t>Gender</w:t>
            </w:r>
          </w:p>
        </w:tc>
        <w:tc>
          <w:tcPr>
            <w:tcW w:w="2376" w:type="dxa"/>
          </w:tcPr>
          <w:p w14:paraId="2C720464" w14:textId="2BB82B9B" w:rsidR="00142DD3" w:rsidRPr="007D37CD" w:rsidRDefault="00142DD3" w:rsidP="00142DD3">
            <w:pPr>
              <w:rPr>
                <w:sz w:val="18"/>
              </w:rPr>
            </w:pPr>
            <w:r>
              <w:rPr>
                <w:sz w:val="18"/>
              </w:rPr>
              <w:fldChar w:fldCharType="begin"/>
            </w:r>
            <w:r>
              <w:rPr>
                <w:sz w:val="18"/>
              </w:rPr>
              <w:instrText xml:space="preserve"> FILLIN "Patient Gender" \d "M/F" </w:instrText>
            </w:r>
            <w:r>
              <w:rPr>
                <w:sz w:val="18"/>
              </w:rPr>
              <w:fldChar w:fldCharType="end"/>
            </w:r>
          </w:p>
        </w:tc>
      </w:tr>
      <w:tr w:rsidR="00142DD3" w14:paraId="6CFD6518" w14:textId="77777777" w:rsidTr="007831BC">
        <w:tc>
          <w:tcPr>
            <w:tcW w:w="1408" w:type="dxa"/>
            <w:shd w:val="clear" w:color="auto" w:fill="F2F2F2" w:themeFill="background1" w:themeFillShade="F2"/>
          </w:tcPr>
          <w:p w14:paraId="20E96DC6" w14:textId="648807F6" w:rsidR="00142DD3" w:rsidRPr="007D37CD" w:rsidRDefault="00142DD3" w:rsidP="00142DD3">
            <w:pPr>
              <w:jc w:val="right"/>
              <w:rPr>
                <w:sz w:val="18"/>
              </w:rPr>
            </w:pPr>
            <w:r w:rsidRPr="007D37CD">
              <w:rPr>
                <w:sz w:val="18"/>
              </w:rPr>
              <w:t>NHS number</w:t>
            </w:r>
          </w:p>
        </w:tc>
        <w:tc>
          <w:tcPr>
            <w:tcW w:w="3118" w:type="dxa"/>
          </w:tcPr>
          <w:p w14:paraId="36250FDC" w14:textId="7AF0A8A4" w:rsidR="00142DD3" w:rsidRPr="007D37CD" w:rsidRDefault="00142DD3" w:rsidP="00142DD3">
            <w:pPr>
              <w:rPr>
                <w:sz w:val="18"/>
              </w:rPr>
            </w:pPr>
            <w:r>
              <w:rPr>
                <w:sz w:val="18"/>
              </w:rPr>
              <w:fldChar w:fldCharType="begin"/>
            </w:r>
            <w:r>
              <w:rPr>
                <w:sz w:val="18"/>
              </w:rPr>
              <w:instrText xml:space="preserve"> FILLIN "Patient NhsNum" </w:instrText>
            </w:r>
            <w:r>
              <w:rPr>
                <w:sz w:val="18"/>
              </w:rPr>
              <w:fldChar w:fldCharType="end"/>
            </w:r>
          </w:p>
        </w:tc>
        <w:tc>
          <w:tcPr>
            <w:tcW w:w="3544" w:type="dxa"/>
            <w:shd w:val="clear" w:color="auto" w:fill="F2F2F2" w:themeFill="background1" w:themeFillShade="F2"/>
          </w:tcPr>
          <w:p w14:paraId="46DE36F9" w14:textId="0506D738" w:rsidR="00142DD3" w:rsidRPr="007D37CD" w:rsidRDefault="00142DD3" w:rsidP="00142DD3">
            <w:pPr>
              <w:jc w:val="right"/>
              <w:rPr>
                <w:sz w:val="18"/>
              </w:rPr>
            </w:pPr>
            <w:r w:rsidRPr="007D37CD">
              <w:rPr>
                <w:sz w:val="18"/>
              </w:rPr>
              <w:t>Is the patient on the Severe Mental Illness Register?</w:t>
            </w:r>
          </w:p>
        </w:tc>
        <w:tc>
          <w:tcPr>
            <w:tcW w:w="2376" w:type="dxa"/>
          </w:tcPr>
          <w:p w14:paraId="55EFD64E" w14:textId="5E582C12" w:rsidR="00142DD3" w:rsidRPr="007D37CD" w:rsidRDefault="00000000" w:rsidP="00142DD3">
            <w:pPr>
              <w:rPr>
                <w:sz w:val="18"/>
              </w:rPr>
            </w:pPr>
            <w:sdt>
              <w:sdtPr>
                <w:rPr>
                  <w:rFonts w:cs="Arial"/>
                  <w:color w:val="000000"/>
                  <w:sz w:val="20"/>
                  <w:szCs w:val="20"/>
                </w:rPr>
                <w:alias w:val="SMI register"/>
                <w:tag w:val="SMI register"/>
                <w:id w:val="1306281806"/>
                <w:placeholder>
                  <w:docPart w:val="911E341624CB4E91B10A43600C16D90B"/>
                </w:placeholder>
                <w:comboBox>
                  <w:listItem w:displayText="Please Select" w:value="Please Select"/>
                  <w:listItem w:displayText="Yes" w:value="Yes"/>
                  <w:listItem w:displayText="No" w:value="No"/>
                </w:comboBox>
              </w:sdtPr>
              <w:sdtContent>
                <w:r w:rsidR="00142DD3">
                  <w:rPr>
                    <w:rFonts w:cs="Arial"/>
                    <w:color w:val="000000"/>
                    <w:sz w:val="20"/>
                    <w:szCs w:val="20"/>
                  </w:rPr>
                  <w:t>Please Select</w:t>
                </w:r>
              </w:sdtContent>
            </w:sdt>
            <w:r w:rsidR="00142DD3">
              <w:rPr>
                <w:sz w:val="18"/>
              </w:rPr>
              <w:t xml:space="preserve"> </w:t>
            </w:r>
            <w:r w:rsidR="00142DD3">
              <w:rPr>
                <w:sz w:val="18"/>
              </w:rPr>
              <w:fldChar w:fldCharType="begin"/>
            </w:r>
            <w:r w:rsidR="00142DD3">
              <w:rPr>
                <w:sz w:val="18"/>
              </w:rPr>
              <w:instrText xml:space="preserve"> FILLIN "Patient on Severe Mental Illness Reg?" \d "Y/N" </w:instrText>
            </w:r>
            <w:r w:rsidR="00142DD3">
              <w:rPr>
                <w:sz w:val="18"/>
              </w:rPr>
              <w:fldChar w:fldCharType="end"/>
            </w:r>
          </w:p>
        </w:tc>
      </w:tr>
      <w:tr w:rsidR="00142DD3" w14:paraId="6A9FB48C" w14:textId="77777777" w:rsidTr="007831BC">
        <w:tc>
          <w:tcPr>
            <w:tcW w:w="1408" w:type="dxa"/>
            <w:shd w:val="clear" w:color="auto" w:fill="F2F2F2" w:themeFill="background1" w:themeFillShade="F2"/>
          </w:tcPr>
          <w:p w14:paraId="501C4619" w14:textId="3215D9E8" w:rsidR="00142DD3" w:rsidRPr="007D37CD" w:rsidRDefault="00142DD3" w:rsidP="00142DD3">
            <w:pPr>
              <w:jc w:val="right"/>
              <w:rPr>
                <w:sz w:val="18"/>
              </w:rPr>
            </w:pPr>
            <w:r w:rsidRPr="007D37CD">
              <w:rPr>
                <w:sz w:val="18"/>
              </w:rPr>
              <w:t>Email address</w:t>
            </w:r>
          </w:p>
        </w:tc>
        <w:tc>
          <w:tcPr>
            <w:tcW w:w="3118" w:type="dxa"/>
          </w:tcPr>
          <w:p w14:paraId="67BA1B00" w14:textId="09E0FAF3" w:rsidR="00142DD3" w:rsidRPr="007D37CD" w:rsidRDefault="00142DD3" w:rsidP="00142DD3">
            <w:pPr>
              <w:rPr>
                <w:sz w:val="18"/>
              </w:rPr>
            </w:pPr>
            <w:r>
              <w:rPr>
                <w:sz w:val="18"/>
              </w:rPr>
              <w:fldChar w:fldCharType="begin"/>
            </w:r>
            <w:r>
              <w:rPr>
                <w:sz w:val="18"/>
              </w:rPr>
              <w:instrText xml:space="preserve"> FILLIN "Patient Email" </w:instrText>
            </w:r>
            <w:r>
              <w:rPr>
                <w:sz w:val="18"/>
              </w:rPr>
              <w:fldChar w:fldCharType="end"/>
            </w:r>
          </w:p>
        </w:tc>
        <w:tc>
          <w:tcPr>
            <w:tcW w:w="3544" w:type="dxa"/>
            <w:shd w:val="clear" w:color="auto" w:fill="F2F2F2" w:themeFill="background1" w:themeFillShade="F2"/>
          </w:tcPr>
          <w:p w14:paraId="69AABABF" w14:textId="3F2BB7E4" w:rsidR="00142DD3" w:rsidRPr="007D37CD" w:rsidRDefault="00142DD3" w:rsidP="00142DD3">
            <w:pPr>
              <w:jc w:val="right"/>
              <w:rPr>
                <w:sz w:val="18"/>
              </w:rPr>
            </w:pPr>
            <w:r w:rsidRPr="007D37CD">
              <w:rPr>
                <w:sz w:val="18"/>
              </w:rPr>
              <w:t>Is the patient on the Learning Disability Register?</w:t>
            </w:r>
          </w:p>
        </w:tc>
        <w:tc>
          <w:tcPr>
            <w:tcW w:w="2376" w:type="dxa"/>
          </w:tcPr>
          <w:p w14:paraId="55CB12DE" w14:textId="7ED1D20D" w:rsidR="00142DD3" w:rsidRPr="007D37CD" w:rsidRDefault="00000000" w:rsidP="00142DD3">
            <w:pPr>
              <w:rPr>
                <w:sz w:val="18"/>
              </w:rPr>
            </w:pPr>
            <w:sdt>
              <w:sdtPr>
                <w:rPr>
                  <w:rFonts w:cs="Arial"/>
                  <w:color w:val="000000"/>
                  <w:sz w:val="20"/>
                  <w:szCs w:val="20"/>
                </w:rPr>
                <w:alias w:val="LD register"/>
                <w:tag w:val="LD register"/>
                <w:id w:val="-1275399449"/>
                <w:placeholder>
                  <w:docPart w:val="43D89E0817CD44D19DBA67241B748CEA"/>
                </w:placeholder>
                <w:comboBox>
                  <w:listItem w:displayText="Please Select" w:value="Please Select"/>
                  <w:listItem w:displayText="Yes" w:value="Yes"/>
                  <w:listItem w:displayText="No" w:value="No"/>
                </w:comboBox>
              </w:sdtPr>
              <w:sdtContent>
                <w:r w:rsidR="00142DD3">
                  <w:rPr>
                    <w:rFonts w:cs="Arial"/>
                    <w:color w:val="000000"/>
                    <w:sz w:val="20"/>
                    <w:szCs w:val="20"/>
                  </w:rPr>
                  <w:t>Please Select</w:t>
                </w:r>
              </w:sdtContent>
            </w:sdt>
            <w:r w:rsidR="00142DD3">
              <w:rPr>
                <w:sz w:val="18"/>
              </w:rPr>
              <w:t xml:space="preserve"> </w:t>
            </w:r>
            <w:r w:rsidR="00142DD3">
              <w:rPr>
                <w:sz w:val="18"/>
              </w:rPr>
              <w:fldChar w:fldCharType="begin"/>
            </w:r>
            <w:r w:rsidR="00142DD3">
              <w:rPr>
                <w:sz w:val="18"/>
              </w:rPr>
              <w:instrText xml:space="preserve"> FILLIN "Patient on Learning Disability Register?" \d "Y/N" </w:instrText>
            </w:r>
            <w:r w:rsidR="00142DD3">
              <w:rPr>
                <w:sz w:val="18"/>
              </w:rPr>
              <w:fldChar w:fldCharType="end"/>
            </w:r>
          </w:p>
        </w:tc>
      </w:tr>
      <w:tr w:rsidR="00142DD3" w14:paraId="2017EB7A" w14:textId="77777777" w:rsidTr="00660524">
        <w:tc>
          <w:tcPr>
            <w:tcW w:w="8070" w:type="dxa"/>
            <w:gridSpan w:val="3"/>
            <w:shd w:val="clear" w:color="auto" w:fill="F2F2F2" w:themeFill="background1" w:themeFillShade="F2"/>
          </w:tcPr>
          <w:p w14:paraId="7F4FDCD2" w14:textId="44EF5FFD" w:rsidR="00142DD3" w:rsidRPr="007D37CD" w:rsidRDefault="00142DD3" w:rsidP="00142DD3">
            <w:pPr>
              <w:jc w:val="right"/>
              <w:rPr>
                <w:sz w:val="18"/>
              </w:rPr>
            </w:pPr>
            <w:r>
              <w:rPr>
                <w:sz w:val="18"/>
              </w:rPr>
              <w:t>Does the patient have a visual impairment?</w:t>
            </w:r>
          </w:p>
        </w:tc>
        <w:tc>
          <w:tcPr>
            <w:tcW w:w="2376" w:type="dxa"/>
          </w:tcPr>
          <w:p w14:paraId="35D74FAA" w14:textId="124D8D8F" w:rsidR="00142DD3" w:rsidRDefault="00000000" w:rsidP="00142DD3">
            <w:pPr>
              <w:rPr>
                <w:sz w:val="18"/>
              </w:rPr>
            </w:pPr>
            <w:sdt>
              <w:sdtPr>
                <w:rPr>
                  <w:rFonts w:cs="Arial"/>
                  <w:color w:val="000000"/>
                  <w:sz w:val="20"/>
                  <w:szCs w:val="20"/>
                </w:rPr>
                <w:alias w:val="Visual Impairment"/>
                <w:tag w:val="Visual Impairment"/>
                <w:id w:val="59370583"/>
                <w:placeholder>
                  <w:docPart w:val="8E4AACF0F4A4484D81E1E1362F0F7B86"/>
                </w:placeholder>
                <w:comboBox>
                  <w:listItem w:displayText="Please Select" w:value="Please Select"/>
                  <w:listItem w:displayText="Yes" w:value="Yes"/>
                  <w:listItem w:displayText="No" w:value="No"/>
                </w:comboBox>
              </w:sdtPr>
              <w:sdtContent>
                <w:r w:rsidR="00142DD3">
                  <w:rPr>
                    <w:rFonts w:cs="Arial"/>
                    <w:color w:val="000000"/>
                    <w:sz w:val="20"/>
                    <w:szCs w:val="20"/>
                  </w:rPr>
                  <w:t>Please Select</w:t>
                </w:r>
              </w:sdtContent>
            </w:sdt>
          </w:p>
        </w:tc>
      </w:tr>
      <w:tr w:rsidR="00142DD3" w14:paraId="1D74AB2A" w14:textId="77777777" w:rsidTr="00286D32">
        <w:tc>
          <w:tcPr>
            <w:tcW w:w="8070" w:type="dxa"/>
            <w:gridSpan w:val="3"/>
            <w:shd w:val="clear" w:color="auto" w:fill="F2F2F2" w:themeFill="background1" w:themeFillShade="F2"/>
          </w:tcPr>
          <w:p w14:paraId="37ADEBED" w14:textId="3E162695" w:rsidR="00142DD3" w:rsidRPr="007D37CD" w:rsidRDefault="00142DD3" w:rsidP="00142DD3">
            <w:pPr>
              <w:jc w:val="right"/>
              <w:rPr>
                <w:sz w:val="18"/>
              </w:rPr>
            </w:pPr>
            <w:r>
              <w:rPr>
                <w:sz w:val="18"/>
              </w:rPr>
              <w:t>Does the patient have a hearing impairment?</w:t>
            </w:r>
          </w:p>
        </w:tc>
        <w:tc>
          <w:tcPr>
            <w:tcW w:w="2376" w:type="dxa"/>
          </w:tcPr>
          <w:p w14:paraId="2640C28F" w14:textId="1CA53701" w:rsidR="00142DD3" w:rsidRDefault="00000000" w:rsidP="00142DD3">
            <w:pPr>
              <w:rPr>
                <w:sz w:val="18"/>
              </w:rPr>
            </w:pPr>
            <w:sdt>
              <w:sdtPr>
                <w:rPr>
                  <w:rFonts w:cs="Arial"/>
                  <w:color w:val="000000"/>
                  <w:sz w:val="20"/>
                  <w:szCs w:val="20"/>
                </w:rPr>
                <w:alias w:val="Hearing Impairment"/>
                <w:tag w:val="Hearing Impairment"/>
                <w:id w:val="983742878"/>
                <w:placeholder>
                  <w:docPart w:val="CA2FC5C2E44946B1A4CB1A0A402580F6"/>
                </w:placeholder>
                <w:comboBox>
                  <w:listItem w:displayText="Please Select" w:value="Please Select"/>
                  <w:listItem w:displayText="Yes" w:value="Yes"/>
                  <w:listItem w:displayText="No" w:value="No"/>
                </w:comboBox>
              </w:sdtPr>
              <w:sdtContent>
                <w:r w:rsidR="00142DD3">
                  <w:rPr>
                    <w:rFonts w:cs="Arial"/>
                    <w:color w:val="000000"/>
                    <w:sz w:val="20"/>
                    <w:szCs w:val="20"/>
                  </w:rPr>
                  <w:t>Please Select</w:t>
                </w:r>
              </w:sdtContent>
            </w:sdt>
          </w:p>
        </w:tc>
      </w:tr>
      <w:tr w:rsidR="00142DD3" w14:paraId="14505978" w14:textId="77777777" w:rsidTr="00286D32">
        <w:tc>
          <w:tcPr>
            <w:tcW w:w="8070" w:type="dxa"/>
            <w:gridSpan w:val="3"/>
            <w:shd w:val="clear" w:color="auto" w:fill="F2F2F2" w:themeFill="background1" w:themeFillShade="F2"/>
          </w:tcPr>
          <w:p w14:paraId="097479E2" w14:textId="2EB714FC" w:rsidR="00142DD3" w:rsidRDefault="00142DD3" w:rsidP="00142DD3">
            <w:pPr>
              <w:jc w:val="right"/>
              <w:rPr>
                <w:sz w:val="18"/>
              </w:rPr>
            </w:pPr>
            <w:r>
              <w:rPr>
                <w:sz w:val="18"/>
              </w:rPr>
              <w:t>If required, what is the patient’s preferred method of contact?</w:t>
            </w:r>
          </w:p>
        </w:tc>
        <w:tc>
          <w:tcPr>
            <w:tcW w:w="2376" w:type="dxa"/>
          </w:tcPr>
          <w:p w14:paraId="54747F9C" w14:textId="21F56623" w:rsidR="00142DD3" w:rsidRDefault="00000000" w:rsidP="00142DD3">
            <w:pPr>
              <w:rPr>
                <w:sz w:val="18"/>
              </w:rPr>
            </w:pPr>
            <w:sdt>
              <w:sdtPr>
                <w:rPr>
                  <w:rFonts w:cs="Arial"/>
                  <w:color w:val="000000"/>
                  <w:sz w:val="20"/>
                  <w:szCs w:val="20"/>
                </w:rPr>
                <w:alias w:val="Contact method"/>
                <w:tag w:val="Contact method"/>
                <w:id w:val="1720786813"/>
                <w:placeholder>
                  <w:docPart w:val="E4FCC396E80D490F8FD63FB9D32F091F"/>
                </w:placeholder>
                <w:comboBox>
                  <w:listItem w:displayText="Please Select" w:value="Please Select"/>
                  <w:listItem w:displayText="Letter" w:value="Letter"/>
                  <w:listItem w:displayText="Phone" w:value="Phone"/>
                  <w:listItem w:displayText="Email" w:value="Email"/>
                </w:comboBox>
              </w:sdtPr>
              <w:sdtContent>
                <w:r w:rsidR="00142DD3">
                  <w:rPr>
                    <w:rFonts w:cs="Arial"/>
                    <w:color w:val="000000"/>
                    <w:sz w:val="20"/>
                    <w:szCs w:val="20"/>
                  </w:rPr>
                  <w:t>Please Select</w:t>
                </w:r>
              </w:sdtContent>
            </w:sdt>
          </w:p>
        </w:tc>
      </w:tr>
    </w:tbl>
    <w:p w14:paraId="5EB66F7D" w14:textId="7629E043" w:rsidR="007D37CD" w:rsidRDefault="007D37CD" w:rsidP="007D37CD">
      <w:pPr>
        <w:pStyle w:val="Heading2"/>
      </w:pPr>
      <w:r>
        <w:t>Referral information</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Look w:val="04A0" w:firstRow="1" w:lastRow="0" w:firstColumn="1" w:lastColumn="0" w:noHBand="0" w:noVBand="1"/>
      </w:tblPr>
      <w:tblGrid>
        <w:gridCol w:w="4385"/>
        <w:gridCol w:w="4536"/>
        <w:gridCol w:w="1525"/>
      </w:tblGrid>
      <w:tr w:rsidR="00513937" w14:paraId="262C9444" w14:textId="77777777" w:rsidTr="00C261AC">
        <w:tc>
          <w:tcPr>
            <w:tcW w:w="2099" w:type="pct"/>
            <w:shd w:val="clear" w:color="auto" w:fill="F2F2F2" w:themeFill="background1" w:themeFillShade="F2"/>
          </w:tcPr>
          <w:p w14:paraId="52BE9B15" w14:textId="7B787C2F" w:rsidR="00513937" w:rsidRDefault="00513937" w:rsidP="00F06680">
            <w:pPr>
              <w:jc w:val="right"/>
              <w:rPr>
                <w:sz w:val="18"/>
              </w:rPr>
            </w:pPr>
            <w:r>
              <w:rPr>
                <w:sz w:val="18"/>
              </w:rPr>
              <w:t>H</w:t>
            </w:r>
            <w:r w:rsidRPr="008A19F4">
              <w:rPr>
                <w:sz w:val="18"/>
              </w:rPr>
              <w:t>eight measurement (m)</w:t>
            </w:r>
          </w:p>
        </w:tc>
        <w:tc>
          <w:tcPr>
            <w:tcW w:w="2901" w:type="pct"/>
            <w:gridSpan w:val="2"/>
          </w:tcPr>
          <w:p w14:paraId="75505728" w14:textId="2E225C53" w:rsidR="00513937" w:rsidRDefault="00513937" w:rsidP="00E64A79">
            <w:pPr>
              <w:rPr>
                <w:sz w:val="18"/>
              </w:rPr>
            </w:pPr>
          </w:p>
        </w:tc>
      </w:tr>
      <w:tr w:rsidR="00CC200E" w14:paraId="3EF2F40F" w14:textId="77777777" w:rsidTr="00C261AC">
        <w:tc>
          <w:tcPr>
            <w:tcW w:w="2099" w:type="pct"/>
            <w:shd w:val="clear" w:color="auto" w:fill="F2F2F2" w:themeFill="background1" w:themeFillShade="F2"/>
          </w:tcPr>
          <w:p w14:paraId="4F0B8A82" w14:textId="72915793" w:rsidR="00CC200E" w:rsidRPr="007D37CD" w:rsidRDefault="00CC200E" w:rsidP="00F06680">
            <w:pPr>
              <w:jc w:val="right"/>
              <w:rPr>
                <w:sz w:val="18"/>
              </w:rPr>
            </w:pPr>
            <w:r>
              <w:rPr>
                <w:sz w:val="18"/>
              </w:rPr>
              <w:t>W</w:t>
            </w:r>
            <w:r w:rsidRPr="008A19F4">
              <w:rPr>
                <w:sz w:val="18"/>
              </w:rPr>
              <w:t>eight measurement (kg</w:t>
            </w:r>
            <w:r>
              <w:rPr>
                <w:sz w:val="18"/>
              </w:rPr>
              <w:t>)</w:t>
            </w:r>
          </w:p>
        </w:tc>
        <w:tc>
          <w:tcPr>
            <w:tcW w:w="2901" w:type="pct"/>
            <w:gridSpan w:val="2"/>
          </w:tcPr>
          <w:p w14:paraId="036E7108" w14:textId="11FE72C2" w:rsidR="00CC200E" w:rsidRPr="007D37CD" w:rsidRDefault="00CC200E" w:rsidP="00E64A79">
            <w:pPr>
              <w:rPr>
                <w:sz w:val="18"/>
              </w:rPr>
            </w:pPr>
            <w:r>
              <w:rPr>
                <w:sz w:val="18"/>
              </w:rPr>
              <w:fldChar w:fldCharType="begin"/>
            </w:r>
            <w:r>
              <w:rPr>
                <w:sz w:val="18"/>
              </w:rPr>
              <w:instrText xml:space="preserve"> FILLIN "Weight date" \d "dd/MM/yyyy" </w:instrText>
            </w:r>
            <w:r>
              <w:rPr>
                <w:sz w:val="18"/>
              </w:rPr>
              <w:fldChar w:fldCharType="end"/>
            </w:r>
          </w:p>
        </w:tc>
      </w:tr>
      <w:tr w:rsidR="00CC200E" w14:paraId="4A801D7F" w14:textId="77777777" w:rsidTr="00C261AC">
        <w:tc>
          <w:tcPr>
            <w:tcW w:w="2099" w:type="pct"/>
            <w:shd w:val="clear" w:color="auto" w:fill="F2F2F2" w:themeFill="background1" w:themeFillShade="F2"/>
          </w:tcPr>
          <w:p w14:paraId="567D0C90" w14:textId="04A61D41" w:rsidR="00CC200E" w:rsidRDefault="00CC200E" w:rsidP="00F06680">
            <w:pPr>
              <w:jc w:val="right"/>
              <w:rPr>
                <w:sz w:val="18"/>
              </w:rPr>
            </w:pPr>
            <w:r>
              <w:rPr>
                <w:sz w:val="18"/>
              </w:rPr>
              <w:t>Date of weight measurement</w:t>
            </w:r>
          </w:p>
        </w:tc>
        <w:tc>
          <w:tcPr>
            <w:tcW w:w="2901" w:type="pct"/>
            <w:gridSpan w:val="2"/>
          </w:tcPr>
          <w:p w14:paraId="6A2FE564" w14:textId="46F75FC6" w:rsidR="00CC200E" w:rsidRDefault="00CC200E" w:rsidP="00E64A79">
            <w:pPr>
              <w:rPr>
                <w:sz w:val="18"/>
              </w:rPr>
            </w:pPr>
          </w:p>
        </w:tc>
      </w:tr>
      <w:tr w:rsidR="00565033" w14:paraId="67CF5907" w14:textId="77777777" w:rsidTr="00C261AC">
        <w:tc>
          <w:tcPr>
            <w:tcW w:w="2099" w:type="pct"/>
            <w:shd w:val="clear" w:color="auto" w:fill="F2F2F2" w:themeFill="background1" w:themeFillShade="F2"/>
          </w:tcPr>
          <w:p w14:paraId="320D82AE" w14:textId="79F9C6A2" w:rsidR="00565033" w:rsidRPr="008A19F4" w:rsidRDefault="00565033" w:rsidP="00EA451E">
            <w:pPr>
              <w:jc w:val="right"/>
              <w:rPr>
                <w:sz w:val="18"/>
              </w:rPr>
            </w:pPr>
            <w:r>
              <w:rPr>
                <w:sz w:val="18"/>
              </w:rPr>
              <w:t>HbA1c reading (</w:t>
            </w:r>
            <w:r w:rsidRPr="00EA451E">
              <w:rPr>
                <w:sz w:val="18"/>
              </w:rPr>
              <w:t>mmol/mol)</w:t>
            </w:r>
          </w:p>
        </w:tc>
        <w:tc>
          <w:tcPr>
            <w:tcW w:w="2901" w:type="pct"/>
            <w:gridSpan w:val="2"/>
          </w:tcPr>
          <w:p w14:paraId="55C453CA" w14:textId="0297CC2D" w:rsidR="00565033" w:rsidRDefault="00565033" w:rsidP="00EA451E">
            <w:pPr>
              <w:rPr>
                <w:sz w:val="18"/>
              </w:rPr>
            </w:pPr>
            <w:r>
              <w:rPr>
                <w:sz w:val="18"/>
              </w:rPr>
              <w:fldChar w:fldCharType="begin"/>
            </w:r>
            <w:r>
              <w:rPr>
                <w:sz w:val="18"/>
              </w:rPr>
              <w:instrText xml:space="preserve"> FILLIN "HbA1c reading" </w:instrText>
            </w:r>
            <w:r>
              <w:rPr>
                <w:sz w:val="18"/>
              </w:rPr>
              <w:fldChar w:fldCharType="end"/>
            </w:r>
          </w:p>
        </w:tc>
      </w:tr>
      <w:tr w:rsidR="00565033" w14:paraId="2A1FCA8D" w14:textId="77777777" w:rsidTr="00C261AC">
        <w:tc>
          <w:tcPr>
            <w:tcW w:w="2099" w:type="pct"/>
            <w:shd w:val="clear" w:color="auto" w:fill="F2F2F2" w:themeFill="background1" w:themeFillShade="F2"/>
          </w:tcPr>
          <w:p w14:paraId="7C478732" w14:textId="73D99BA4" w:rsidR="00565033" w:rsidRDefault="00565033" w:rsidP="00EA451E">
            <w:pPr>
              <w:jc w:val="right"/>
              <w:rPr>
                <w:sz w:val="18"/>
              </w:rPr>
            </w:pPr>
            <w:r>
              <w:rPr>
                <w:sz w:val="18"/>
              </w:rPr>
              <w:t>Date of HbA1c reading</w:t>
            </w:r>
          </w:p>
        </w:tc>
        <w:tc>
          <w:tcPr>
            <w:tcW w:w="2901" w:type="pct"/>
            <w:gridSpan w:val="2"/>
          </w:tcPr>
          <w:p w14:paraId="238E6E07" w14:textId="0BEE02D2" w:rsidR="00565033" w:rsidRDefault="00565033" w:rsidP="00EA451E">
            <w:pPr>
              <w:rPr>
                <w:sz w:val="18"/>
              </w:rPr>
            </w:pPr>
          </w:p>
        </w:tc>
      </w:tr>
      <w:tr w:rsidR="00565033" w14:paraId="55F4305C" w14:textId="77777777" w:rsidTr="00C261AC">
        <w:tc>
          <w:tcPr>
            <w:tcW w:w="2099" w:type="pct"/>
            <w:shd w:val="clear" w:color="auto" w:fill="F2F2F2" w:themeFill="background1" w:themeFillShade="F2"/>
          </w:tcPr>
          <w:p w14:paraId="18975563" w14:textId="53669E06" w:rsidR="00565033" w:rsidRPr="008A19F4" w:rsidRDefault="00565033" w:rsidP="00EA451E">
            <w:pPr>
              <w:jc w:val="right"/>
              <w:rPr>
                <w:sz w:val="18"/>
              </w:rPr>
            </w:pPr>
            <w:r>
              <w:rPr>
                <w:sz w:val="18"/>
              </w:rPr>
              <w:t>Fasting Plasma Glucose [FPG] reading (</w:t>
            </w:r>
            <w:r w:rsidRPr="00EA451E">
              <w:rPr>
                <w:sz w:val="18"/>
              </w:rPr>
              <w:t>mmol/L)</w:t>
            </w:r>
          </w:p>
        </w:tc>
        <w:tc>
          <w:tcPr>
            <w:tcW w:w="2901" w:type="pct"/>
            <w:gridSpan w:val="2"/>
          </w:tcPr>
          <w:p w14:paraId="79BCAADF" w14:textId="387374ED" w:rsidR="00565033" w:rsidRDefault="00565033" w:rsidP="00EA451E">
            <w:pPr>
              <w:rPr>
                <w:sz w:val="18"/>
              </w:rPr>
            </w:pPr>
            <w:r>
              <w:rPr>
                <w:sz w:val="18"/>
              </w:rPr>
              <w:fldChar w:fldCharType="begin"/>
            </w:r>
            <w:r>
              <w:rPr>
                <w:sz w:val="18"/>
              </w:rPr>
              <w:instrText xml:space="preserve"> FILLIN "FPG reading" </w:instrText>
            </w:r>
            <w:r>
              <w:rPr>
                <w:sz w:val="18"/>
              </w:rPr>
              <w:fldChar w:fldCharType="end"/>
            </w:r>
          </w:p>
        </w:tc>
      </w:tr>
      <w:tr w:rsidR="00565033" w14:paraId="566E8902" w14:textId="77777777" w:rsidTr="00C261AC">
        <w:tc>
          <w:tcPr>
            <w:tcW w:w="2099" w:type="pct"/>
            <w:shd w:val="clear" w:color="auto" w:fill="F2F2F2" w:themeFill="background1" w:themeFillShade="F2"/>
          </w:tcPr>
          <w:p w14:paraId="5390DA61" w14:textId="4F6CFD2B" w:rsidR="00565033" w:rsidRDefault="00565033" w:rsidP="00EA451E">
            <w:pPr>
              <w:jc w:val="right"/>
              <w:rPr>
                <w:sz w:val="18"/>
              </w:rPr>
            </w:pPr>
            <w:r>
              <w:rPr>
                <w:sz w:val="18"/>
              </w:rPr>
              <w:t>Date of FPG reading</w:t>
            </w:r>
          </w:p>
        </w:tc>
        <w:tc>
          <w:tcPr>
            <w:tcW w:w="2901" w:type="pct"/>
            <w:gridSpan w:val="2"/>
          </w:tcPr>
          <w:p w14:paraId="2E9648AB" w14:textId="77777777" w:rsidR="00565033" w:rsidRDefault="00565033" w:rsidP="00EA451E">
            <w:pPr>
              <w:rPr>
                <w:sz w:val="18"/>
              </w:rPr>
            </w:pPr>
          </w:p>
        </w:tc>
      </w:tr>
      <w:tr w:rsidR="00EA451E" w14:paraId="2B3CBB09" w14:textId="77777777" w:rsidTr="00B662DA">
        <w:tc>
          <w:tcPr>
            <w:tcW w:w="4270" w:type="pct"/>
            <w:gridSpan w:val="2"/>
            <w:shd w:val="clear" w:color="auto" w:fill="F2F2F2" w:themeFill="background1" w:themeFillShade="F2"/>
          </w:tcPr>
          <w:p w14:paraId="3A71B525" w14:textId="48CA3C9D" w:rsidR="00EA451E" w:rsidRPr="007D37CD" w:rsidRDefault="00EA451E" w:rsidP="00EA451E">
            <w:pPr>
              <w:jc w:val="right"/>
              <w:rPr>
                <w:sz w:val="18"/>
              </w:rPr>
            </w:pPr>
            <w:r w:rsidRPr="008A19F4">
              <w:rPr>
                <w:sz w:val="18"/>
              </w:rPr>
              <w:lastRenderedPageBreak/>
              <w:t>Was the patient referred following a</w:t>
            </w:r>
            <w:r>
              <w:rPr>
                <w:sz w:val="18"/>
              </w:rPr>
              <w:t>n</w:t>
            </w:r>
            <w:r w:rsidRPr="008A19F4">
              <w:rPr>
                <w:sz w:val="18"/>
              </w:rPr>
              <w:t xml:space="preserve"> NHS Health Check?</w:t>
            </w:r>
          </w:p>
        </w:tc>
        <w:tc>
          <w:tcPr>
            <w:tcW w:w="730" w:type="pct"/>
            <w:shd w:val="clear" w:color="auto" w:fill="auto"/>
          </w:tcPr>
          <w:p w14:paraId="506419C0" w14:textId="1D7B9DB7" w:rsidR="00EA451E" w:rsidRPr="007D37CD" w:rsidRDefault="00000000" w:rsidP="00EA451E">
            <w:pPr>
              <w:rPr>
                <w:sz w:val="18"/>
              </w:rPr>
            </w:pPr>
            <w:sdt>
              <w:sdtPr>
                <w:rPr>
                  <w:rFonts w:cs="Arial"/>
                  <w:color w:val="000000"/>
                  <w:sz w:val="20"/>
                  <w:szCs w:val="20"/>
                </w:rPr>
                <w:alias w:val="NHS Health Check"/>
                <w:tag w:val="NHS Health Check"/>
                <w:id w:val="465017462"/>
                <w:placeholder>
                  <w:docPart w:val="C824744A55184E4CB1B2276943DAAFC3"/>
                </w:placeholder>
                <w:comboBox>
                  <w:listItem w:displayText="Please Select" w:value="Please Select"/>
                  <w:listItem w:displayText="Yes" w:value="Yes"/>
                  <w:listItem w:displayText="No" w:value="No"/>
                </w:comboBox>
              </w:sdtPr>
              <w:sdtContent>
                <w:r w:rsidR="00142DD3">
                  <w:rPr>
                    <w:rFonts w:cs="Arial"/>
                    <w:color w:val="000000"/>
                    <w:sz w:val="20"/>
                    <w:szCs w:val="20"/>
                  </w:rPr>
                  <w:t>Please Select</w:t>
                </w:r>
              </w:sdtContent>
            </w:sdt>
            <w:r w:rsidR="00142DD3">
              <w:rPr>
                <w:sz w:val="18"/>
              </w:rPr>
              <w:t xml:space="preserve"> </w:t>
            </w:r>
            <w:r w:rsidR="00EA451E">
              <w:rPr>
                <w:sz w:val="18"/>
              </w:rPr>
              <w:fldChar w:fldCharType="begin"/>
            </w:r>
            <w:r w:rsidR="00EA451E">
              <w:rPr>
                <w:sz w:val="18"/>
              </w:rPr>
              <w:instrText xml:space="preserve"> FILLIN "Referred following NHS health check?" \d "Y/N" </w:instrText>
            </w:r>
            <w:r w:rsidR="00EA451E">
              <w:rPr>
                <w:sz w:val="18"/>
              </w:rPr>
              <w:fldChar w:fldCharType="end"/>
            </w:r>
          </w:p>
        </w:tc>
      </w:tr>
      <w:tr w:rsidR="00536C1F" w14:paraId="1E7A1166" w14:textId="77777777" w:rsidTr="004E2B8F">
        <w:tc>
          <w:tcPr>
            <w:tcW w:w="4270" w:type="pct"/>
            <w:gridSpan w:val="2"/>
            <w:shd w:val="clear" w:color="auto" w:fill="F2F2F2" w:themeFill="background1" w:themeFillShade="F2"/>
          </w:tcPr>
          <w:p w14:paraId="21BD0D9D" w14:textId="77777777" w:rsidR="00536C1F" w:rsidRPr="00101AC9" w:rsidRDefault="00536C1F" w:rsidP="004E2B8F">
            <w:pPr>
              <w:jc w:val="right"/>
              <w:rPr>
                <w:color w:val="000000" w:themeColor="text1"/>
                <w:sz w:val="18"/>
              </w:rPr>
            </w:pPr>
            <w:r w:rsidRPr="00101AC9">
              <w:rPr>
                <w:color w:val="000000" w:themeColor="text1"/>
                <w:sz w:val="18"/>
              </w:rPr>
              <w:t>Does this patient have a history of GDM?</w:t>
            </w:r>
          </w:p>
        </w:tc>
        <w:tc>
          <w:tcPr>
            <w:tcW w:w="730" w:type="pct"/>
            <w:shd w:val="clear" w:color="auto" w:fill="auto"/>
          </w:tcPr>
          <w:p w14:paraId="6CC00B30" w14:textId="39D100BB" w:rsidR="00536C1F" w:rsidRPr="00101AC9" w:rsidRDefault="00000000" w:rsidP="004E2B8F">
            <w:pPr>
              <w:rPr>
                <w:color w:val="000000" w:themeColor="text1"/>
                <w:sz w:val="18"/>
              </w:rPr>
            </w:pPr>
            <w:sdt>
              <w:sdtPr>
                <w:rPr>
                  <w:rFonts w:cs="Arial"/>
                  <w:color w:val="000000"/>
                  <w:sz w:val="20"/>
                  <w:szCs w:val="20"/>
                </w:rPr>
                <w:alias w:val="GDM"/>
                <w:tag w:val="GDM"/>
                <w:id w:val="-257761296"/>
                <w:placeholder>
                  <w:docPart w:val="C13DAF0F3CE44C11AE5BD0C28AFD3613"/>
                </w:placeholder>
                <w:comboBox>
                  <w:listItem w:displayText="Please Select" w:value="Please Select"/>
                  <w:listItem w:displayText="Yes" w:value="Yes"/>
                  <w:listItem w:displayText="No" w:value="No"/>
                </w:comboBox>
              </w:sdtPr>
              <w:sdtContent>
                <w:r w:rsidR="001C4013">
                  <w:rPr>
                    <w:rFonts w:cs="Arial"/>
                    <w:color w:val="000000"/>
                    <w:sz w:val="20"/>
                    <w:szCs w:val="20"/>
                  </w:rPr>
                  <w:t>Please Select</w:t>
                </w:r>
              </w:sdtContent>
            </w:sdt>
          </w:p>
        </w:tc>
      </w:tr>
    </w:tbl>
    <w:p w14:paraId="06B81AE0" w14:textId="7550C137" w:rsidR="00F06680" w:rsidRDefault="00F06680" w:rsidP="00EA451E">
      <w:pPr>
        <w:pStyle w:val="Heading2"/>
        <w:pageBreakBefore/>
      </w:pPr>
      <w:r>
        <w:lastRenderedPageBreak/>
        <w:t>Patient’s GP details</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Look w:val="04A0" w:firstRow="1" w:lastRow="0" w:firstColumn="1" w:lastColumn="0" w:noHBand="0" w:noVBand="1"/>
      </w:tblPr>
      <w:tblGrid>
        <w:gridCol w:w="1962"/>
        <w:gridCol w:w="4768"/>
        <w:gridCol w:w="1627"/>
        <w:gridCol w:w="2089"/>
      </w:tblGrid>
      <w:tr w:rsidR="00F06680" w14:paraId="7B39A638" w14:textId="77777777" w:rsidTr="004E2B8F">
        <w:tc>
          <w:tcPr>
            <w:tcW w:w="939" w:type="pct"/>
            <w:shd w:val="clear" w:color="auto" w:fill="F2F2F2" w:themeFill="background1" w:themeFillShade="F2"/>
          </w:tcPr>
          <w:p w14:paraId="5FEBAB3C" w14:textId="77777777" w:rsidR="00F06680" w:rsidRPr="007D37CD" w:rsidRDefault="00F06680" w:rsidP="004E2B8F">
            <w:pPr>
              <w:rPr>
                <w:sz w:val="18"/>
              </w:rPr>
            </w:pPr>
            <w:r>
              <w:rPr>
                <w:sz w:val="18"/>
              </w:rPr>
              <w:t>GP’s surgery name</w:t>
            </w:r>
          </w:p>
        </w:tc>
        <w:tc>
          <w:tcPr>
            <w:tcW w:w="2282" w:type="pct"/>
          </w:tcPr>
          <w:p w14:paraId="6F150EE9" w14:textId="4263A63A" w:rsidR="00F06680" w:rsidRPr="007D37CD" w:rsidRDefault="00002621" w:rsidP="004E2B8F">
            <w:pPr>
              <w:rPr>
                <w:sz w:val="18"/>
              </w:rPr>
            </w:pPr>
            <w:r>
              <w:rPr>
                <w:sz w:val="18"/>
              </w:rPr>
              <w:t xml:space="preserve"> </w:t>
            </w:r>
            <w:r w:rsidR="00F06680">
              <w:rPr>
                <w:sz w:val="18"/>
              </w:rPr>
              <w:fldChar w:fldCharType="begin"/>
            </w:r>
            <w:r w:rsidR="00F06680">
              <w:rPr>
                <w:sz w:val="18"/>
              </w:rPr>
              <w:instrText xml:space="preserve"> FILLIN "Surgery name" </w:instrText>
            </w:r>
            <w:r w:rsidR="00F06680">
              <w:rPr>
                <w:sz w:val="18"/>
              </w:rPr>
              <w:fldChar w:fldCharType="end"/>
            </w:r>
          </w:p>
        </w:tc>
        <w:tc>
          <w:tcPr>
            <w:tcW w:w="779" w:type="pct"/>
            <w:shd w:val="clear" w:color="auto" w:fill="F2F2F2" w:themeFill="background1" w:themeFillShade="F2"/>
          </w:tcPr>
          <w:p w14:paraId="15E9F2FD" w14:textId="19034FF8" w:rsidR="00F06680" w:rsidRPr="007D37CD" w:rsidRDefault="00F06680" w:rsidP="004E2B8F">
            <w:pPr>
              <w:jc w:val="right"/>
              <w:rPr>
                <w:sz w:val="18"/>
              </w:rPr>
            </w:pPr>
            <w:r>
              <w:rPr>
                <w:sz w:val="18"/>
              </w:rPr>
              <w:t>Practice code</w:t>
            </w:r>
          </w:p>
        </w:tc>
        <w:tc>
          <w:tcPr>
            <w:tcW w:w="1000" w:type="pct"/>
          </w:tcPr>
          <w:p w14:paraId="4B1B8E94" w14:textId="77777777" w:rsidR="00F06680" w:rsidRPr="007D37CD" w:rsidRDefault="00F06680" w:rsidP="004E2B8F">
            <w:pPr>
              <w:rPr>
                <w:sz w:val="18"/>
              </w:rPr>
            </w:pPr>
            <w:r>
              <w:rPr>
                <w:sz w:val="18"/>
              </w:rPr>
              <w:fldChar w:fldCharType="begin"/>
            </w:r>
            <w:r>
              <w:rPr>
                <w:sz w:val="18"/>
              </w:rPr>
              <w:instrText xml:space="preserve"> FILLIN "Practice code" </w:instrText>
            </w:r>
            <w:r>
              <w:rPr>
                <w:sz w:val="18"/>
              </w:rPr>
              <w:fldChar w:fldCharType="end"/>
            </w:r>
          </w:p>
        </w:tc>
      </w:tr>
      <w:tr w:rsidR="00F06680" w14:paraId="677A4EE4" w14:textId="77777777" w:rsidTr="004E2B8F">
        <w:tc>
          <w:tcPr>
            <w:tcW w:w="939" w:type="pct"/>
            <w:shd w:val="clear" w:color="auto" w:fill="F2F2F2" w:themeFill="background1" w:themeFillShade="F2"/>
          </w:tcPr>
          <w:p w14:paraId="6DAAA61B" w14:textId="77777777" w:rsidR="00F06680" w:rsidRPr="007D37CD" w:rsidRDefault="00F06680" w:rsidP="004E2B8F">
            <w:pPr>
              <w:rPr>
                <w:sz w:val="18"/>
              </w:rPr>
            </w:pPr>
            <w:r>
              <w:rPr>
                <w:sz w:val="18"/>
              </w:rPr>
              <w:t>Surgery address</w:t>
            </w:r>
          </w:p>
        </w:tc>
        <w:tc>
          <w:tcPr>
            <w:tcW w:w="4061" w:type="pct"/>
            <w:gridSpan w:val="3"/>
          </w:tcPr>
          <w:p w14:paraId="507FA771" w14:textId="77777777" w:rsidR="00EA451E" w:rsidRDefault="00EA451E" w:rsidP="004E2B8F">
            <w:pPr>
              <w:rPr>
                <w:sz w:val="18"/>
              </w:rPr>
            </w:pPr>
          </w:p>
          <w:p w14:paraId="6D8BD41C" w14:textId="77777777" w:rsidR="00EA451E" w:rsidRDefault="00EA451E" w:rsidP="004E2B8F">
            <w:pPr>
              <w:rPr>
                <w:sz w:val="18"/>
              </w:rPr>
            </w:pPr>
          </w:p>
          <w:p w14:paraId="46B34C13" w14:textId="4C477CCE" w:rsidR="00F06680" w:rsidRPr="007D37CD" w:rsidRDefault="00F06680" w:rsidP="004E2B8F">
            <w:pPr>
              <w:rPr>
                <w:sz w:val="18"/>
              </w:rPr>
            </w:pPr>
            <w:r>
              <w:rPr>
                <w:sz w:val="18"/>
              </w:rPr>
              <w:fldChar w:fldCharType="begin"/>
            </w:r>
            <w:r>
              <w:rPr>
                <w:sz w:val="18"/>
              </w:rPr>
              <w:instrText xml:space="preserve"> FILLIN "Surgery address" </w:instrText>
            </w:r>
            <w:r>
              <w:rPr>
                <w:sz w:val="18"/>
              </w:rPr>
              <w:fldChar w:fldCharType="end"/>
            </w:r>
          </w:p>
        </w:tc>
      </w:tr>
    </w:tbl>
    <w:p w14:paraId="5A31606F" w14:textId="27B82ED3" w:rsidR="00F06680" w:rsidRDefault="00F06680" w:rsidP="00F06680">
      <w:pPr>
        <w:pStyle w:val="Heading2"/>
      </w:pPr>
      <w:r>
        <w:t>Referrer details</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Look w:val="04A0" w:firstRow="1" w:lastRow="0" w:firstColumn="1" w:lastColumn="0" w:noHBand="0" w:noVBand="1"/>
      </w:tblPr>
      <w:tblGrid>
        <w:gridCol w:w="2455"/>
        <w:gridCol w:w="4275"/>
        <w:gridCol w:w="1627"/>
        <w:gridCol w:w="2089"/>
      </w:tblGrid>
      <w:tr w:rsidR="00F06680" w14:paraId="6E09E3C1" w14:textId="77777777" w:rsidTr="00F06680">
        <w:tc>
          <w:tcPr>
            <w:tcW w:w="1175" w:type="pct"/>
            <w:shd w:val="clear" w:color="auto" w:fill="F2F2F2" w:themeFill="background1" w:themeFillShade="F2"/>
          </w:tcPr>
          <w:p w14:paraId="0FFC145A" w14:textId="477DAF18" w:rsidR="00F06680" w:rsidRPr="007D37CD" w:rsidRDefault="00F06680" w:rsidP="004E2B8F">
            <w:pPr>
              <w:rPr>
                <w:sz w:val="18"/>
              </w:rPr>
            </w:pPr>
            <w:r>
              <w:rPr>
                <w:sz w:val="18"/>
              </w:rPr>
              <w:t>Referrer’s organisation</w:t>
            </w:r>
          </w:p>
        </w:tc>
        <w:tc>
          <w:tcPr>
            <w:tcW w:w="3825" w:type="pct"/>
            <w:gridSpan w:val="3"/>
          </w:tcPr>
          <w:p w14:paraId="54A58C72" w14:textId="0B547D47" w:rsidR="00F06680" w:rsidRPr="007D37CD" w:rsidRDefault="00F06680" w:rsidP="004E2B8F">
            <w:pPr>
              <w:rPr>
                <w:sz w:val="18"/>
              </w:rPr>
            </w:pPr>
            <w:r>
              <w:rPr>
                <w:sz w:val="18"/>
              </w:rPr>
              <w:fldChar w:fldCharType="begin"/>
            </w:r>
            <w:r>
              <w:rPr>
                <w:sz w:val="18"/>
              </w:rPr>
              <w:instrText xml:space="preserve"> FILLIN "Referrer organisation " </w:instrText>
            </w:r>
            <w:r>
              <w:rPr>
                <w:sz w:val="18"/>
              </w:rPr>
              <w:fldChar w:fldCharType="end"/>
            </w:r>
          </w:p>
        </w:tc>
      </w:tr>
      <w:tr w:rsidR="00F06680" w14:paraId="6D9E991B" w14:textId="77777777" w:rsidTr="00F06680">
        <w:tc>
          <w:tcPr>
            <w:tcW w:w="1175" w:type="pct"/>
            <w:shd w:val="clear" w:color="auto" w:fill="F2F2F2" w:themeFill="background1" w:themeFillShade="F2"/>
          </w:tcPr>
          <w:p w14:paraId="334D79D6" w14:textId="6CB8729B" w:rsidR="00F06680" w:rsidRPr="007D37CD" w:rsidRDefault="00F06680" w:rsidP="00F06680">
            <w:pPr>
              <w:rPr>
                <w:sz w:val="18"/>
              </w:rPr>
            </w:pPr>
            <w:r>
              <w:rPr>
                <w:sz w:val="18"/>
              </w:rPr>
              <w:t>Referrer’s name</w:t>
            </w:r>
          </w:p>
        </w:tc>
        <w:tc>
          <w:tcPr>
            <w:tcW w:w="2046" w:type="pct"/>
          </w:tcPr>
          <w:p w14:paraId="3E47D5B8" w14:textId="1B03D19F" w:rsidR="00F06680" w:rsidRPr="007D37CD" w:rsidRDefault="00F06680" w:rsidP="00F06680">
            <w:pPr>
              <w:rPr>
                <w:sz w:val="18"/>
              </w:rPr>
            </w:pPr>
            <w:r>
              <w:rPr>
                <w:sz w:val="18"/>
              </w:rPr>
              <w:fldChar w:fldCharType="begin"/>
            </w:r>
            <w:r>
              <w:rPr>
                <w:sz w:val="18"/>
              </w:rPr>
              <w:instrText xml:space="preserve"> FILLIN "Referrer name " </w:instrText>
            </w:r>
            <w:r>
              <w:rPr>
                <w:sz w:val="18"/>
              </w:rPr>
              <w:fldChar w:fldCharType="end"/>
            </w:r>
          </w:p>
        </w:tc>
        <w:tc>
          <w:tcPr>
            <w:tcW w:w="779" w:type="pct"/>
            <w:shd w:val="clear" w:color="auto" w:fill="F2F2F2" w:themeFill="background1" w:themeFillShade="F2"/>
          </w:tcPr>
          <w:p w14:paraId="64DEB88D" w14:textId="5F2C59F0" w:rsidR="00F06680" w:rsidRPr="007D37CD" w:rsidRDefault="00F06680" w:rsidP="00F06680">
            <w:pPr>
              <w:jc w:val="right"/>
              <w:rPr>
                <w:sz w:val="18"/>
              </w:rPr>
            </w:pPr>
            <w:r>
              <w:rPr>
                <w:sz w:val="18"/>
              </w:rPr>
              <w:t>Referral date</w:t>
            </w:r>
          </w:p>
        </w:tc>
        <w:tc>
          <w:tcPr>
            <w:tcW w:w="1000" w:type="pct"/>
          </w:tcPr>
          <w:p w14:paraId="4F5AE8B7" w14:textId="03ECC8F4" w:rsidR="00F06680" w:rsidRPr="007D37CD" w:rsidRDefault="00F06680" w:rsidP="00F06680">
            <w:pPr>
              <w:rPr>
                <w:sz w:val="18"/>
              </w:rPr>
            </w:pPr>
            <w:r>
              <w:rPr>
                <w:sz w:val="18"/>
              </w:rPr>
              <w:fldChar w:fldCharType="begin"/>
            </w:r>
            <w:r>
              <w:rPr>
                <w:sz w:val="18"/>
              </w:rPr>
              <w:instrText xml:space="preserve"> FILLIN "Referral date" \d "dd/MM/yyyy" </w:instrText>
            </w:r>
            <w:r>
              <w:rPr>
                <w:sz w:val="18"/>
              </w:rPr>
              <w:fldChar w:fldCharType="end"/>
            </w:r>
          </w:p>
        </w:tc>
      </w:tr>
      <w:tr w:rsidR="00DC1677" w14:paraId="2EE33346" w14:textId="77777777" w:rsidTr="00DC1677">
        <w:tc>
          <w:tcPr>
            <w:tcW w:w="5000" w:type="pct"/>
            <w:gridSpan w:val="4"/>
            <w:shd w:val="clear" w:color="auto" w:fill="F2F2F2" w:themeFill="background1" w:themeFillShade="F2"/>
          </w:tcPr>
          <w:p w14:paraId="5E1D3188" w14:textId="046A21EC" w:rsidR="00DC1677" w:rsidRPr="00DC1677" w:rsidRDefault="00DC1677" w:rsidP="00DC1677">
            <w:pPr>
              <w:spacing w:before="100" w:beforeAutospacing="1"/>
              <w:rPr>
                <w:sz w:val="18"/>
              </w:rPr>
            </w:pPr>
            <w:r w:rsidRPr="00DC1677">
              <w:rPr>
                <w:sz w:val="18"/>
              </w:rPr>
              <w:t xml:space="preserve">GP Statement - </w:t>
            </w:r>
            <w:r>
              <w:rPr>
                <w:sz w:val="18"/>
              </w:rPr>
              <w:t>b</w:t>
            </w:r>
            <w:r w:rsidRPr="00DC1677">
              <w:rPr>
                <w:sz w:val="18"/>
              </w:rPr>
              <w:t>y completing this form you confirm that the patient has been informed that:</w:t>
            </w:r>
          </w:p>
          <w:p w14:paraId="210212BD" w14:textId="7BF4882F" w:rsidR="00DC1677" w:rsidRPr="00DC1677" w:rsidRDefault="00DC1677" w:rsidP="00DC1677">
            <w:pPr>
              <w:numPr>
                <w:ilvl w:val="0"/>
                <w:numId w:val="4"/>
              </w:numPr>
              <w:spacing w:after="100" w:afterAutospacing="1"/>
              <w:rPr>
                <w:sz w:val="18"/>
              </w:rPr>
            </w:pPr>
            <w:r w:rsidRPr="00DC1677">
              <w:rPr>
                <w:sz w:val="18"/>
              </w:rPr>
              <w:t>Their personal and medical information is being shared with Xyla so they can participate in the programme</w:t>
            </w:r>
            <w:r>
              <w:rPr>
                <w:sz w:val="18"/>
              </w:rPr>
              <w:t>.</w:t>
            </w:r>
          </w:p>
          <w:p w14:paraId="67959873" w14:textId="6F197380" w:rsidR="00DC1677" w:rsidRPr="00DC1677" w:rsidRDefault="00DC1677" w:rsidP="00DC1677">
            <w:pPr>
              <w:numPr>
                <w:ilvl w:val="0"/>
                <w:numId w:val="4"/>
              </w:numPr>
              <w:spacing w:before="100" w:beforeAutospacing="1" w:after="100" w:afterAutospacing="1"/>
              <w:rPr>
                <w:sz w:val="18"/>
              </w:rPr>
            </w:pPr>
            <w:r w:rsidRPr="00DC1677">
              <w:rPr>
                <w:sz w:val="18"/>
              </w:rPr>
              <w:t>Outcome data will be shared securely with their GP</w:t>
            </w:r>
            <w:r>
              <w:rPr>
                <w:sz w:val="18"/>
              </w:rPr>
              <w:t>.</w:t>
            </w:r>
          </w:p>
          <w:p w14:paraId="2A62E475" w14:textId="3E70DC3A" w:rsidR="00DC1677" w:rsidRPr="00DC1677" w:rsidRDefault="00DC1677" w:rsidP="00DC1677">
            <w:pPr>
              <w:numPr>
                <w:ilvl w:val="0"/>
                <w:numId w:val="4"/>
              </w:numPr>
              <w:spacing w:before="100" w:beforeAutospacing="1" w:after="100" w:afterAutospacing="1"/>
              <w:rPr>
                <w:sz w:val="18"/>
              </w:rPr>
            </w:pPr>
            <w:r w:rsidRPr="00DC1677">
              <w:rPr>
                <w:sz w:val="18"/>
              </w:rPr>
              <w:t>Xyla will issue a privacy Notice to the individual when contact is made</w:t>
            </w:r>
            <w:r>
              <w:rPr>
                <w:sz w:val="18"/>
              </w:rPr>
              <w:t>.</w:t>
            </w:r>
          </w:p>
        </w:tc>
      </w:tr>
    </w:tbl>
    <w:p w14:paraId="5D302613" w14:textId="511ED113" w:rsidR="00DE64DC" w:rsidRDefault="00DE64DC" w:rsidP="00DE64DC">
      <w:pPr>
        <w:pStyle w:val="Heading2"/>
      </w:pPr>
      <w:r>
        <w:t xml:space="preserve">Confirmation for </w:t>
      </w:r>
      <w:r w:rsidR="00436699">
        <w:t>patients aged over 80 years</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Look w:val="04A0" w:firstRow="1" w:lastRow="0" w:firstColumn="1" w:lastColumn="0" w:noHBand="0" w:noVBand="1"/>
      </w:tblPr>
      <w:tblGrid>
        <w:gridCol w:w="8357"/>
        <w:gridCol w:w="2089"/>
      </w:tblGrid>
      <w:tr w:rsidR="00DE64DC" w14:paraId="69621A13" w14:textId="77777777" w:rsidTr="00DE64DC">
        <w:tc>
          <w:tcPr>
            <w:tcW w:w="4000" w:type="pct"/>
            <w:shd w:val="clear" w:color="auto" w:fill="F2F2F2" w:themeFill="background1" w:themeFillShade="F2"/>
          </w:tcPr>
          <w:p w14:paraId="11FD271D" w14:textId="77777777" w:rsidR="00DE64DC" w:rsidRDefault="00DE64DC" w:rsidP="00DE64DC">
            <w:pPr>
              <w:rPr>
                <w:b/>
                <w:bCs/>
                <w:sz w:val="18"/>
              </w:rPr>
            </w:pPr>
            <w:r w:rsidRPr="00DE64DC">
              <w:rPr>
                <w:b/>
                <w:bCs/>
                <w:sz w:val="18"/>
              </w:rPr>
              <w:t>MUST BE COMPLETED IF PERSON REFERRED IS AGED OVER 80 YEARS</w:t>
            </w:r>
            <w:r>
              <w:rPr>
                <w:b/>
                <w:bCs/>
                <w:sz w:val="18"/>
              </w:rPr>
              <w:t xml:space="preserve">. </w:t>
            </w:r>
          </w:p>
          <w:p w14:paraId="19ABBC33" w14:textId="77777777" w:rsidR="00DE64DC" w:rsidRDefault="00DE64DC" w:rsidP="00DE64DC">
            <w:pPr>
              <w:rPr>
                <w:sz w:val="18"/>
              </w:rPr>
            </w:pPr>
          </w:p>
          <w:p w14:paraId="2EB5CE6C" w14:textId="77777777" w:rsidR="00DE64DC" w:rsidRDefault="00DE64DC" w:rsidP="00DE64DC">
            <w:pPr>
              <w:rPr>
                <w:sz w:val="18"/>
              </w:rPr>
            </w:pPr>
            <w:r>
              <w:rPr>
                <w:sz w:val="18"/>
              </w:rPr>
              <w:t>W</w:t>
            </w:r>
            <w:r w:rsidRPr="00DE64DC">
              <w:rPr>
                <w:sz w:val="18"/>
              </w:rPr>
              <w:t>eight loss may cause or exacerbate sarcopenia even if there is co-existent obesity, leading to functional decline and risk of falls, and this risk is elevated in older people or those with frailty</w:t>
            </w:r>
            <w:r>
              <w:rPr>
                <w:sz w:val="18"/>
              </w:rPr>
              <w:t xml:space="preserve">. </w:t>
            </w:r>
            <w:r w:rsidRPr="00DE64DC">
              <w:rPr>
                <w:sz w:val="18"/>
              </w:rPr>
              <w:t xml:space="preserve">This programme is likely to result in weight loss. </w:t>
            </w:r>
          </w:p>
          <w:p w14:paraId="5845D5EC" w14:textId="77777777" w:rsidR="00DE64DC" w:rsidRDefault="00DE64DC" w:rsidP="00DE64DC">
            <w:pPr>
              <w:rPr>
                <w:sz w:val="18"/>
              </w:rPr>
            </w:pPr>
          </w:p>
          <w:p w14:paraId="1086C375" w14:textId="0FBCC7B3" w:rsidR="00DE64DC" w:rsidRPr="007D37CD" w:rsidRDefault="00DE64DC" w:rsidP="00DE64DC">
            <w:pPr>
              <w:rPr>
                <w:sz w:val="18"/>
              </w:rPr>
            </w:pPr>
            <w:r w:rsidRPr="00DE64DC">
              <w:rPr>
                <w:sz w:val="18"/>
              </w:rPr>
              <w:t xml:space="preserve">Do you consider that the benefits of this </w:t>
            </w:r>
            <w:r>
              <w:rPr>
                <w:sz w:val="18"/>
              </w:rPr>
              <w:t>p</w:t>
            </w:r>
            <w:r w:rsidRPr="00DE64DC">
              <w:rPr>
                <w:sz w:val="18"/>
              </w:rPr>
              <w:t>rogramme are likely to outweigh the potential risks for this individual?</w:t>
            </w:r>
          </w:p>
        </w:tc>
        <w:tc>
          <w:tcPr>
            <w:tcW w:w="1000" w:type="pct"/>
          </w:tcPr>
          <w:p w14:paraId="1D0524D1" w14:textId="77777777" w:rsidR="00DE64DC" w:rsidRPr="007D37CD" w:rsidRDefault="00DE64DC" w:rsidP="007B5926">
            <w:pPr>
              <w:rPr>
                <w:sz w:val="18"/>
              </w:rPr>
            </w:pPr>
            <w:r>
              <w:rPr>
                <w:sz w:val="18"/>
              </w:rPr>
              <w:fldChar w:fldCharType="begin"/>
            </w:r>
            <w:r>
              <w:rPr>
                <w:sz w:val="18"/>
              </w:rPr>
              <w:instrText xml:space="preserve"> FILLIN "Referral date" \d "dd/MM/yyyy" </w:instrText>
            </w:r>
            <w:r>
              <w:rPr>
                <w:sz w:val="18"/>
              </w:rPr>
              <w:fldChar w:fldCharType="end"/>
            </w:r>
          </w:p>
        </w:tc>
      </w:tr>
    </w:tbl>
    <w:p w14:paraId="0EBF5518" w14:textId="77777777" w:rsidR="00DE64DC" w:rsidRDefault="00DE64DC" w:rsidP="00EA451E">
      <w:pPr>
        <w:jc w:val="center"/>
      </w:pPr>
    </w:p>
    <w:p w14:paraId="0F40BDCA" w14:textId="77777777" w:rsidR="00DE64DC" w:rsidRDefault="00DE64DC" w:rsidP="00EA451E">
      <w:pPr>
        <w:jc w:val="center"/>
      </w:pPr>
    </w:p>
    <w:p w14:paraId="217EEAAD" w14:textId="321EA56C" w:rsidR="00AE7CFA" w:rsidRDefault="00EA451E" w:rsidP="00AE7CFA">
      <w:pPr>
        <w:jc w:val="center"/>
      </w:pPr>
      <w:r>
        <w:t>Please email completed forms to</w:t>
      </w:r>
      <w:r w:rsidR="001F1774">
        <w:t xml:space="preserve"> </w:t>
      </w:r>
      <w:hyperlink r:id="rId12" w:history="1">
        <w:r w:rsidR="00E673C9" w:rsidRPr="003108CB">
          <w:rPr>
            <w:rStyle w:val="Hyperlink"/>
          </w:rPr>
          <w:t>scwcsu.coventrywarwickshire@nhs.net</w:t>
        </w:r>
      </w:hyperlink>
    </w:p>
    <w:p w14:paraId="6A0A05A7" w14:textId="77777777" w:rsidR="00E673C9" w:rsidRPr="00AE7CFA" w:rsidRDefault="00E673C9" w:rsidP="00AE7CFA">
      <w:pPr>
        <w:jc w:val="center"/>
        <w:rPr>
          <w:color w:val="2F5496" w:themeColor="accent1" w:themeShade="BF"/>
        </w:rPr>
      </w:pPr>
    </w:p>
    <w:p w14:paraId="4A3DB683" w14:textId="0F421EC1" w:rsidR="00057845" w:rsidRPr="00057845" w:rsidRDefault="00DE47A1" w:rsidP="00057845">
      <w:pPr>
        <w:pBdr>
          <w:bottom w:val="single" w:sz="4" w:space="1" w:color="auto"/>
        </w:pBdr>
        <w:tabs>
          <w:tab w:val="right" w:pos="10466"/>
        </w:tabs>
      </w:pPr>
      <w:r>
        <w:t>END OF REFERRAL FORM</w:t>
      </w:r>
      <w:r w:rsidR="00AB56B9">
        <w:tab/>
      </w:r>
      <w:r w:rsidR="00AB56B9">
        <w:rPr>
          <w:noProof/>
        </w:rPr>
        <w:drawing>
          <wp:inline distT="0" distB="0" distL="0" distR="0" wp14:anchorId="537BA6E8" wp14:editId="167B6CE3">
            <wp:extent cx="430530" cy="43053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D.png"/>
                    <pic:cNvPicPr/>
                  </pic:nvPicPr>
                  <pic:blipFill>
                    <a:blip r:embed="rId13">
                      <a:extLst>
                        <a:ext uri="{28A0092B-C50C-407E-A947-70E740481C1C}">
                          <a14:useLocalDpi xmlns:a14="http://schemas.microsoft.com/office/drawing/2010/main" val="0"/>
                        </a:ext>
                      </a:extLst>
                    </a:blip>
                    <a:stretch>
                      <a:fillRect/>
                    </a:stretch>
                  </pic:blipFill>
                  <pic:spPr>
                    <a:xfrm>
                      <a:off x="0" y="0"/>
                      <a:ext cx="434262" cy="434262"/>
                    </a:xfrm>
                    <a:prstGeom prst="rect">
                      <a:avLst/>
                    </a:prstGeom>
                  </pic:spPr>
                </pic:pic>
              </a:graphicData>
            </a:graphic>
          </wp:inline>
        </w:drawing>
      </w:r>
      <w:bookmarkEnd w:id="1"/>
    </w:p>
    <w:sectPr w:rsidR="00057845" w:rsidRPr="00057845" w:rsidSect="00410F04">
      <w:headerReference w:type="default" r:id="rId14"/>
      <w:footerReference w:type="default" r:id="rId15"/>
      <w:headerReference w:type="first" r:id="rId16"/>
      <w:pgSz w:w="11906" w:h="16838"/>
      <w:pgMar w:top="1134" w:right="720" w:bottom="1135" w:left="720" w:header="708"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DF24C" w14:textId="77777777" w:rsidR="001D0DD2" w:rsidRDefault="001D0DD2" w:rsidP="00DA7843">
      <w:pPr>
        <w:spacing w:after="0" w:line="240" w:lineRule="auto"/>
      </w:pPr>
      <w:r>
        <w:separator/>
      </w:r>
    </w:p>
  </w:endnote>
  <w:endnote w:type="continuationSeparator" w:id="0">
    <w:p w14:paraId="5A5603A0" w14:textId="77777777" w:rsidR="001D0DD2" w:rsidRDefault="001D0DD2" w:rsidP="00DA7843">
      <w:pPr>
        <w:spacing w:after="0" w:line="240" w:lineRule="auto"/>
      </w:pPr>
      <w:r>
        <w:continuationSeparator/>
      </w:r>
    </w:p>
  </w:endnote>
  <w:endnote w:type="continuationNotice" w:id="1">
    <w:p w14:paraId="1DA0497E" w14:textId="77777777" w:rsidR="001D0DD2" w:rsidRDefault="001D0D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w:altName w:val="Calibri"/>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55D7F" w14:textId="0F9A815A" w:rsidR="00CB0F08" w:rsidRDefault="00CB0F08">
    <w:pPr>
      <w:pStyle w:val="Footer"/>
      <w:rPr>
        <w:noProof/>
      </w:rPr>
    </w:pPr>
    <w:r>
      <w:rPr>
        <w:noProof/>
      </w:rPr>
      <w:drawing>
        <wp:anchor distT="0" distB="0" distL="114300" distR="114300" simplePos="0" relativeHeight="251658244" behindDoc="0" locked="0" layoutInCell="1" allowOverlap="1" wp14:anchorId="356117A9" wp14:editId="0EFEAC18">
          <wp:simplePos x="0" y="0"/>
          <wp:positionH relativeFrom="column">
            <wp:posOffset>4822353</wp:posOffset>
          </wp:positionH>
          <wp:positionV relativeFrom="paragraph">
            <wp:posOffset>-557935</wp:posOffset>
          </wp:positionV>
          <wp:extent cx="2139315" cy="1025525"/>
          <wp:effectExtent l="0" t="0" r="0" b="3175"/>
          <wp:wrapSquare wrapText="bothSides"/>
          <wp:docPr id="107579844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79844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39315" cy="1025525"/>
                  </a:xfrm>
                  <a:prstGeom prst="rect">
                    <a:avLst/>
                  </a:prstGeom>
                </pic:spPr>
              </pic:pic>
            </a:graphicData>
          </a:graphic>
          <wp14:sizeRelH relativeFrom="margin">
            <wp14:pctWidth>0</wp14:pctWidth>
          </wp14:sizeRelH>
          <wp14:sizeRelV relativeFrom="margin">
            <wp14:pctHeight>0</wp14:pctHeight>
          </wp14:sizeRelV>
        </wp:anchor>
      </w:drawing>
    </w:r>
  </w:p>
  <w:p w14:paraId="26CAD795" w14:textId="0BE4DFA7" w:rsidR="00F06680" w:rsidRDefault="000057A4">
    <w:pPr>
      <w:pStyle w:val="Footer"/>
    </w:pPr>
    <w:r>
      <w:rPr>
        <w:noProof/>
      </w:rPr>
      <w:drawing>
        <wp:anchor distT="0" distB="0" distL="114300" distR="114300" simplePos="0" relativeHeight="251658242" behindDoc="1" locked="0" layoutInCell="1" allowOverlap="1" wp14:anchorId="20202698" wp14:editId="44CDF629">
          <wp:simplePos x="0" y="0"/>
          <wp:positionH relativeFrom="page">
            <wp:align>left</wp:align>
          </wp:positionH>
          <wp:positionV relativeFrom="paragraph">
            <wp:posOffset>-806058</wp:posOffset>
          </wp:positionV>
          <wp:extent cx="3517522" cy="1316990"/>
          <wp:effectExtent l="0" t="0" r="6985" b="0"/>
          <wp:wrapNone/>
          <wp:docPr id="134" name="Picture 134" descr="C:\Users\zoe.jackson\Downloads\NDPP letterhe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oe.jackson\Downloads\NDPP letterhead (1).png"/>
                  <pic:cNvPicPr>
                    <a:picLocks noChangeAspect="1" noChangeArrowheads="1"/>
                  </pic:cNvPicPr>
                </pic:nvPicPr>
                <pic:blipFill rotWithShape="1">
                  <a:blip r:embed="rId2">
                    <a:extLst>
                      <a:ext uri="{28A0092B-C50C-407E-A947-70E740481C1C}">
                        <a14:useLocalDpi xmlns:a14="http://schemas.microsoft.com/office/drawing/2010/main" val="0"/>
                      </a:ext>
                    </a:extLst>
                  </a:blip>
                  <a:srcRect t="87668" r="53431"/>
                  <a:stretch/>
                </pic:blipFill>
                <pic:spPr bwMode="auto">
                  <a:xfrm>
                    <a:off x="0" y="0"/>
                    <a:ext cx="3517522" cy="13169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C2797" w14:textId="77777777" w:rsidR="001D0DD2" w:rsidRDefault="001D0DD2" w:rsidP="00DA7843">
      <w:pPr>
        <w:spacing w:after="0" w:line="240" w:lineRule="auto"/>
      </w:pPr>
      <w:bookmarkStart w:id="0" w:name="_Hlk9858297"/>
      <w:bookmarkEnd w:id="0"/>
      <w:r>
        <w:separator/>
      </w:r>
    </w:p>
  </w:footnote>
  <w:footnote w:type="continuationSeparator" w:id="0">
    <w:p w14:paraId="1E35F728" w14:textId="77777777" w:rsidR="001D0DD2" w:rsidRDefault="001D0DD2" w:rsidP="00DA7843">
      <w:pPr>
        <w:spacing w:after="0" w:line="240" w:lineRule="auto"/>
      </w:pPr>
      <w:r>
        <w:continuationSeparator/>
      </w:r>
    </w:p>
  </w:footnote>
  <w:footnote w:type="continuationNotice" w:id="1">
    <w:p w14:paraId="0F6B1DFF" w14:textId="77777777" w:rsidR="001D0DD2" w:rsidRDefault="001D0D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F09A1" w14:textId="4C2CCD9B" w:rsidR="00F06680" w:rsidRDefault="00D12791" w:rsidP="00F06680">
    <w:pPr>
      <w:pStyle w:val="Header"/>
      <w:tabs>
        <w:tab w:val="clear" w:pos="4513"/>
        <w:tab w:val="clear" w:pos="9026"/>
        <w:tab w:val="left" w:pos="1062"/>
      </w:tabs>
    </w:pPr>
    <w:r>
      <w:rPr>
        <w:noProof/>
      </w:rPr>
      <w:drawing>
        <wp:anchor distT="0" distB="0" distL="114300" distR="114300" simplePos="0" relativeHeight="251658241" behindDoc="1" locked="0" layoutInCell="1" allowOverlap="1" wp14:anchorId="6AC4509E" wp14:editId="0A696673">
          <wp:simplePos x="0" y="0"/>
          <wp:positionH relativeFrom="column">
            <wp:posOffset>-457200</wp:posOffset>
          </wp:positionH>
          <wp:positionV relativeFrom="paragraph">
            <wp:posOffset>-438150</wp:posOffset>
          </wp:positionV>
          <wp:extent cx="7553325" cy="890270"/>
          <wp:effectExtent l="0" t="0" r="9525" b="5080"/>
          <wp:wrapTight wrapText="bothSides">
            <wp:wrapPolygon edited="0">
              <wp:start x="0" y="0"/>
              <wp:lineTo x="0" y="21261"/>
              <wp:lineTo x="21573" y="21261"/>
              <wp:lineTo x="21573" y="0"/>
              <wp:lineTo x="0" y="0"/>
            </wp:wrapPolygon>
          </wp:wrapTight>
          <wp:docPr id="133" name="Picture 133" descr="C:\Users\zoe.jackson\Downloads\NDPP letterhe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oe.jackson\Downloads\NDPP letterhead (1).png"/>
                  <pic:cNvPicPr>
                    <a:picLocks noChangeAspect="1" noChangeArrowheads="1"/>
                  </pic:cNvPicPr>
                </pic:nvPicPr>
                <pic:blipFill rotWithShape="1">
                  <a:blip r:embed="rId1">
                    <a:extLst>
                      <a:ext uri="{28A0092B-C50C-407E-A947-70E740481C1C}">
                        <a14:useLocalDpi xmlns:a14="http://schemas.microsoft.com/office/drawing/2010/main" val="0"/>
                      </a:ext>
                    </a:extLst>
                  </a:blip>
                  <a:srcRect b="91666"/>
                  <a:stretch/>
                </pic:blipFill>
                <pic:spPr bwMode="auto">
                  <a:xfrm>
                    <a:off x="0" y="0"/>
                    <a:ext cx="7553325" cy="8902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2277A" w14:textId="5BEF33E9" w:rsidR="00D240A3" w:rsidRDefault="00D240A3" w:rsidP="00D240A3">
    <w:pPr>
      <w:pStyle w:val="Header"/>
      <w:ind w:left="-284"/>
      <w:jc w:val="center"/>
      <w:rPr>
        <w:b/>
        <w:sz w:val="28"/>
      </w:rPr>
    </w:pPr>
    <w:r>
      <w:rPr>
        <w:noProof/>
      </w:rPr>
      <w:drawing>
        <wp:anchor distT="0" distB="0" distL="114300" distR="114300" simplePos="0" relativeHeight="251658243" behindDoc="1" locked="0" layoutInCell="1" allowOverlap="1" wp14:anchorId="2063F4CB" wp14:editId="5F3CCC43">
          <wp:simplePos x="0" y="0"/>
          <wp:positionH relativeFrom="column">
            <wp:posOffset>-445770</wp:posOffset>
          </wp:positionH>
          <wp:positionV relativeFrom="paragraph">
            <wp:posOffset>-432245</wp:posOffset>
          </wp:positionV>
          <wp:extent cx="7553325" cy="890270"/>
          <wp:effectExtent l="0" t="0" r="9525" b="5080"/>
          <wp:wrapNone/>
          <wp:docPr id="135" name="Picture 135" descr="C:\Users\zoe.jackson\Downloads\NDPP letterhe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oe.jackson\Downloads\NDPP letterhead (1).png"/>
                  <pic:cNvPicPr>
                    <a:picLocks noChangeAspect="1" noChangeArrowheads="1"/>
                  </pic:cNvPicPr>
                </pic:nvPicPr>
                <pic:blipFill rotWithShape="1">
                  <a:blip r:embed="rId1">
                    <a:extLst>
                      <a:ext uri="{28A0092B-C50C-407E-A947-70E740481C1C}">
                        <a14:useLocalDpi xmlns:a14="http://schemas.microsoft.com/office/drawing/2010/main" val="0"/>
                      </a:ext>
                    </a:extLst>
                  </a:blip>
                  <a:srcRect b="91666"/>
                  <a:stretch/>
                </pic:blipFill>
                <pic:spPr bwMode="auto">
                  <a:xfrm>
                    <a:off x="0" y="0"/>
                    <a:ext cx="7553325" cy="8902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014FC8" w14:textId="75FBE78E" w:rsidR="00E64A79" w:rsidRPr="00B25BED" w:rsidRDefault="00D240A3" w:rsidP="00D240A3">
    <w:pPr>
      <w:pStyle w:val="Header"/>
      <w:ind w:left="-284"/>
      <w:jc w:val="center"/>
      <w:rPr>
        <w:b/>
        <w:sz w:val="28"/>
      </w:rPr>
    </w:pPr>
    <w:r>
      <w:rPr>
        <w:b/>
        <w:noProof/>
        <w:sz w:val="28"/>
      </w:rPr>
      <w:drawing>
        <wp:anchor distT="0" distB="0" distL="114300" distR="114300" simplePos="0" relativeHeight="251658240" behindDoc="0" locked="0" layoutInCell="1" allowOverlap="1" wp14:anchorId="52C5F67A" wp14:editId="31811E5B">
          <wp:simplePos x="0" y="0"/>
          <wp:positionH relativeFrom="margin">
            <wp:posOffset>5715</wp:posOffset>
          </wp:positionH>
          <wp:positionV relativeFrom="topMargin">
            <wp:posOffset>356235</wp:posOffset>
          </wp:positionV>
          <wp:extent cx="486000" cy="486000"/>
          <wp:effectExtent l="0" t="0" r="9525" b="9525"/>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PP2-0419 Aztec.png"/>
                  <pic:cNvPicPr/>
                </pic:nvPicPr>
                <pic:blipFill>
                  <a:blip r:embed="rId2">
                    <a:extLst>
                      <a:ext uri="{28A0092B-C50C-407E-A947-70E740481C1C}">
                        <a14:useLocalDpi xmlns:a14="http://schemas.microsoft.com/office/drawing/2010/main" val="0"/>
                      </a:ext>
                    </a:extLst>
                  </a:blip>
                  <a:stretch>
                    <a:fillRect/>
                  </a:stretch>
                </pic:blipFill>
                <pic:spPr>
                  <a:xfrm>
                    <a:off x="0" y="0"/>
                    <a:ext cx="486000" cy="486000"/>
                  </a:xfrm>
                  <a:prstGeom prst="rect">
                    <a:avLst/>
                  </a:prstGeom>
                </pic:spPr>
              </pic:pic>
            </a:graphicData>
          </a:graphic>
          <wp14:sizeRelH relativeFrom="margin">
            <wp14:pctWidth>0</wp14:pctWidth>
          </wp14:sizeRelH>
          <wp14:sizeRelV relativeFrom="margin">
            <wp14:pctHeight>0</wp14:pctHeight>
          </wp14:sizeRelV>
        </wp:anchor>
      </w:drawing>
    </w:r>
    <w:r w:rsidR="00E64A79" w:rsidRPr="27DBE85F">
      <w:rPr>
        <w:b/>
        <w:sz w:val="28"/>
        <w:szCs w:val="28"/>
      </w:rPr>
      <w:t>NHS Diabetes Prevention Programme Referra</w:t>
    </w:r>
    <w:r w:rsidRPr="27DBE85F">
      <w:rPr>
        <w:b/>
        <w:sz w:val="28"/>
        <w:szCs w:val="28"/>
      </w:rPr>
      <w:t>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E64E1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01643C8"/>
    <w:multiLevelType w:val="multilevel"/>
    <w:tmpl w:val="19F2C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80207B"/>
    <w:multiLevelType w:val="hybridMultilevel"/>
    <w:tmpl w:val="83C23C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92A1596"/>
    <w:multiLevelType w:val="hybridMultilevel"/>
    <w:tmpl w:val="B3869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821FBD"/>
    <w:multiLevelType w:val="hybridMultilevel"/>
    <w:tmpl w:val="BC441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783506">
    <w:abstractNumId w:val="3"/>
  </w:num>
  <w:num w:numId="2" w16cid:durableId="803278764">
    <w:abstractNumId w:val="4"/>
  </w:num>
  <w:num w:numId="3" w16cid:durableId="1157267173">
    <w:abstractNumId w:val="2"/>
  </w:num>
  <w:num w:numId="4" w16cid:durableId="1031955612">
    <w:abstractNumId w:val="1"/>
  </w:num>
  <w:num w:numId="5" w16cid:durableId="160199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43"/>
    <w:rsid w:val="00002621"/>
    <w:rsid w:val="000057A4"/>
    <w:rsid w:val="00011C4D"/>
    <w:rsid w:val="00016917"/>
    <w:rsid w:val="000239A3"/>
    <w:rsid w:val="00025104"/>
    <w:rsid w:val="00025AFC"/>
    <w:rsid w:val="0002792A"/>
    <w:rsid w:val="00036551"/>
    <w:rsid w:val="00057845"/>
    <w:rsid w:val="000635F0"/>
    <w:rsid w:val="000B3DDE"/>
    <w:rsid w:val="000E3524"/>
    <w:rsid w:val="000E6D06"/>
    <w:rsid w:val="00101AC9"/>
    <w:rsid w:val="00124C6A"/>
    <w:rsid w:val="00126FF0"/>
    <w:rsid w:val="001303EC"/>
    <w:rsid w:val="00133E6A"/>
    <w:rsid w:val="00142DD3"/>
    <w:rsid w:val="00153C7A"/>
    <w:rsid w:val="001C4013"/>
    <w:rsid w:val="001D0DD2"/>
    <w:rsid w:val="001D5721"/>
    <w:rsid w:val="001E5D65"/>
    <w:rsid w:val="001F1774"/>
    <w:rsid w:val="002076EC"/>
    <w:rsid w:val="00214719"/>
    <w:rsid w:val="0023570C"/>
    <w:rsid w:val="00267FFB"/>
    <w:rsid w:val="00280EEF"/>
    <w:rsid w:val="002834B5"/>
    <w:rsid w:val="00296BD0"/>
    <w:rsid w:val="002A2240"/>
    <w:rsid w:val="002B4D59"/>
    <w:rsid w:val="002C0C31"/>
    <w:rsid w:val="00307304"/>
    <w:rsid w:val="00335477"/>
    <w:rsid w:val="00347921"/>
    <w:rsid w:val="00361CC6"/>
    <w:rsid w:val="00376F92"/>
    <w:rsid w:val="00390AD4"/>
    <w:rsid w:val="003A14B1"/>
    <w:rsid w:val="003C5D4F"/>
    <w:rsid w:val="003E16AF"/>
    <w:rsid w:val="003E2C56"/>
    <w:rsid w:val="00400E32"/>
    <w:rsid w:val="00410F04"/>
    <w:rsid w:val="00414E5F"/>
    <w:rsid w:val="00421432"/>
    <w:rsid w:val="00436699"/>
    <w:rsid w:val="004500A0"/>
    <w:rsid w:val="004628BF"/>
    <w:rsid w:val="004709DF"/>
    <w:rsid w:val="00472F34"/>
    <w:rsid w:val="00480D73"/>
    <w:rsid w:val="004E2B8F"/>
    <w:rsid w:val="004E6803"/>
    <w:rsid w:val="0050618C"/>
    <w:rsid w:val="00513937"/>
    <w:rsid w:val="00527031"/>
    <w:rsid w:val="00536C1F"/>
    <w:rsid w:val="00541917"/>
    <w:rsid w:val="00551012"/>
    <w:rsid w:val="00562682"/>
    <w:rsid w:val="005633E8"/>
    <w:rsid w:val="00565033"/>
    <w:rsid w:val="0057228C"/>
    <w:rsid w:val="00596E7A"/>
    <w:rsid w:val="005D7013"/>
    <w:rsid w:val="0062439F"/>
    <w:rsid w:val="00680251"/>
    <w:rsid w:val="006973B3"/>
    <w:rsid w:val="006E6AB2"/>
    <w:rsid w:val="0070308B"/>
    <w:rsid w:val="00736781"/>
    <w:rsid w:val="00746FE8"/>
    <w:rsid w:val="00777F71"/>
    <w:rsid w:val="0078239D"/>
    <w:rsid w:val="007831BC"/>
    <w:rsid w:val="00785692"/>
    <w:rsid w:val="007956BE"/>
    <w:rsid w:val="007B6AE9"/>
    <w:rsid w:val="007D37CD"/>
    <w:rsid w:val="007E4897"/>
    <w:rsid w:val="007F02B9"/>
    <w:rsid w:val="007F4781"/>
    <w:rsid w:val="00801016"/>
    <w:rsid w:val="00822219"/>
    <w:rsid w:val="008224C1"/>
    <w:rsid w:val="00823E93"/>
    <w:rsid w:val="008336CD"/>
    <w:rsid w:val="00833A32"/>
    <w:rsid w:val="008536AA"/>
    <w:rsid w:val="00855A05"/>
    <w:rsid w:val="008741F1"/>
    <w:rsid w:val="008754B8"/>
    <w:rsid w:val="00892621"/>
    <w:rsid w:val="0089729F"/>
    <w:rsid w:val="008A19F4"/>
    <w:rsid w:val="008C69EE"/>
    <w:rsid w:val="008E1C21"/>
    <w:rsid w:val="008E415E"/>
    <w:rsid w:val="008E60A6"/>
    <w:rsid w:val="008F13D0"/>
    <w:rsid w:val="0092481C"/>
    <w:rsid w:val="009506CD"/>
    <w:rsid w:val="00971F5C"/>
    <w:rsid w:val="009736F4"/>
    <w:rsid w:val="009A2009"/>
    <w:rsid w:val="009B2638"/>
    <w:rsid w:val="009C1598"/>
    <w:rsid w:val="009E4BAF"/>
    <w:rsid w:val="00A023F1"/>
    <w:rsid w:val="00A44AB0"/>
    <w:rsid w:val="00A465A0"/>
    <w:rsid w:val="00A51979"/>
    <w:rsid w:val="00A5766E"/>
    <w:rsid w:val="00A613CD"/>
    <w:rsid w:val="00A6799F"/>
    <w:rsid w:val="00A67EE2"/>
    <w:rsid w:val="00A86786"/>
    <w:rsid w:val="00AB56B9"/>
    <w:rsid w:val="00AC3635"/>
    <w:rsid w:val="00AE7CFA"/>
    <w:rsid w:val="00AF5049"/>
    <w:rsid w:val="00B079E8"/>
    <w:rsid w:val="00B25BED"/>
    <w:rsid w:val="00B266BA"/>
    <w:rsid w:val="00B662DA"/>
    <w:rsid w:val="00B86D49"/>
    <w:rsid w:val="00BA2B0E"/>
    <w:rsid w:val="00BB25A2"/>
    <w:rsid w:val="00BE2BA5"/>
    <w:rsid w:val="00BE78B0"/>
    <w:rsid w:val="00BF3E58"/>
    <w:rsid w:val="00C05A9E"/>
    <w:rsid w:val="00C261AC"/>
    <w:rsid w:val="00C56B82"/>
    <w:rsid w:val="00C73DED"/>
    <w:rsid w:val="00C77C07"/>
    <w:rsid w:val="00C90F29"/>
    <w:rsid w:val="00CA59FA"/>
    <w:rsid w:val="00CB0F08"/>
    <w:rsid w:val="00CC200E"/>
    <w:rsid w:val="00D015BA"/>
    <w:rsid w:val="00D12791"/>
    <w:rsid w:val="00D2185C"/>
    <w:rsid w:val="00D240A3"/>
    <w:rsid w:val="00D310D3"/>
    <w:rsid w:val="00D355DD"/>
    <w:rsid w:val="00D403B0"/>
    <w:rsid w:val="00D66785"/>
    <w:rsid w:val="00D82D1F"/>
    <w:rsid w:val="00D8767D"/>
    <w:rsid w:val="00DA7843"/>
    <w:rsid w:val="00DC1677"/>
    <w:rsid w:val="00DE2FE1"/>
    <w:rsid w:val="00DE3DAA"/>
    <w:rsid w:val="00DE47A1"/>
    <w:rsid w:val="00DE64DC"/>
    <w:rsid w:val="00E25856"/>
    <w:rsid w:val="00E64A79"/>
    <w:rsid w:val="00E673C9"/>
    <w:rsid w:val="00E759A3"/>
    <w:rsid w:val="00EA3EB3"/>
    <w:rsid w:val="00EA451E"/>
    <w:rsid w:val="00EB73D4"/>
    <w:rsid w:val="00F06680"/>
    <w:rsid w:val="00F143FE"/>
    <w:rsid w:val="00F41288"/>
    <w:rsid w:val="00F50DF2"/>
    <w:rsid w:val="00F60729"/>
    <w:rsid w:val="00F63BE6"/>
    <w:rsid w:val="00FA7FD2"/>
    <w:rsid w:val="00FB6DD2"/>
    <w:rsid w:val="00FC0BD8"/>
    <w:rsid w:val="00FC6647"/>
    <w:rsid w:val="00FD4E57"/>
    <w:rsid w:val="00FD7816"/>
    <w:rsid w:val="00FF60F8"/>
    <w:rsid w:val="0C13E004"/>
    <w:rsid w:val="240BAE9E"/>
    <w:rsid w:val="27DBE85F"/>
    <w:rsid w:val="2B76D271"/>
    <w:rsid w:val="440F5966"/>
    <w:rsid w:val="551F9917"/>
    <w:rsid w:val="58B4F47E"/>
    <w:rsid w:val="5F1C16A6"/>
    <w:rsid w:val="70783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BDA14"/>
  <w15:chartTrackingRefBased/>
  <w15:docId w15:val="{CA14C933-8BFF-440E-9DE8-6422A87D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7A1"/>
    <w:rPr>
      <w:rFonts w:ascii="Arial" w:hAnsi="Arial"/>
    </w:rPr>
  </w:style>
  <w:style w:type="paragraph" w:styleId="Heading2">
    <w:name w:val="heading 2"/>
    <w:basedOn w:val="Normal"/>
    <w:next w:val="Normal"/>
    <w:link w:val="Heading2Char"/>
    <w:uiPriority w:val="9"/>
    <w:unhideWhenUsed/>
    <w:qFormat/>
    <w:rsid w:val="00823E93"/>
    <w:pPr>
      <w:keepNext/>
      <w:keepLines/>
      <w:shd w:val="clear" w:color="auto" w:fill="005EB8"/>
      <w:spacing w:before="120" w:after="120"/>
      <w:outlineLvl w:val="1"/>
    </w:pPr>
    <w:rPr>
      <w:rFonts w:asciiTheme="majorHAnsi" w:eastAsiaTheme="majorEastAsia" w:hAnsiTheme="majorHAnsi" w:cstheme="majorBidi"/>
      <w:b/>
      <w:color w:val="FFFFFF" w:themeColor="background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843"/>
  </w:style>
  <w:style w:type="paragraph" w:styleId="Footer">
    <w:name w:val="footer"/>
    <w:basedOn w:val="Normal"/>
    <w:link w:val="FooterChar"/>
    <w:uiPriority w:val="99"/>
    <w:unhideWhenUsed/>
    <w:rsid w:val="00DA7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843"/>
  </w:style>
  <w:style w:type="paragraph" w:styleId="BalloonText">
    <w:name w:val="Balloon Text"/>
    <w:basedOn w:val="Normal"/>
    <w:link w:val="BalloonTextChar"/>
    <w:uiPriority w:val="99"/>
    <w:semiHidden/>
    <w:unhideWhenUsed/>
    <w:rsid w:val="00B25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BED"/>
    <w:rPr>
      <w:rFonts w:ascii="Segoe UI" w:hAnsi="Segoe UI" w:cs="Segoe UI"/>
      <w:sz w:val="18"/>
      <w:szCs w:val="18"/>
    </w:rPr>
  </w:style>
  <w:style w:type="character" w:styleId="Hyperlink">
    <w:name w:val="Hyperlink"/>
    <w:basedOn w:val="DefaultParagraphFont"/>
    <w:uiPriority w:val="99"/>
    <w:unhideWhenUsed/>
    <w:rsid w:val="008336CD"/>
    <w:rPr>
      <w:color w:val="0563C1" w:themeColor="hyperlink"/>
      <w:u w:val="none"/>
    </w:rPr>
  </w:style>
  <w:style w:type="character" w:styleId="UnresolvedMention">
    <w:name w:val="Unresolved Mention"/>
    <w:basedOn w:val="DefaultParagraphFont"/>
    <w:uiPriority w:val="99"/>
    <w:semiHidden/>
    <w:unhideWhenUsed/>
    <w:rsid w:val="008336CD"/>
    <w:rPr>
      <w:color w:val="605E5C"/>
      <w:shd w:val="clear" w:color="auto" w:fill="E1DFDD"/>
    </w:rPr>
  </w:style>
  <w:style w:type="paragraph" w:styleId="Subtitle">
    <w:name w:val="Subtitle"/>
    <w:basedOn w:val="Normal"/>
    <w:next w:val="Normal"/>
    <w:link w:val="SubtitleChar"/>
    <w:uiPriority w:val="11"/>
    <w:qFormat/>
    <w:rsid w:val="008336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336CD"/>
    <w:rPr>
      <w:rFonts w:ascii="Frutiger" w:eastAsiaTheme="minorEastAsia" w:hAnsi="Frutiger"/>
      <w:color w:val="5A5A5A" w:themeColor="text1" w:themeTint="A5"/>
      <w:spacing w:val="15"/>
    </w:rPr>
  </w:style>
  <w:style w:type="character" w:customStyle="1" w:styleId="Heading2Char">
    <w:name w:val="Heading 2 Char"/>
    <w:basedOn w:val="DefaultParagraphFont"/>
    <w:link w:val="Heading2"/>
    <w:uiPriority w:val="9"/>
    <w:rsid w:val="00823E93"/>
    <w:rPr>
      <w:rFonts w:asciiTheme="majorHAnsi" w:eastAsiaTheme="majorEastAsia" w:hAnsiTheme="majorHAnsi" w:cstheme="majorBidi"/>
      <w:b/>
      <w:color w:val="FFFFFF" w:themeColor="background1"/>
      <w:sz w:val="28"/>
      <w:szCs w:val="26"/>
      <w:shd w:val="clear" w:color="auto" w:fill="005EB8"/>
    </w:rPr>
  </w:style>
  <w:style w:type="paragraph" w:styleId="ListParagraph">
    <w:name w:val="List Paragraph"/>
    <w:basedOn w:val="Normal"/>
    <w:uiPriority w:val="34"/>
    <w:qFormat/>
    <w:rsid w:val="008336CD"/>
    <w:pPr>
      <w:ind w:left="720"/>
      <w:contextualSpacing/>
    </w:pPr>
  </w:style>
  <w:style w:type="table" w:styleId="TableGrid">
    <w:name w:val="Table Grid"/>
    <w:basedOn w:val="TableNormal"/>
    <w:uiPriority w:val="39"/>
    <w:rsid w:val="007D3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14B1"/>
    <w:rPr>
      <w:sz w:val="16"/>
      <w:szCs w:val="16"/>
    </w:rPr>
  </w:style>
  <w:style w:type="paragraph" w:styleId="CommentText">
    <w:name w:val="annotation text"/>
    <w:basedOn w:val="Normal"/>
    <w:link w:val="CommentTextChar"/>
    <w:uiPriority w:val="99"/>
    <w:semiHidden/>
    <w:unhideWhenUsed/>
    <w:rsid w:val="003A14B1"/>
    <w:pPr>
      <w:spacing w:line="240" w:lineRule="auto"/>
    </w:pPr>
    <w:rPr>
      <w:sz w:val="20"/>
      <w:szCs w:val="20"/>
    </w:rPr>
  </w:style>
  <w:style w:type="character" w:customStyle="1" w:styleId="CommentTextChar">
    <w:name w:val="Comment Text Char"/>
    <w:basedOn w:val="DefaultParagraphFont"/>
    <w:link w:val="CommentText"/>
    <w:uiPriority w:val="99"/>
    <w:semiHidden/>
    <w:rsid w:val="003A14B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A14B1"/>
    <w:rPr>
      <w:b/>
      <w:bCs/>
    </w:rPr>
  </w:style>
  <w:style w:type="character" w:customStyle="1" w:styleId="CommentSubjectChar">
    <w:name w:val="Comment Subject Char"/>
    <w:basedOn w:val="CommentTextChar"/>
    <w:link w:val="CommentSubject"/>
    <w:uiPriority w:val="99"/>
    <w:semiHidden/>
    <w:rsid w:val="003A14B1"/>
    <w:rPr>
      <w:rFonts w:ascii="Arial" w:hAnsi="Arial"/>
      <w:b/>
      <w:bCs/>
      <w:sz w:val="20"/>
      <w:szCs w:val="20"/>
    </w:rPr>
  </w:style>
  <w:style w:type="paragraph" w:styleId="NormalWeb">
    <w:name w:val="Normal (Web)"/>
    <w:basedOn w:val="Normal"/>
    <w:uiPriority w:val="99"/>
    <w:semiHidden/>
    <w:unhideWhenUsed/>
    <w:rsid w:val="00DC16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Bullet">
    <w:name w:val="List Bullet"/>
    <w:basedOn w:val="Normal"/>
    <w:uiPriority w:val="99"/>
    <w:unhideWhenUsed/>
    <w:rsid w:val="00DC1677"/>
    <w:pPr>
      <w:numPr>
        <w:numId w:val="5"/>
      </w:numPr>
      <w:contextualSpacing/>
    </w:pPr>
  </w:style>
  <w:style w:type="character" w:styleId="PlaceholderText">
    <w:name w:val="Placeholder Text"/>
    <w:basedOn w:val="DefaultParagraphFont"/>
    <w:uiPriority w:val="99"/>
    <w:semiHidden/>
    <w:rsid w:val="00142DD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345261">
      <w:bodyDiv w:val="1"/>
      <w:marLeft w:val="0"/>
      <w:marRight w:val="0"/>
      <w:marTop w:val="0"/>
      <w:marBottom w:val="0"/>
      <w:divBdr>
        <w:top w:val="none" w:sz="0" w:space="0" w:color="auto"/>
        <w:left w:val="none" w:sz="0" w:space="0" w:color="auto"/>
        <w:bottom w:val="none" w:sz="0" w:space="0" w:color="auto"/>
        <w:right w:val="none" w:sz="0" w:space="0" w:color="auto"/>
      </w:divBdr>
    </w:div>
    <w:div w:id="1336225028">
      <w:bodyDiv w:val="1"/>
      <w:marLeft w:val="0"/>
      <w:marRight w:val="0"/>
      <w:marTop w:val="0"/>
      <w:marBottom w:val="0"/>
      <w:divBdr>
        <w:top w:val="none" w:sz="0" w:space="0" w:color="auto"/>
        <w:left w:val="none" w:sz="0" w:space="0" w:color="auto"/>
        <w:bottom w:val="none" w:sz="0" w:space="0" w:color="auto"/>
        <w:right w:val="none" w:sz="0" w:space="0" w:color="auto"/>
      </w:divBdr>
    </w:div>
    <w:div w:id="1895501975">
      <w:bodyDiv w:val="1"/>
      <w:marLeft w:val="0"/>
      <w:marRight w:val="0"/>
      <w:marTop w:val="0"/>
      <w:marBottom w:val="0"/>
      <w:divBdr>
        <w:top w:val="none" w:sz="0" w:space="0" w:color="auto"/>
        <w:left w:val="none" w:sz="0" w:space="0" w:color="auto"/>
        <w:bottom w:val="none" w:sz="0" w:space="0" w:color="auto"/>
        <w:right w:val="none" w:sz="0" w:space="0" w:color="auto"/>
      </w:divBdr>
    </w:div>
    <w:div w:id="198377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wcsu.coventrywarwickshire@nhs.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wcsu.coventrywarwickshire@nhs.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11E341624CB4E91B10A43600C16D90B"/>
        <w:category>
          <w:name w:val="General"/>
          <w:gallery w:val="placeholder"/>
        </w:category>
        <w:types>
          <w:type w:val="bbPlcHdr"/>
        </w:types>
        <w:behaviors>
          <w:behavior w:val="content"/>
        </w:behaviors>
        <w:guid w:val="{8D555D9D-B6A8-447E-8F13-BC6C6E87E4D5}"/>
      </w:docPartPr>
      <w:docPartBody>
        <w:p w:rsidR="008F0641" w:rsidRDefault="008F0641" w:rsidP="008F0641">
          <w:pPr>
            <w:pStyle w:val="911E341624CB4E91B10A43600C16D90B"/>
          </w:pPr>
          <w:r w:rsidRPr="005A7F0F">
            <w:rPr>
              <w:rStyle w:val="PlaceholderText"/>
            </w:rPr>
            <w:t>Choose an item.</w:t>
          </w:r>
        </w:p>
      </w:docPartBody>
    </w:docPart>
    <w:docPart>
      <w:docPartPr>
        <w:name w:val="43D89E0817CD44D19DBA67241B748CEA"/>
        <w:category>
          <w:name w:val="General"/>
          <w:gallery w:val="placeholder"/>
        </w:category>
        <w:types>
          <w:type w:val="bbPlcHdr"/>
        </w:types>
        <w:behaviors>
          <w:behavior w:val="content"/>
        </w:behaviors>
        <w:guid w:val="{F4605AC0-F285-4651-B72E-68A2570F3C03}"/>
      </w:docPartPr>
      <w:docPartBody>
        <w:p w:rsidR="008F0641" w:rsidRDefault="008F0641" w:rsidP="008F0641">
          <w:pPr>
            <w:pStyle w:val="43D89E0817CD44D19DBA67241B748CEA"/>
          </w:pPr>
          <w:r w:rsidRPr="005A7F0F">
            <w:rPr>
              <w:rStyle w:val="PlaceholderText"/>
            </w:rPr>
            <w:t>Choose an item.</w:t>
          </w:r>
        </w:p>
      </w:docPartBody>
    </w:docPart>
    <w:docPart>
      <w:docPartPr>
        <w:name w:val="8E4AACF0F4A4484D81E1E1362F0F7B86"/>
        <w:category>
          <w:name w:val="General"/>
          <w:gallery w:val="placeholder"/>
        </w:category>
        <w:types>
          <w:type w:val="bbPlcHdr"/>
        </w:types>
        <w:behaviors>
          <w:behavior w:val="content"/>
        </w:behaviors>
        <w:guid w:val="{9C692CD6-50BB-485B-B63E-FA23072C6D31}"/>
      </w:docPartPr>
      <w:docPartBody>
        <w:p w:rsidR="008F0641" w:rsidRDefault="008F0641" w:rsidP="008F0641">
          <w:pPr>
            <w:pStyle w:val="8E4AACF0F4A4484D81E1E1362F0F7B86"/>
          </w:pPr>
          <w:r w:rsidRPr="005A7F0F">
            <w:rPr>
              <w:rStyle w:val="PlaceholderText"/>
            </w:rPr>
            <w:t>Choose an item.</w:t>
          </w:r>
        </w:p>
      </w:docPartBody>
    </w:docPart>
    <w:docPart>
      <w:docPartPr>
        <w:name w:val="CA2FC5C2E44946B1A4CB1A0A402580F6"/>
        <w:category>
          <w:name w:val="General"/>
          <w:gallery w:val="placeholder"/>
        </w:category>
        <w:types>
          <w:type w:val="bbPlcHdr"/>
        </w:types>
        <w:behaviors>
          <w:behavior w:val="content"/>
        </w:behaviors>
        <w:guid w:val="{F15D26D6-00EB-4A10-BC67-F8ADEBC466E2}"/>
      </w:docPartPr>
      <w:docPartBody>
        <w:p w:rsidR="008F0641" w:rsidRDefault="008F0641" w:rsidP="008F0641">
          <w:pPr>
            <w:pStyle w:val="CA2FC5C2E44946B1A4CB1A0A402580F6"/>
          </w:pPr>
          <w:r w:rsidRPr="005A7F0F">
            <w:rPr>
              <w:rStyle w:val="PlaceholderText"/>
            </w:rPr>
            <w:t>Choose an item.</w:t>
          </w:r>
        </w:p>
      </w:docPartBody>
    </w:docPart>
    <w:docPart>
      <w:docPartPr>
        <w:name w:val="E4FCC396E80D490F8FD63FB9D32F091F"/>
        <w:category>
          <w:name w:val="General"/>
          <w:gallery w:val="placeholder"/>
        </w:category>
        <w:types>
          <w:type w:val="bbPlcHdr"/>
        </w:types>
        <w:behaviors>
          <w:behavior w:val="content"/>
        </w:behaviors>
        <w:guid w:val="{78096769-48AE-43AF-9547-8D018BC4F652}"/>
      </w:docPartPr>
      <w:docPartBody>
        <w:p w:rsidR="008F0641" w:rsidRDefault="008F0641" w:rsidP="008F0641">
          <w:pPr>
            <w:pStyle w:val="E4FCC396E80D490F8FD63FB9D32F091F"/>
          </w:pPr>
          <w:r w:rsidRPr="005A7F0F">
            <w:rPr>
              <w:rStyle w:val="PlaceholderText"/>
            </w:rPr>
            <w:t>Choose an item.</w:t>
          </w:r>
        </w:p>
      </w:docPartBody>
    </w:docPart>
    <w:docPart>
      <w:docPartPr>
        <w:name w:val="C824744A55184E4CB1B2276943DAAFC3"/>
        <w:category>
          <w:name w:val="General"/>
          <w:gallery w:val="placeholder"/>
        </w:category>
        <w:types>
          <w:type w:val="bbPlcHdr"/>
        </w:types>
        <w:behaviors>
          <w:behavior w:val="content"/>
        </w:behaviors>
        <w:guid w:val="{16DAF570-E958-4E58-9D82-37FA840C9C0B}"/>
      </w:docPartPr>
      <w:docPartBody>
        <w:p w:rsidR="008F0641" w:rsidRDefault="008F0641" w:rsidP="008F0641">
          <w:pPr>
            <w:pStyle w:val="C824744A55184E4CB1B2276943DAAFC3"/>
          </w:pPr>
          <w:r w:rsidRPr="005A7F0F">
            <w:rPr>
              <w:rStyle w:val="PlaceholderText"/>
            </w:rPr>
            <w:t>Choose an item.</w:t>
          </w:r>
        </w:p>
      </w:docPartBody>
    </w:docPart>
    <w:docPart>
      <w:docPartPr>
        <w:name w:val="C13DAF0F3CE44C11AE5BD0C28AFD3613"/>
        <w:category>
          <w:name w:val="General"/>
          <w:gallery w:val="placeholder"/>
        </w:category>
        <w:types>
          <w:type w:val="bbPlcHdr"/>
        </w:types>
        <w:behaviors>
          <w:behavior w:val="content"/>
        </w:behaviors>
        <w:guid w:val="{32813CCB-FE35-4875-955D-6D8FF793D2DD}"/>
      </w:docPartPr>
      <w:docPartBody>
        <w:p w:rsidR="008F0641" w:rsidRDefault="008F0641" w:rsidP="008F0641">
          <w:pPr>
            <w:pStyle w:val="C13DAF0F3CE44C11AE5BD0C28AFD3613"/>
          </w:pPr>
          <w:r w:rsidRPr="005A7F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w:altName w:val="Calibri"/>
    <w:panose1 w:val="020B0604020202020204"/>
    <w:charset w:val="00"/>
    <w:family w:val="swiss"/>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41"/>
    <w:rsid w:val="005343EC"/>
    <w:rsid w:val="00551012"/>
    <w:rsid w:val="007B6AE9"/>
    <w:rsid w:val="008F0641"/>
    <w:rsid w:val="0092481C"/>
    <w:rsid w:val="00FC5285"/>
    <w:rsid w:val="00FD7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F0641"/>
    <w:rPr>
      <w:color w:val="808080"/>
    </w:rPr>
  </w:style>
  <w:style w:type="paragraph" w:customStyle="1" w:styleId="911E341624CB4E91B10A43600C16D90B">
    <w:name w:val="911E341624CB4E91B10A43600C16D90B"/>
    <w:rsid w:val="008F0641"/>
  </w:style>
  <w:style w:type="paragraph" w:customStyle="1" w:styleId="43D89E0817CD44D19DBA67241B748CEA">
    <w:name w:val="43D89E0817CD44D19DBA67241B748CEA"/>
    <w:rsid w:val="008F0641"/>
  </w:style>
  <w:style w:type="paragraph" w:customStyle="1" w:styleId="8E4AACF0F4A4484D81E1E1362F0F7B86">
    <w:name w:val="8E4AACF0F4A4484D81E1E1362F0F7B86"/>
    <w:rsid w:val="008F0641"/>
  </w:style>
  <w:style w:type="paragraph" w:customStyle="1" w:styleId="CA2FC5C2E44946B1A4CB1A0A402580F6">
    <w:name w:val="CA2FC5C2E44946B1A4CB1A0A402580F6"/>
    <w:rsid w:val="008F0641"/>
  </w:style>
  <w:style w:type="paragraph" w:customStyle="1" w:styleId="E4FCC396E80D490F8FD63FB9D32F091F">
    <w:name w:val="E4FCC396E80D490F8FD63FB9D32F091F"/>
    <w:rsid w:val="008F0641"/>
  </w:style>
  <w:style w:type="paragraph" w:customStyle="1" w:styleId="C824744A55184E4CB1B2276943DAAFC3">
    <w:name w:val="C824744A55184E4CB1B2276943DAAFC3"/>
    <w:rsid w:val="008F0641"/>
  </w:style>
  <w:style w:type="paragraph" w:customStyle="1" w:styleId="C13DAF0F3CE44C11AE5BD0C28AFD3613">
    <w:name w:val="C13DAF0F3CE44C11AE5BD0C28AFD3613"/>
    <w:rsid w:val="008F06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51f1dd1-f219-40bb-8af1-ccc39e4acf70" xsi:nil="true"/>
    <lcf76f155ced4ddcb4097134ff3c332f xmlns="f0ae43c1-992a-4f8f-9a71-fbfec09b223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7E6EF5E5EBDC249AAAA5ACE3103B202" ma:contentTypeVersion="17" ma:contentTypeDescription="Create a new document." ma:contentTypeScope="" ma:versionID="f0e74a50dabf75da1e5e073d356e746e">
  <xsd:schema xmlns:xsd="http://www.w3.org/2001/XMLSchema" xmlns:xs="http://www.w3.org/2001/XMLSchema" xmlns:p="http://schemas.microsoft.com/office/2006/metadata/properties" xmlns:ns2="951f1dd1-f219-40bb-8af1-ccc39e4acf70" xmlns:ns3="f0ae43c1-992a-4f8f-9a71-fbfec09b2236" targetNamespace="http://schemas.microsoft.com/office/2006/metadata/properties" ma:root="true" ma:fieldsID="59cbe60ed7c60d32bab2759ce4b1edf2" ns2:_="" ns3:_="">
    <xsd:import namespace="951f1dd1-f219-40bb-8af1-ccc39e4acf70"/>
    <xsd:import namespace="f0ae43c1-992a-4f8f-9a71-fbfec09b2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1dd1-f219-40bb-8af1-ccc39e4acf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e7cd3aa-b500-4315-8579-db687848640b}" ma:internalName="TaxCatchAll" ma:showField="CatchAllData" ma:web="951f1dd1-f219-40bb-8af1-ccc39e4acf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ae43c1-992a-4f8f-9a71-fbfec09b22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487c7f6-9e2a-433c-ad37-1c42964d11c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C1FAA7-5B86-4700-98DC-1DA3F449042D}">
  <ds:schemaRefs>
    <ds:schemaRef ds:uri="http://schemas.microsoft.com/sharepoint/v3/contenttype/forms"/>
  </ds:schemaRefs>
</ds:datastoreItem>
</file>

<file path=customXml/itemProps2.xml><?xml version="1.0" encoding="utf-8"?>
<ds:datastoreItem xmlns:ds="http://schemas.openxmlformats.org/officeDocument/2006/customXml" ds:itemID="{F6985AD0-D4FB-487C-B7E2-C70334300246}">
  <ds:schemaRefs>
    <ds:schemaRef ds:uri="http://schemas.microsoft.com/office/2006/metadata/properties"/>
    <ds:schemaRef ds:uri="http://schemas.microsoft.com/office/infopath/2007/PartnerControls"/>
    <ds:schemaRef ds:uri="951f1dd1-f219-40bb-8af1-ccc39e4acf70"/>
    <ds:schemaRef ds:uri="f0ae43c1-992a-4f8f-9a71-fbfec09b2236"/>
  </ds:schemaRefs>
</ds:datastoreItem>
</file>

<file path=customXml/itemProps3.xml><?xml version="1.0" encoding="utf-8"?>
<ds:datastoreItem xmlns:ds="http://schemas.openxmlformats.org/officeDocument/2006/customXml" ds:itemID="{D0D512F7-A0CA-4152-8A85-58385E2D68E0}">
  <ds:schemaRefs>
    <ds:schemaRef ds:uri="http://schemas.openxmlformats.org/officeDocument/2006/bibliography"/>
  </ds:schemaRefs>
</ds:datastoreItem>
</file>

<file path=customXml/itemProps4.xml><?xml version="1.0" encoding="utf-8"?>
<ds:datastoreItem xmlns:ds="http://schemas.openxmlformats.org/officeDocument/2006/customXml" ds:itemID="{DA191D48-6DBF-4600-B5A8-A7CCE2AE6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f1dd1-f219-40bb-8af1-ccc39e4acf70"/>
    <ds:schemaRef ds:uri="f0ae43c1-992a-4f8f-9a71-fbfec09b2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Burgess</dc:creator>
  <cp:keywords/>
  <dc:description/>
  <cp:lastModifiedBy>Paul Andrew Beaumont</cp:lastModifiedBy>
  <cp:revision>2</cp:revision>
  <cp:lastPrinted>2019-04-18T23:22:00Z</cp:lastPrinted>
  <dcterms:created xsi:type="dcterms:W3CDTF">2024-08-30T11:03:00Z</dcterms:created>
  <dcterms:modified xsi:type="dcterms:W3CDTF">2024-08-30T11:03:00Z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0x01010037E6EF5E5EBDC249AAAA5ACE3103B202</vt:lpwstr>
  </property>
  <property fmtid="{D5CDD505-2E9C-101B-9397-08002B2CF9AE}" pid="3" name="MediaServiceImageTags">
    <vt:lpwstr/>
  </property>
</Properties>
</file>