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4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235"/>
        <w:gridCol w:w="3813"/>
        <w:gridCol w:w="540"/>
        <w:gridCol w:w="4680"/>
        <w:gridCol w:w="39"/>
      </w:tblGrid>
      <w:tr w:rsidR="00B50E79" w:rsidRPr="00882EA6" w14:paraId="3142DB67" w14:textId="77777777" w:rsidTr="0079430C">
        <w:trPr>
          <w:gridAfter w:val="1"/>
          <w:wAfter w:w="39" w:type="dxa"/>
          <w:trHeight w:val="792"/>
        </w:trPr>
        <w:tc>
          <w:tcPr>
            <w:tcW w:w="112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EA1BB58" w14:textId="77777777" w:rsidR="00B50E79" w:rsidRPr="00AA4E87" w:rsidRDefault="00B50E79" w:rsidP="0079430C">
            <w:pPr>
              <w:jc w:val="center"/>
              <w:rPr>
                <w:b/>
                <w:sz w:val="44"/>
                <w:szCs w:val="44"/>
              </w:rPr>
            </w:pPr>
            <w:r w:rsidRPr="00AA4E87">
              <w:rPr>
                <w:b/>
                <w:sz w:val="44"/>
                <w:szCs w:val="44"/>
              </w:rPr>
              <w:t>TIA Referral Form</w:t>
            </w:r>
          </w:p>
          <w:p w14:paraId="1D9D2937" w14:textId="77777777" w:rsidR="00B50E79" w:rsidRPr="00D53987" w:rsidRDefault="00B50E79" w:rsidP="0079430C">
            <w:pPr>
              <w:jc w:val="center"/>
              <w:rPr>
                <w:b/>
                <w:sz w:val="22"/>
                <w:szCs w:val="22"/>
              </w:rPr>
            </w:pPr>
            <w:r w:rsidRPr="00D53987">
              <w:rPr>
                <w:b/>
                <w:sz w:val="22"/>
                <w:szCs w:val="22"/>
              </w:rPr>
              <w:t>For all TIA services across Coventry &amp; Warwickshire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50E79" w:rsidRPr="00882EA6" w14:paraId="6803C685" w14:textId="77777777" w:rsidTr="0079430C">
        <w:trPr>
          <w:gridAfter w:val="1"/>
          <w:wAfter w:w="39" w:type="dxa"/>
          <w:trHeight w:val="1434"/>
        </w:trPr>
        <w:tc>
          <w:tcPr>
            <w:tcW w:w="6048" w:type="dxa"/>
            <w:gridSpan w:val="2"/>
            <w:tcBorders>
              <w:left w:val="single" w:sz="18" w:space="0" w:color="auto"/>
            </w:tcBorders>
            <w:vAlign w:val="center"/>
          </w:tcPr>
          <w:p w14:paraId="6CE7CFA3" w14:textId="77777777" w:rsidR="00B50E79" w:rsidRPr="007108A6" w:rsidRDefault="00B50E79" w:rsidP="0079430C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7108A6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Referrer Type:  UHCW ED/MDU </w:t>
            </w:r>
            <w:sdt>
              <w:sdtPr>
                <w:rPr>
                  <w:rFonts w:ascii="Arial" w:hAnsi="Arial" w:cs="Arial"/>
                  <w:b w:val="0"/>
                  <w:color w:val="000000" w:themeColor="text1"/>
                  <w:sz w:val="20"/>
                </w:rPr>
                <w:id w:val="-2758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08A6">
                  <w:rPr>
                    <w:rFonts w:ascii="MS Gothic" w:eastAsia="MS Gothic" w:hAnsi="MS Gothic" w:cs="Arial"/>
                    <w:b w:val="0"/>
                    <w:color w:val="000000" w:themeColor="text1"/>
                    <w:sz w:val="20"/>
                  </w:rPr>
                  <w:t>☐</w:t>
                </w:r>
              </w:sdtContent>
            </w:sdt>
            <w:r w:rsidRPr="007108A6">
              <w:rPr>
                <w:rFonts w:ascii="Arial" w:hAnsi="Arial" w:cs="Arial"/>
                <w:b w:val="0"/>
                <w:color w:val="000000" w:themeColor="text1"/>
                <w:sz w:val="32"/>
                <w:szCs w:val="32"/>
              </w:rPr>
              <w:t xml:space="preserve">   </w:t>
            </w:r>
            <w:r w:rsidRPr="007108A6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UHCW Ophthalmology </w:t>
            </w:r>
            <w:sdt>
              <w:sdtPr>
                <w:rPr>
                  <w:rFonts w:ascii="Arial" w:hAnsi="Arial" w:cs="Arial"/>
                  <w:b w:val="0"/>
                  <w:color w:val="000000" w:themeColor="text1"/>
                  <w:sz w:val="20"/>
                </w:rPr>
                <w:id w:val="107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08A6">
                  <w:rPr>
                    <w:rFonts w:ascii="MS Gothic" w:eastAsia="MS Gothic" w:hAnsi="MS Gothic" w:cs="Arial"/>
                    <w:b w:val="0"/>
                    <w:color w:val="000000" w:themeColor="text1"/>
                    <w:sz w:val="20"/>
                  </w:rPr>
                  <w:t>☐</w:t>
                </w:r>
              </w:sdtContent>
            </w:sdt>
            <w:r w:rsidRPr="007108A6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  SWFT </w:t>
            </w:r>
            <w:sdt>
              <w:sdtPr>
                <w:rPr>
                  <w:rFonts w:ascii="Arial" w:hAnsi="Arial" w:cs="Arial"/>
                  <w:b w:val="0"/>
                  <w:color w:val="000000" w:themeColor="text1"/>
                  <w:sz w:val="20"/>
                </w:rPr>
                <w:id w:val="146908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08A6">
                  <w:rPr>
                    <w:rFonts w:ascii="MS Gothic" w:eastAsia="MS Gothic" w:hAnsi="MS Gothic" w:cs="Arial"/>
                    <w:b w:val="0"/>
                    <w:color w:val="000000" w:themeColor="text1"/>
                    <w:sz w:val="20"/>
                  </w:rPr>
                  <w:t>☐</w:t>
                </w:r>
              </w:sdtContent>
            </w:sdt>
            <w:r w:rsidRPr="007108A6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  GEH </w:t>
            </w:r>
            <w:sdt>
              <w:sdtPr>
                <w:rPr>
                  <w:rFonts w:ascii="Arial" w:hAnsi="Arial" w:cs="Arial"/>
                  <w:b w:val="0"/>
                  <w:color w:val="000000" w:themeColor="text1"/>
                  <w:sz w:val="20"/>
                </w:rPr>
                <w:id w:val="-16599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08A6">
                  <w:rPr>
                    <w:rFonts w:ascii="MS Gothic" w:eastAsia="MS Gothic" w:hAnsi="MS Gothic" w:cs="Arial"/>
                    <w:b w:val="0"/>
                    <w:color w:val="000000" w:themeColor="text1"/>
                    <w:sz w:val="20"/>
                  </w:rPr>
                  <w:t>☐</w:t>
                </w:r>
              </w:sdtContent>
            </w:sdt>
          </w:p>
          <w:p w14:paraId="14159C86" w14:textId="77777777" w:rsidR="00B50E79" w:rsidRPr="007108A6" w:rsidRDefault="00B50E79" w:rsidP="0079430C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7108A6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Other Service </w:t>
            </w:r>
            <w:sdt>
              <w:sdtPr>
                <w:rPr>
                  <w:rFonts w:ascii="Arial" w:hAnsi="Arial" w:cs="Arial"/>
                  <w:b w:val="0"/>
                  <w:color w:val="000000" w:themeColor="text1"/>
                  <w:sz w:val="20"/>
                </w:rPr>
                <w:id w:val="-2054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08A6">
                  <w:rPr>
                    <w:rFonts w:ascii="MS Gothic" w:eastAsia="MS Gothic" w:hAnsi="MS Gothic" w:cs="Arial"/>
                    <w:b w:val="0"/>
                    <w:color w:val="000000" w:themeColor="text1"/>
                    <w:sz w:val="20"/>
                  </w:rPr>
                  <w:t>☐</w:t>
                </w:r>
              </w:sdtContent>
            </w:sdt>
            <w:r w:rsidRPr="007108A6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 (please specify) _______________________</w:t>
            </w:r>
          </w:p>
        </w:tc>
        <w:tc>
          <w:tcPr>
            <w:tcW w:w="522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C228158" w14:textId="77777777" w:rsidR="00B50E79" w:rsidRDefault="00B50E79" w:rsidP="0079430C">
            <w:pPr>
              <w:spacing w:line="360" w:lineRule="auto"/>
            </w:pPr>
            <w:r>
              <w:t>Symptom Onset</w:t>
            </w:r>
            <w:r w:rsidRPr="005F1EE2">
              <w:t xml:space="preserve">:  </w:t>
            </w:r>
            <w:sdt>
              <w:sdtPr>
                <w:id w:val="-1070270622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5F1EE2">
                  <w:t>___/___/___</w:t>
                </w:r>
              </w:sdtContent>
            </w:sdt>
            <w:r w:rsidRPr="005F1EE2">
              <w:t xml:space="preserve">   </w:t>
            </w:r>
          </w:p>
          <w:p w14:paraId="72C8DD70" w14:textId="77777777" w:rsidR="00B50E79" w:rsidRDefault="00B50E79" w:rsidP="0079430C">
            <w:r>
              <w:t>First Contact</w:t>
            </w:r>
            <w:r w:rsidRPr="005F1EE2">
              <w:t xml:space="preserve">: </w:t>
            </w:r>
            <w:r>
              <w:t xml:space="preserve">     </w:t>
            </w:r>
            <w:r w:rsidRPr="005F1EE2">
              <w:t xml:space="preserve"> </w:t>
            </w:r>
            <w:sdt>
              <w:sdtPr>
                <w:id w:val="-627937074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5F1EE2">
                  <w:t>___/___/___</w:t>
                </w:r>
              </w:sdtContent>
            </w:sdt>
            <w:r w:rsidRPr="005F1EE2">
              <w:t xml:space="preserve">  </w:t>
            </w:r>
            <w:r>
              <w:t xml:space="preserve"> </w:t>
            </w:r>
          </w:p>
          <w:p w14:paraId="1EE4150A" w14:textId="77777777" w:rsidR="00B50E79" w:rsidRDefault="00B50E79" w:rsidP="0079430C"/>
          <w:p w14:paraId="2F07E425" w14:textId="77777777" w:rsidR="00B50E79" w:rsidRDefault="00B50E79" w:rsidP="0079430C">
            <w:r w:rsidRPr="005F1EE2">
              <w:t xml:space="preserve">Referral Date: </w:t>
            </w:r>
            <w:r>
              <w:t xml:space="preserve">    </w:t>
            </w:r>
            <w:r w:rsidRPr="005F1EE2">
              <w:t xml:space="preserve"> </w:t>
            </w:r>
            <w:sdt>
              <w:sdtPr>
                <w:id w:val="-601487972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5F1EE2">
                  <w:t>___/___/___</w:t>
                </w:r>
              </w:sdtContent>
            </w:sdt>
            <w:r>
              <w:t xml:space="preserve">   </w:t>
            </w:r>
          </w:p>
          <w:p w14:paraId="5CC82C2B" w14:textId="77777777" w:rsidR="00B50E79" w:rsidRDefault="00B50E79" w:rsidP="0079430C">
            <w:pPr>
              <w:spacing w:line="360" w:lineRule="auto"/>
            </w:pPr>
            <w:r>
              <w:t xml:space="preserve"> </w:t>
            </w:r>
          </w:p>
          <w:p w14:paraId="06534777" w14:textId="77777777" w:rsidR="00B50E79" w:rsidRDefault="00B50E79" w:rsidP="0079430C">
            <w:pPr>
              <w:spacing w:line="360" w:lineRule="auto"/>
            </w:pPr>
          </w:p>
          <w:p w14:paraId="43E94B8A" w14:textId="77777777" w:rsidR="00B50E79" w:rsidRPr="005F1EE2" w:rsidRDefault="00B50E79" w:rsidP="0079430C">
            <w:pPr>
              <w:spacing w:line="360" w:lineRule="auto"/>
            </w:pPr>
          </w:p>
        </w:tc>
      </w:tr>
      <w:tr w:rsidR="00B50E79" w:rsidRPr="00882EA6" w14:paraId="2118DDFA" w14:textId="77777777" w:rsidTr="0079430C">
        <w:trPr>
          <w:gridAfter w:val="1"/>
          <w:wAfter w:w="39" w:type="dxa"/>
          <w:trHeight w:val="1204"/>
        </w:trPr>
        <w:tc>
          <w:tcPr>
            <w:tcW w:w="6048" w:type="dxa"/>
            <w:gridSpan w:val="2"/>
            <w:tcBorders>
              <w:left w:val="single" w:sz="18" w:space="0" w:color="auto"/>
            </w:tcBorders>
          </w:tcPr>
          <w:p w14:paraId="73E3D0E7" w14:textId="77777777" w:rsidR="00B50E79" w:rsidRPr="007108A6" w:rsidRDefault="00B50E79" w:rsidP="0079430C">
            <w:pPr>
              <w:pStyle w:val="Heading1"/>
              <w:spacing w:line="360" w:lineRule="auto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7108A6">
              <w:rPr>
                <w:rFonts w:ascii="Arial" w:hAnsi="Arial" w:cs="Arial"/>
                <w:b w:val="0"/>
                <w:color w:val="000000" w:themeColor="text1"/>
                <w:sz w:val="20"/>
              </w:rPr>
              <w:t>Name of Referrer______________________________________</w:t>
            </w:r>
          </w:p>
          <w:p w14:paraId="05D2200A" w14:textId="77777777" w:rsidR="00B50E79" w:rsidRPr="007108A6" w:rsidRDefault="00B50E79" w:rsidP="0079430C">
            <w:pPr>
              <w:spacing w:line="360" w:lineRule="auto"/>
              <w:rPr>
                <w:color w:val="000000" w:themeColor="text1"/>
                <w:lang w:val="en-US" w:eastAsia="en-US"/>
              </w:rPr>
            </w:pPr>
            <w:r w:rsidRPr="007108A6">
              <w:rPr>
                <w:color w:val="000000" w:themeColor="text1"/>
                <w:lang w:val="en-US" w:eastAsia="en-US"/>
              </w:rPr>
              <w:t>Designation of Referrer _________________________________</w:t>
            </w:r>
          </w:p>
          <w:p w14:paraId="6923C552" w14:textId="77777777" w:rsidR="00B50E79" w:rsidRPr="007108A6" w:rsidRDefault="00B50E79" w:rsidP="0079430C">
            <w:pPr>
              <w:spacing w:line="360" w:lineRule="auto"/>
              <w:rPr>
                <w:color w:val="000000" w:themeColor="text1"/>
                <w:lang w:val="en-US" w:eastAsia="en-US"/>
              </w:rPr>
            </w:pPr>
            <w:r w:rsidRPr="007108A6">
              <w:rPr>
                <w:color w:val="000000" w:themeColor="text1"/>
                <w:lang w:val="en-US" w:eastAsia="en-US"/>
              </w:rPr>
              <w:t xml:space="preserve">Contact Details for Referrer </w:t>
            </w:r>
            <w:r w:rsidRPr="007108A6">
              <w:rPr>
                <w:color w:val="000000" w:themeColor="text1"/>
                <w:lang w:val="en-US" w:eastAsia="en-US"/>
              </w:rPr>
              <w:softHyphen/>
              <w:t>______________________________</w:t>
            </w:r>
          </w:p>
        </w:tc>
        <w:tc>
          <w:tcPr>
            <w:tcW w:w="522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C55C2A4" w14:textId="77777777" w:rsidR="00B50E79" w:rsidRPr="00997924" w:rsidRDefault="00B50E79" w:rsidP="0079430C">
            <w:pPr>
              <w:spacing w:line="360" w:lineRule="auto"/>
              <w:rPr>
                <w:lang w:val="en-US" w:eastAsia="en-US"/>
              </w:rPr>
            </w:pPr>
          </w:p>
        </w:tc>
      </w:tr>
      <w:tr w:rsidR="00B50E79" w:rsidRPr="00882EA6" w14:paraId="1216DF25" w14:textId="77777777" w:rsidTr="0079430C">
        <w:trPr>
          <w:gridAfter w:val="1"/>
          <w:wAfter w:w="39" w:type="dxa"/>
          <w:trHeight w:val="117"/>
        </w:trPr>
        <w:tc>
          <w:tcPr>
            <w:tcW w:w="6048" w:type="dxa"/>
            <w:gridSpan w:val="2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520895D6" w14:textId="77777777" w:rsidR="00B50E79" w:rsidRPr="00882EA6" w:rsidRDefault="00B50E79" w:rsidP="0079430C">
            <w:pPr>
              <w:jc w:val="center"/>
              <w:rPr>
                <w:b/>
              </w:rPr>
            </w:pPr>
            <w:r w:rsidRPr="00882EA6">
              <w:rPr>
                <w:b/>
              </w:rPr>
              <w:t>Patient Details</w:t>
            </w:r>
          </w:p>
        </w:tc>
        <w:tc>
          <w:tcPr>
            <w:tcW w:w="5220" w:type="dxa"/>
            <w:gridSpan w:val="2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2E6920AA" w14:textId="77777777" w:rsidR="00B50E79" w:rsidRPr="00882EA6" w:rsidRDefault="00B50E79" w:rsidP="0079430C">
            <w:pPr>
              <w:jc w:val="center"/>
              <w:rPr>
                <w:b/>
              </w:rPr>
            </w:pPr>
            <w:r w:rsidRPr="00882EA6">
              <w:rPr>
                <w:b/>
              </w:rPr>
              <w:t>Patient GP Details</w:t>
            </w:r>
          </w:p>
        </w:tc>
      </w:tr>
      <w:tr w:rsidR="00B50E79" w:rsidRPr="00882EA6" w14:paraId="0DA8FE3D" w14:textId="77777777" w:rsidTr="0079430C">
        <w:trPr>
          <w:gridAfter w:val="1"/>
          <w:wAfter w:w="39" w:type="dxa"/>
          <w:trHeight w:val="375"/>
        </w:trPr>
        <w:tc>
          <w:tcPr>
            <w:tcW w:w="6048" w:type="dxa"/>
            <w:gridSpan w:val="2"/>
            <w:tcBorders>
              <w:left w:val="single" w:sz="18" w:space="0" w:color="auto"/>
            </w:tcBorders>
            <w:vAlign w:val="center"/>
          </w:tcPr>
          <w:p w14:paraId="127B4990" w14:textId="77777777" w:rsidR="00B50E79" w:rsidRPr="00882EA6" w:rsidRDefault="00B50E79" w:rsidP="0079430C">
            <w:r w:rsidRPr="00882EA6">
              <w:t>Name:</w:t>
            </w:r>
          </w:p>
        </w:tc>
        <w:tc>
          <w:tcPr>
            <w:tcW w:w="522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C1D8DB" w14:textId="77777777" w:rsidR="00B50E79" w:rsidRPr="00882EA6" w:rsidRDefault="00B50E79" w:rsidP="0079430C">
            <w:r w:rsidRPr="00882EA6">
              <w:t>Nam</w:t>
            </w:r>
            <w:r>
              <w:t>e of GP:</w:t>
            </w:r>
          </w:p>
        </w:tc>
      </w:tr>
      <w:tr w:rsidR="00B50E79" w:rsidRPr="00882EA6" w14:paraId="2CC6F7F3" w14:textId="77777777" w:rsidTr="0079430C">
        <w:trPr>
          <w:gridAfter w:val="1"/>
          <w:wAfter w:w="39" w:type="dxa"/>
          <w:trHeight w:val="375"/>
        </w:trPr>
        <w:tc>
          <w:tcPr>
            <w:tcW w:w="22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2E11E0" w14:textId="77777777" w:rsidR="00B50E79" w:rsidRPr="00882EA6" w:rsidRDefault="00B50E79" w:rsidP="0079430C">
            <w:r w:rsidRPr="00882EA6">
              <w:t>DOB:</w:t>
            </w:r>
          </w:p>
        </w:tc>
        <w:tc>
          <w:tcPr>
            <w:tcW w:w="3813" w:type="dxa"/>
            <w:tcBorders>
              <w:left w:val="single" w:sz="4" w:space="0" w:color="auto"/>
            </w:tcBorders>
            <w:vAlign w:val="center"/>
          </w:tcPr>
          <w:p w14:paraId="2D707C31" w14:textId="77777777" w:rsidR="00B50E79" w:rsidRPr="00882EA6" w:rsidRDefault="00B50E79" w:rsidP="0079430C">
            <w:r>
              <w:t>NHS No</w:t>
            </w:r>
            <w:r w:rsidRPr="00882EA6">
              <w:t>:</w:t>
            </w:r>
          </w:p>
        </w:tc>
        <w:tc>
          <w:tcPr>
            <w:tcW w:w="522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593805" w14:textId="77777777" w:rsidR="00B50E79" w:rsidRPr="00882EA6" w:rsidRDefault="00B50E79" w:rsidP="0079430C">
            <w:r>
              <w:t>GP Practice</w:t>
            </w:r>
          </w:p>
        </w:tc>
      </w:tr>
      <w:tr w:rsidR="00B50E79" w:rsidRPr="00882EA6" w14:paraId="455D84EA" w14:textId="77777777" w:rsidTr="0079430C">
        <w:trPr>
          <w:gridAfter w:val="1"/>
          <w:wAfter w:w="39" w:type="dxa"/>
          <w:trHeight w:val="710"/>
        </w:trPr>
        <w:tc>
          <w:tcPr>
            <w:tcW w:w="6048" w:type="dxa"/>
            <w:gridSpan w:val="2"/>
            <w:tcBorders>
              <w:left w:val="single" w:sz="18" w:space="0" w:color="auto"/>
            </w:tcBorders>
            <w:tcMar>
              <w:top w:w="57" w:type="dxa"/>
            </w:tcMar>
          </w:tcPr>
          <w:p w14:paraId="682300D6" w14:textId="77777777" w:rsidR="00B50E79" w:rsidRPr="00882EA6" w:rsidRDefault="00B50E79" w:rsidP="0079430C">
            <w:pPr>
              <w:rPr>
                <w:b/>
              </w:rPr>
            </w:pPr>
            <w:r>
              <w:t>Postcode</w:t>
            </w:r>
            <w:r w:rsidRPr="00882EA6">
              <w:t>:</w:t>
            </w:r>
          </w:p>
        </w:tc>
        <w:tc>
          <w:tcPr>
            <w:tcW w:w="5220" w:type="dxa"/>
            <w:gridSpan w:val="2"/>
            <w:tcBorders>
              <w:right w:val="single" w:sz="18" w:space="0" w:color="auto"/>
            </w:tcBorders>
            <w:tcMar>
              <w:top w:w="57" w:type="dxa"/>
            </w:tcMar>
          </w:tcPr>
          <w:p w14:paraId="21E41099" w14:textId="77777777" w:rsidR="00B50E79" w:rsidRPr="00882EA6" w:rsidRDefault="00B50E79" w:rsidP="0079430C">
            <w:r w:rsidRPr="00882EA6">
              <w:t>Address:</w:t>
            </w:r>
          </w:p>
        </w:tc>
      </w:tr>
      <w:tr w:rsidR="00B50E79" w:rsidRPr="00882EA6" w14:paraId="7EB02E9F" w14:textId="77777777" w:rsidTr="0079430C">
        <w:trPr>
          <w:gridAfter w:val="1"/>
          <w:wAfter w:w="39" w:type="dxa"/>
          <w:trHeight w:val="344"/>
        </w:trPr>
        <w:tc>
          <w:tcPr>
            <w:tcW w:w="6048" w:type="dxa"/>
            <w:gridSpan w:val="2"/>
            <w:tcBorders>
              <w:left w:val="single" w:sz="18" w:space="0" w:color="auto"/>
            </w:tcBorders>
            <w:vAlign w:val="center"/>
          </w:tcPr>
          <w:p w14:paraId="2FC0DBDA" w14:textId="77777777" w:rsidR="00B50E79" w:rsidRPr="00882EA6" w:rsidRDefault="00B50E79" w:rsidP="0079430C">
            <w:r>
              <w:t>Best Contact Phone Number</w:t>
            </w:r>
            <w:r w:rsidRPr="00882EA6">
              <w:t xml:space="preserve">: </w:t>
            </w:r>
          </w:p>
        </w:tc>
        <w:tc>
          <w:tcPr>
            <w:tcW w:w="5220" w:type="dxa"/>
            <w:gridSpan w:val="2"/>
            <w:tcBorders>
              <w:right w:val="single" w:sz="18" w:space="0" w:color="auto"/>
            </w:tcBorders>
            <w:vAlign w:val="center"/>
          </w:tcPr>
          <w:p w14:paraId="14BF01AE" w14:textId="77777777" w:rsidR="00B50E79" w:rsidRPr="00882EA6" w:rsidRDefault="00B50E79" w:rsidP="0079430C">
            <w:r>
              <w:t xml:space="preserve">GP </w:t>
            </w:r>
            <w:r w:rsidRPr="00882EA6">
              <w:t xml:space="preserve">Tel: </w:t>
            </w:r>
          </w:p>
        </w:tc>
      </w:tr>
      <w:tr w:rsidR="00B50E79" w:rsidRPr="00882EA6" w14:paraId="77152BA3" w14:textId="77777777" w:rsidTr="0079430C">
        <w:trPr>
          <w:gridAfter w:val="1"/>
          <w:wAfter w:w="39" w:type="dxa"/>
          <w:trHeight w:val="314"/>
        </w:trPr>
        <w:tc>
          <w:tcPr>
            <w:tcW w:w="6048" w:type="dxa"/>
            <w:gridSpan w:val="2"/>
            <w:tcBorders>
              <w:left w:val="single" w:sz="18" w:space="0" w:color="auto"/>
            </w:tcBorders>
            <w:vAlign w:val="center"/>
          </w:tcPr>
          <w:p w14:paraId="47F995BA" w14:textId="77777777" w:rsidR="00B50E79" w:rsidRPr="00882EA6" w:rsidRDefault="00B50E79" w:rsidP="0079430C">
            <w:r>
              <w:t>Alternative Phone Number</w:t>
            </w:r>
            <w:r w:rsidRPr="00882EA6">
              <w:t xml:space="preserve">: </w:t>
            </w:r>
          </w:p>
        </w:tc>
        <w:tc>
          <w:tcPr>
            <w:tcW w:w="5220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4CF1E619" w14:textId="77777777" w:rsidR="00B50E79" w:rsidRPr="00882EA6" w:rsidRDefault="00B50E79" w:rsidP="0079430C">
            <w:r>
              <w:t xml:space="preserve">GP </w:t>
            </w:r>
            <w:r w:rsidRPr="00882EA6">
              <w:t>Fax:</w:t>
            </w:r>
          </w:p>
        </w:tc>
      </w:tr>
      <w:tr w:rsidR="00B50E79" w:rsidRPr="00882EA6" w14:paraId="3C94675C" w14:textId="77777777" w:rsidTr="0079430C">
        <w:trPr>
          <w:gridAfter w:val="1"/>
          <w:wAfter w:w="39" w:type="dxa"/>
          <w:trHeight w:val="245"/>
        </w:trPr>
        <w:tc>
          <w:tcPr>
            <w:tcW w:w="112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2381543" w14:textId="77777777" w:rsidR="00B50E79" w:rsidRPr="00D57970" w:rsidRDefault="00B50E79" w:rsidP="0079430C">
            <w:pPr>
              <w:jc w:val="center"/>
              <w:rPr>
                <w:b/>
                <w:sz w:val="22"/>
              </w:rPr>
            </w:pPr>
            <w:r w:rsidRPr="00D57970">
              <w:rPr>
                <w:b/>
                <w:sz w:val="22"/>
              </w:rPr>
              <w:t>Brief History / Relevant Information, (please include medications, attach print out if possible.)</w:t>
            </w:r>
          </w:p>
        </w:tc>
      </w:tr>
      <w:tr w:rsidR="00B50E79" w:rsidRPr="00882EA6" w14:paraId="4CC8CA72" w14:textId="77777777" w:rsidTr="0079430C">
        <w:trPr>
          <w:gridAfter w:val="1"/>
          <w:wAfter w:w="39" w:type="dxa"/>
          <w:trHeight w:val="3015"/>
        </w:trPr>
        <w:tc>
          <w:tcPr>
            <w:tcW w:w="1126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44DFADC" w14:textId="77777777" w:rsidR="00B50E79" w:rsidRDefault="00B50E79" w:rsidP="0079430C">
            <w:r>
              <w:t>Brief history/symptoms</w:t>
            </w:r>
          </w:p>
          <w:p w14:paraId="5E9D8A82" w14:textId="77777777" w:rsidR="00B50E79" w:rsidRDefault="00B50E79" w:rsidP="0079430C"/>
          <w:p w14:paraId="5CD78D18" w14:textId="77777777" w:rsidR="00B50E79" w:rsidRDefault="00B50E79" w:rsidP="0079430C"/>
          <w:p w14:paraId="544CB2D3" w14:textId="77777777" w:rsidR="00B50E79" w:rsidRDefault="00B50E79" w:rsidP="0079430C"/>
          <w:p w14:paraId="1D753214" w14:textId="77777777" w:rsidR="00B50E79" w:rsidRDefault="00B50E79" w:rsidP="0079430C">
            <w:r>
              <w:t>Medication</w:t>
            </w:r>
            <w:r w:rsidR="00EC3BAA">
              <w:t xml:space="preserve"> and allergies </w:t>
            </w:r>
          </w:p>
          <w:p w14:paraId="340EF28C" w14:textId="77777777" w:rsidR="00B50E79" w:rsidRDefault="00B50E79" w:rsidP="0079430C"/>
          <w:p w14:paraId="3C7BB110" w14:textId="77777777" w:rsidR="00B50E79" w:rsidRDefault="003774EA" w:rsidP="0079430C"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C43E9" wp14:editId="4BE63A21">
                      <wp:simplePos x="0" y="0"/>
                      <wp:positionH relativeFrom="column">
                        <wp:posOffset>4502785</wp:posOffset>
                      </wp:positionH>
                      <wp:positionV relativeFrom="paragraph">
                        <wp:posOffset>72390</wp:posOffset>
                      </wp:positionV>
                      <wp:extent cx="2571750" cy="1025525"/>
                      <wp:effectExtent l="0" t="0" r="19050" b="22225"/>
                      <wp:wrapNone/>
                      <wp:docPr id="3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1025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DDA83" w14:textId="77777777" w:rsidR="00B50E79" w:rsidRPr="00404818" w:rsidRDefault="00B50E79" w:rsidP="00B50E79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B78A0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If the patient is on  Anticoagulation e.g Warfarin/Heparin/DOAC</w:t>
                                  </w:r>
                                  <w:r w:rsidR="00D80C23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and/or bleeding disorders</w:t>
                                  </w:r>
                                  <w:r w:rsidRPr="00CB78A0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please arrange an urgent CT scan to look for evidence of</w:t>
                                  </w:r>
                                  <w:r w:rsidRPr="0073772F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haemorrhage</w:t>
                                  </w:r>
                                  <w:r>
                                    <w:t xml:space="preserve"> </w:t>
                                  </w:r>
                                  <w:r w:rsidRPr="00F86744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E9C4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354.55pt;margin-top:5.7pt;width:202.5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Z7FAIAACwEAAAOAAAAZHJzL2Uyb0RvYy54bWysU9uO0zAQfUfiHyy/01zU0N2o6WrpUoS0&#10;LEgLH+A6TmLheIztNilfz9jJdstFPCD8YHk84zMzZ47XN2OvyFFYJ0FXNFuklAjNoZa6reiXz7tX&#10;V5Q4z3TNFGhR0ZNw9Gbz8sV6MKXIoQNVC0sQRLtyMBXtvDdlkjjeiZ65BRih0dmA7ZlH07ZJbdmA&#10;6L1K8jR9nQxga2OBC+fw9m5y0k3EbxrB/cemccITVVGszcfdxn0f9mSzZmVrmekkn8tg/1BFz6TG&#10;pGeoO+YZOVj5G1QvuQUHjV9w6BNoGslF7AG7ydJfunnsmBGxFyTHmTNN7v/B8ofjo/lkiR/fwIgD&#10;jE04cw/8qyMath3Trbi1FoZOsBoTZ4GyZDCunJ8Gql3pAsh++AA1DpkdPESgsbF9YAX7JIiOAzid&#10;SRejJxwv82KVrQp0cfRlaV4UeRFzsPLpubHOvxPQk3CoqMWpRnh2vHc+lMPKp5CQzYGS9U4qFQ3b&#10;7rfKkiNDBezimtF/ClOaDBW9Drn/DpHG9SeIXnqUspJ9Ra/OQawMvL3VdRSaZ1JNZyxZ6ZnIwN3E&#10;oh/3IwYGQvdQn5BSC5Nk8YvhoQP7nZIB5VpR9+3ArKBEvdc4lutsuQz6jsayWOVo2EvP/tLDNEeo&#10;inpKpuPWT3/iYKxsO8w0CUHDLY6ykZHk56rmulGSkfv5+wTNX9ox6vmTb34AAAD//wMAUEsDBBQA&#10;BgAIAAAAIQANd9Nf3wAAAAsBAAAPAAAAZHJzL2Rvd25yZXYueG1sTI9BT8MwDIXvSPyHyEhcEEs7&#10;pnUtTSeEBIIbDLRds8ZrKxqnJFlX/j3eCW7Pfk/Pn8v1ZHsxog+dIwXpLAGBVDvTUaPg8+PpdgUi&#10;RE1G945QwQ8GWFeXF6UujDvRO46b2AguoVBoBW2MQyFlqFu0OszcgMTewXmrI4++kcbrE5fbXs6T&#10;ZCmt7ogvtHrAxxbrr83RKlgtXsZdeL1729bLQ5/Hm2x8/vZKXV9ND/cgIk7xLwxnfEaHipn27kgm&#10;iF5BluQpR9lIFyDOARa82bPK5jnIqpT/f6h+AQAA//8DAFBLAQItABQABgAIAAAAIQC2gziS/gAA&#10;AOEBAAATAAAAAAAAAAAAAAAAAAAAAABbQ29udGVudF9UeXBlc10ueG1sUEsBAi0AFAAGAAgAAAAh&#10;ADj9If/WAAAAlAEAAAsAAAAAAAAAAAAAAAAALwEAAF9yZWxzLy5yZWxzUEsBAi0AFAAGAAgAAAAh&#10;AFPVVnsUAgAALAQAAA4AAAAAAAAAAAAAAAAALgIAAGRycy9lMm9Eb2MueG1sUEsBAi0AFAAGAAgA&#10;AAAhAA1301/fAAAACwEAAA8AAAAAAAAAAAAAAAAAbgQAAGRycy9kb3ducmV2LnhtbFBLBQYAAAAA&#10;BAAEAPMAAAB6BQAAAAA=&#10;">
                      <v:textbox>
                        <w:txbxContent>
                          <w:p w14:paraId="6BCDDA83" w14:textId="77777777" w:rsidR="00B50E79" w:rsidRPr="00404818" w:rsidRDefault="00B50E79" w:rsidP="00B50E79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B78A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If the patient is on  Anticoagulation </w:t>
                            </w:r>
                            <w:proofErr w:type="spellStart"/>
                            <w:r w:rsidRPr="00CB78A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e.g</w:t>
                            </w:r>
                            <w:proofErr w:type="spellEnd"/>
                            <w:r w:rsidRPr="00CB78A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Warfarin/Heparin/DOAC</w:t>
                            </w:r>
                            <w:r w:rsidR="00D80C23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and/or bleeding disorders</w:t>
                            </w:r>
                            <w:r w:rsidRPr="00CB78A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please arrange an urgent CT scan to look for evidence of</w:t>
                            </w:r>
                            <w:r w:rsidRPr="0073772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haemorrhage</w:t>
                            </w:r>
                            <w:r>
                              <w:t xml:space="preserve"> </w:t>
                            </w:r>
                            <w:r w:rsidRPr="00F86744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44823C" w14:textId="77777777" w:rsidR="00B50E79" w:rsidRDefault="00B50E79" w:rsidP="0079430C"/>
          <w:p w14:paraId="0F452652" w14:textId="77777777" w:rsidR="00B50E79" w:rsidRDefault="00B50E79" w:rsidP="0079430C"/>
          <w:p w14:paraId="6ADBC844" w14:textId="77777777" w:rsidR="00B50E79" w:rsidRPr="00D04811" w:rsidRDefault="00B50E79" w:rsidP="0079430C">
            <w:r>
              <w:t xml:space="preserve">Relevant PMH </w:t>
            </w:r>
          </w:p>
          <w:p w14:paraId="0C9EC68D" w14:textId="77777777" w:rsidR="00B50E79" w:rsidRPr="00D04811" w:rsidRDefault="00B50E79" w:rsidP="0079430C"/>
          <w:p w14:paraId="4233CDCA" w14:textId="77777777" w:rsidR="00B50E79" w:rsidRPr="00D04811" w:rsidRDefault="00B50E79" w:rsidP="0079430C"/>
          <w:p w14:paraId="586A8B8F" w14:textId="77777777" w:rsidR="00B50E79" w:rsidRPr="00D04811" w:rsidRDefault="00B50E79" w:rsidP="0079430C"/>
          <w:p w14:paraId="0A78CA3D" w14:textId="77777777" w:rsidR="00B50E79" w:rsidRPr="00D04811" w:rsidRDefault="00B50E79" w:rsidP="0079430C"/>
          <w:p w14:paraId="56F33F1B" w14:textId="77777777" w:rsidR="00B50E79" w:rsidRPr="00D04811" w:rsidRDefault="00B50E79" w:rsidP="0079430C"/>
        </w:tc>
      </w:tr>
      <w:tr w:rsidR="00B50E79" w:rsidRPr="00882EA6" w14:paraId="032CE78B" w14:textId="77777777" w:rsidTr="0079430C">
        <w:trPr>
          <w:gridAfter w:val="1"/>
          <w:wAfter w:w="39" w:type="dxa"/>
          <w:trHeight w:val="3235"/>
        </w:trPr>
        <w:tc>
          <w:tcPr>
            <w:tcW w:w="65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0B56DF" w14:textId="77777777" w:rsidR="00B50E79" w:rsidRDefault="00B50E79" w:rsidP="0079430C">
            <w:pPr>
              <w:jc w:val="center"/>
              <w:rPr>
                <w:b/>
              </w:rPr>
            </w:pPr>
            <w:r>
              <w:rPr>
                <w:b/>
              </w:rPr>
              <w:t xml:space="preserve">IF A PATIENT HAS HAD ANY OF THESE SYMPTOMS, A TIA IS </w:t>
            </w:r>
            <w:r w:rsidRPr="006C6438">
              <w:rPr>
                <w:b/>
                <w:u w:val="single"/>
              </w:rPr>
              <w:t>UNLIKELY</w:t>
            </w:r>
            <w:r>
              <w:rPr>
                <w:b/>
              </w:rPr>
              <w:t>:</w:t>
            </w:r>
          </w:p>
          <w:p w14:paraId="24109296" w14:textId="77777777" w:rsidR="00B50E79" w:rsidRDefault="00B50E79" w:rsidP="0079430C">
            <w:pPr>
              <w:jc w:val="center"/>
              <w:rPr>
                <w:b/>
              </w:rPr>
            </w:pPr>
          </w:p>
          <w:p w14:paraId="2AD45BB6" w14:textId="77777777" w:rsidR="00B50E79" w:rsidRDefault="00B50E79" w:rsidP="0079430C">
            <w:pPr>
              <w:jc w:val="center"/>
              <w:rPr>
                <w:b/>
              </w:rPr>
            </w:pPr>
            <w:r>
              <w:rPr>
                <w:b/>
              </w:rPr>
              <w:t>Blackout / faint / loss of consciousness; Isolated dizziness; Confusion / amnesia; Generalised weakness / fatigue; Frequent symptoms over months</w:t>
            </w:r>
          </w:p>
          <w:p w14:paraId="2FCF1914" w14:textId="77777777" w:rsidR="00B50E79" w:rsidRDefault="00B50E79" w:rsidP="0079430C">
            <w:pPr>
              <w:jc w:val="center"/>
              <w:rPr>
                <w:b/>
              </w:rPr>
            </w:pPr>
          </w:p>
          <w:p w14:paraId="3701E471" w14:textId="77777777" w:rsidR="00B50E79" w:rsidRPr="00D57970" w:rsidRDefault="00B50E79" w:rsidP="0079430C">
            <w:pPr>
              <w:jc w:val="center"/>
              <w:rPr>
                <w:b/>
                <w:sz w:val="24"/>
                <w:szCs w:val="24"/>
              </w:rPr>
            </w:pPr>
            <w:r w:rsidRPr="00D57970">
              <w:rPr>
                <w:b/>
                <w:sz w:val="24"/>
                <w:szCs w:val="24"/>
              </w:rPr>
              <w:t>Please note: This referral will be triaged by the stroke team and may be redirected if appropriate.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58429" w14:textId="77777777" w:rsidR="00B50E79" w:rsidRPr="00B41631" w:rsidRDefault="00B50E79" w:rsidP="0079430C">
            <w:pPr>
              <w:spacing w:before="120"/>
            </w:pPr>
            <w:r w:rsidRPr="00B41631">
              <w:rPr>
                <w:b/>
                <w:u w:val="single"/>
              </w:rPr>
              <w:t>Have you told the Patient?</w:t>
            </w:r>
          </w:p>
          <w:p w14:paraId="0ECC132E" w14:textId="77777777" w:rsidR="00B50E79" w:rsidRDefault="00B50E79" w:rsidP="00B50E79">
            <w:pPr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rPr>
                <w:b/>
              </w:rPr>
              <w:t>They</w:t>
            </w:r>
            <w:r w:rsidRPr="00882EA6">
              <w:rPr>
                <w:b/>
              </w:rPr>
              <w:t xml:space="preserve"> </w:t>
            </w:r>
            <w:r>
              <w:rPr>
                <w:b/>
              </w:rPr>
              <w:t>must</w:t>
            </w:r>
            <w:r w:rsidRPr="000B325E">
              <w:rPr>
                <w:b/>
              </w:rPr>
              <w:t xml:space="preserve"> </w:t>
            </w:r>
            <w:r w:rsidRPr="00882EA6">
              <w:rPr>
                <w:b/>
              </w:rPr>
              <w:t>not drive</w:t>
            </w:r>
            <w:r>
              <w:rPr>
                <w:b/>
              </w:rPr>
              <w:t xml:space="preserve"> </w:t>
            </w:r>
            <w:r w:rsidRPr="00882EA6">
              <w:rPr>
                <w:b/>
              </w:rPr>
              <w:t xml:space="preserve">until </w:t>
            </w:r>
            <w:r>
              <w:rPr>
                <w:b/>
              </w:rPr>
              <w:t xml:space="preserve">further notice.  Further guidance on driving will be provided in the TIA clinic                                                                     </w:t>
            </w:r>
            <w:sdt>
              <w:sdtPr>
                <w:rPr>
                  <w:b/>
                </w:rPr>
                <w:id w:val="-182943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6088FF8" w14:textId="77777777" w:rsidR="00B50E79" w:rsidRDefault="00B50E79" w:rsidP="00B50E79">
            <w:pPr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rPr>
                <w:b/>
              </w:rPr>
              <w:t xml:space="preserve">FAST Information                                                </w:t>
            </w:r>
            <w:sdt>
              <w:sdtPr>
                <w:rPr>
                  <w:b/>
                </w:rPr>
                <w:id w:val="-22267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1880924" w14:textId="77777777" w:rsidR="00B50E79" w:rsidRDefault="00B50E79" w:rsidP="00B50E79">
            <w:pPr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882EA6">
              <w:rPr>
                <w:b/>
              </w:rPr>
              <w:t xml:space="preserve">If the patient experiences any further event </w:t>
            </w:r>
            <w:r>
              <w:rPr>
                <w:b/>
              </w:rPr>
              <w:t>within 7 days they</w:t>
            </w:r>
            <w:r w:rsidRPr="00882EA6">
              <w:rPr>
                <w:b/>
              </w:rPr>
              <w:t xml:space="preserve"> should </w:t>
            </w:r>
            <w:r>
              <w:rPr>
                <w:b/>
              </w:rPr>
              <w:t xml:space="preserve">phone 999 or </w:t>
            </w:r>
            <w:r w:rsidRPr="00882EA6">
              <w:rPr>
                <w:b/>
              </w:rPr>
              <w:t xml:space="preserve">go immediately to </w:t>
            </w:r>
            <w:r>
              <w:rPr>
                <w:b/>
              </w:rPr>
              <w:t xml:space="preserve">ED                                               </w:t>
            </w:r>
            <w:sdt>
              <w:sdtPr>
                <w:rPr>
                  <w:b/>
                </w:rPr>
                <w:id w:val="7700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AD38111" w14:textId="77777777" w:rsidR="00B50E79" w:rsidRPr="00A907A0" w:rsidRDefault="00B50E79" w:rsidP="00B50E79">
            <w:pPr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rPr>
                <w:b/>
              </w:rPr>
              <w:t xml:space="preserve">Any </w:t>
            </w:r>
            <w:r w:rsidRPr="00882EA6">
              <w:rPr>
                <w:b/>
              </w:rPr>
              <w:t>witness to the event, should accompany</w:t>
            </w:r>
            <w:r>
              <w:rPr>
                <w:b/>
              </w:rPr>
              <w:t xml:space="preserve"> </w:t>
            </w:r>
            <w:r w:rsidRPr="00A907A0">
              <w:rPr>
                <w:b/>
              </w:rPr>
              <w:t xml:space="preserve"> the patient to hospital or clinic, if possible </w:t>
            </w:r>
            <w:r>
              <w:rPr>
                <w:b/>
              </w:rPr>
              <w:t xml:space="preserve">  </w:t>
            </w:r>
            <w:r w:rsidRPr="00A907A0">
              <w:rPr>
                <w:b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</w:rPr>
                <w:id w:val="80158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0B64F5" w14:textId="77777777" w:rsidR="00B50E79" w:rsidRPr="00040539" w:rsidRDefault="00B50E79" w:rsidP="00B50E79">
            <w:pPr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B41631">
              <w:rPr>
                <w:b/>
              </w:rPr>
              <w:t>To take medication</w:t>
            </w:r>
            <w:r>
              <w:rPr>
                <w:b/>
              </w:rPr>
              <w:t xml:space="preserve"> list to clinic                         </w:t>
            </w:r>
            <w:sdt>
              <w:sdtPr>
                <w:rPr>
                  <w:b/>
                </w:rPr>
                <w:id w:val="-11997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B50E79" w:rsidRPr="00AA4E87" w14:paraId="70169688" w14:textId="77777777" w:rsidTr="0079430C">
        <w:trPr>
          <w:gridAfter w:val="1"/>
          <w:wAfter w:w="39" w:type="dxa"/>
          <w:trHeight w:val="37"/>
        </w:trPr>
        <w:tc>
          <w:tcPr>
            <w:tcW w:w="1126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</w:tcMar>
            <w:vAlign w:val="center"/>
          </w:tcPr>
          <w:p w14:paraId="6CBB7F7C" w14:textId="77777777" w:rsidR="00B50E79" w:rsidRPr="00D04811" w:rsidRDefault="00B50E79" w:rsidP="0079430C">
            <w:pPr>
              <w:rPr>
                <w:sz w:val="6"/>
                <w:szCs w:val="6"/>
              </w:rPr>
            </w:pPr>
          </w:p>
        </w:tc>
      </w:tr>
      <w:tr w:rsidR="00B50E79" w:rsidRPr="00882EA6" w14:paraId="011ECCB4" w14:textId="77777777" w:rsidTr="0079430C">
        <w:trPr>
          <w:gridAfter w:val="1"/>
          <w:wAfter w:w="39" w:type="dxa"/>
          <w:trHeight w:val="173"/>
        </w:trPr>
        <w:tc>
          <w:tcPr>
            <w:tcW w:w="11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D99D21F" w14:textId="77777777" w:rsidR="00B50E79" w:rsidRPr="00882EA6" w:rsidRDefault="00B50E79" w:rsidP="0079430C">
            <w:pPr>
              <w:jc w:val="center"/>
              <w:rPr>
                <w:b/>
              </w:rPr>
            </w:pPr>
            <w:r>
              <w:rPr>
                <w:b/>
              </w:rPr>
              <w:t>Referral Information</w:t>
            </w:r>
          </w:p>
        </w:tc>
      </w:tr>
      <w:tr w:rsidR="00B50E79" w:rsidRPr="00791754" w14:paraId="7FA08E57" w14:textId="77777777" w:rsidTr="0079430C">
        <w:trPr>
          <w:trHeight w:hRule="exact" w:val="524"/>
        </w:trPr>
        <w:tc>
          <w:tcPr>
            <w:tcW w:w="113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FB5EA" w14:textId="77777777" w:rsidR="00B50E79" w:rsidRDefault="00B50E79" w:rsidP="0079430C">
            <w:pPr>
              <w:jc w:val="center"/>
              <w:rPr>
                <w:b/>
              </w:rPr>
            </w:pPr>
            <w:r>
              <w:rPr>
                <w:b/>
              </w:rPr>
              <w:tab/>
              <w:t xml:space="preserve"> For all Coventry, Rugby and South Warwickshire patients refer to UHCW NHS Trust:</w:t>
            </w:r>
          </w:p>
          <w:p w14:paraId="2B127F0B" w14:textId="0D1F932B" w:rsidR="00B50E79" w:rsidRPr="00791754" w:rsidRDefault="00B50E79" w:rsidP="0079430C">
            <w:pPr>
              <w:jc w:val="center"/>
              <w:rPr>
                <w:b/>
              </w:rPr>
            </w:pPr>
            <w:r>
              <w:t xml:space="preserve">Email to: </w:t>
            </w:r>
            <w:hyperlink r:id="rId6" w:history="1">
              <w:r w:rsidR="00AD2EAF" w:rsidRPr="00D73F88">
                <w:rPr>
                  <w:rStyle w:val="Hyperlink"/>
                </w:rPr>
                <w:t>tia@uhcw.nhs.uk</w:t>
              </w:r>
            </w:hyperlink>
            <w:r>
              <w:t xml:space="preserve"> </w:t>
            </w:r>
            <w:r w:rsidRPr="00DE3A26">
              <w:t>in and out of hours.</w:t>
            </w:r>
          </w:p>
        </w:tc>
      </w:tr>
    </w:tbl>
    <w:p w14:paraId="4D8190C9" w14:textId="77777777" w:rsidR="000B73FD" w:rsidRDefault="000B73FD"/>
    <w:sectPr w:rsidR="000B73FD" w:rsidSect="00D96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109"/>
    <w:multiLevelType w:val="hybridMultilevel"/>
    <w:tmpl w:val="D73220D4"/>
    <w:lvl w:ilvl="0" w:tplc="7D464C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3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9"/>
    <w:rsid w:val="000B73FD"/>
    <w:rsid w:val="002F3DC5"/>
    <w:rsid w:val="003774EA"/>
    <w:rsid w:val="007B4515"/>
    <w:rsid w:val="0087714D"/>
    <w:rsid w:val="00AD2EAF"/>
    <w:rsid w:val="00B50E79"/>
    <w:rsid w:val="00BC28C2"/>
    <w:rsid w:val="00D80C23"/>
    <w:rsid w:val="00D96F6D"/>
    <w:rsid w:val="00E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E06B"/>
  <w15:docId w15:val="{E3567E7A-C77C-46A9-9E30-B840BB33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79"/>
    <w:pPr>
      <w:spacing w:after="0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50E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B50E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79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a@uhcw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DEF6-5A05-4A44-97CD-F342D58D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 Leanda (RKB) Clinical Audit Facilitator</dc:creator>
  <cp:lastModifiedBy>Paul Andrew Beaumont</cp:lastModifiedBy>
  <cp:revision>2</cp:revision>
  <dcterms:created xsi:type="dcterms:W3CDTF">2024-04-22T13:39:00Z</dcterms:created>
  <dcterms:modified xsi:type="dcterms:W3CDTF">2024-04-22T13:39:00Z</dcterms:modified>
</cp:coreProperties>
</file>