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0A1C" w14:textId="16070D47" w:rsidR="00995044" w:rsidRPr="006948C3" w:rsidRDefault="003656CA" w:rsidP="002F5E2F">
      <w:pPr>
        <w:rPr>
          <w:color w:val="auto"/>
          <w:lang w:eastAsia="en-GB"/>
        </w:rPr>
      </w:pPr>
      <w:r w:rsidRPr="006948C3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AE729C" wp14:editId="07548116">
                <wp:simplePos x="0" y="0"/>
                <wp:positionH relativeFrom="column">
                  <wp:posOffset>-123825</wp:posOffset>
                </wp:positionH>
                <wp:positionV relativeFrom="paragraph">
                  <wp:posOffset>-463551</wp:posOffset>
                </wp:positionV>
                <wp:extent cx="5144756" cy="25241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756" cy="252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1DA3B1" w14:textId="77777777" w:rsidR="004D2A8D" w:rsidRPr="006948C3" w:rsidRDefault="004D2A8D" w:rsidP="004D2A8D">
                            <w:pPr>
                              <w:pStyle w:val="Heading1"/>
                              <w:rPr>
                                <w:rStyle w:val="Covertitle"/>
                                <w:color w:val="auto"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6948C3">
                              <w:rPr>
                                <w:rStyle w:val="Covertitle"/>
                                <w:color w:val="auto"/>
                                <w:sz w:val="36"/>
                                <w:szCs w:val="36"/>
                                <w:lang w:val="en-GB"/>
                              </w:rPr>
                              <w:t>Patient Information</w:t>
                            </w:r>
                          </w:p>
                          <w:p w14:paraId="541DAEE4" w14:textId="77777777" w:rsidR="004D2A8D" w:rsidRPr="006948C3" w:rsidRDefault="004D2A8D" w:rsidP="004D2A8D">
                            <w:pPr>
                              <w:pStyle w:val="Heading1"/>
                              <w:rPr>
                                <w:rStyle w:val="Covertitle"/>
                                <w:color w:val="auto"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6948C3">
                              <w:rPr>
                                <w:rStyle w:val="Covertitle"/>
                                <w:color w:val="auto"/>
                                <w:sz w:val="48"/>
                                <w:szCs w:val="48"/>
                                <w:lang w:val="en-GB"/>
                              </w:rPr>
                              <w:t>Gynaecology</w:t>
                            </w:r>
                          </w:p>
                          <w:p w14:paraId="55784B40" w14:textId="11CB48C2" w:rsidR="003656CA" w:rsidRPr="006948C3" w:rsidRDefault="004D2A8D" w:rsidP="004D2A8D">
                            <w:pPr>
                              <w:pStyle w:val="Heading1"/>
                              <w:rPr>
                                <w:rStyle w:val="Covertitle"/>
                                <w:color w:val="auto"/>
                                <w:lang w:val="en-GB"/>
                              </w:rPr>
                            </w:pPr>
                            <w:r w:rsidRPr="006948C3">
                              <w:rPr>
                                <w:rStyle w:val="Covertitle"/>
                                <w:color w:val="auto"/>
                                <w:lang w:val="en-GB"/>
                              </w:rPr>
                              <w:t>Postmenopausal bleeding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E729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9.75pt;margin-top:-36.5pt;width:405.1pt;height:19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9bGAIAAC0EAAAOAAAAZHJzL2Uyb0RvYy54bWysU8tu2zAQvBfoPxC817JVy0kFy4GbwEUB&#10;IwngFDnTFGkJoLgsSVtyv75LSn4gzSnohdrlrvYxM5zfdY0iB2FdDbqgk9GYEqE5lLXeFfTXy+rL&#10;LSXOM10yBVoU9CgcvVt8/jRvTS5SqECVwhIsol3emoJW3ps8SRyvRMPcCIzQGJRgG+bRtbuktKzF&#10;6o1K0vF4lrRgS2OBC+fw9qEP0kWsL6Xg/klKJzxRBcXZfDxtPLfhTBZzlu8sM1XNhzHYB6ZoWK2x&#10;6bnUA/OM7G39T6mm5hYcSD/i0CQgZc1F3AG3mYzfbLOpmBFxFwTHmTNM7v+V5Y+HjXm2xHffoUMC&#10;AyCtcbnDy7BPJ20TvjgpwThCeDzDJjpPOF5mk+n0JptRwjGWZul0kmahTnL53VjnfwhoSDAKapGX&#10;CBc7rJ3vU08poZuGVa1U5EZp0hZ09jUbxx/OESyuNPa4DBss3227YYMtlEdczELPuTN8VWPzNXP+&#10;mVkkGXdB4fonPKQCbAKDRUkF9s979yEfsccoJS2KpqDu955ZQYn6qZGVb4hEUFl0ptlNio69jmyv&#10;I3rf3APqcoJPxPBohnyvTqa00LyivpehK4aY5ti7oP5k3vteyvg+uFguYxLqyjC/1hvDQ+kAZ4D2&#10;pXtl1gz4e6TuEU7yYvkbGvrcnojl3oOsI0cB4B7VAXfUZGR5eD9B9Nd+zLq88sVfAAAA//8DAFBL&#10;AwQUAAYACAAAACEAgeU7fOMAAAALAQAADwAAAGRycy9kb3ducmV2LnhtbEyPTU/CQBCG7yb+h82Y&#10;eIMtxVoo3RLShJgYOYBcvG27Q9uwH7W7QPXXO570NpN58s7z5uvRaHbFwXfOCphNI2Boa6c62wg4&#10;vm8nC2A+SKukdhYFfKGHdXF/l8tMuZvd4/UQGkYh1mdSQBtCn3Hu6xaN9FPXo6XbyQ1GBlqHhqtB&#10;3ijcaB5H0TM3srP0oZU9li3W58PFCHgttzu5r2Kz+Nbly9tp038ePxIhHh/GzQpYwDH8wfCrT+pQ&#10;kFPlLlZ5pgVMZsuEUBrSOZUiIl1GKbBKwDx+SoAXOf/fofgBAAD//wMAUEsBAi0AFAAGAAgAAAAh&#10;ALaDOJL+AAAA4QEAABMAAAAAAAAAAAAAAAAAAAAAAFtDb250ZW50X1R5cGVzXS54bWxQSwECLQAU&#10;AAYACAAAACEAOP0h/9YAAACUAQAACwAAAAAAAAAAAAAAAAAvAQAAX3JlbHMvLnJlbHNQSwECLQAU&#10;AAYACAAAACEAWaZfWxgCAAAtBAAADgAAAAAAAAAAAAAAAAAuAgAAZHJzL2Uyb0RvYy54bWxQSwEC&#10;LQAUAAYACAAAACEAgeU7fOMAAAALAQAADwAAAAAAAAAAAAAAAAByBAAAZHJzL2Rvd25yZXYueG1s&#10;UEsFBgAAAAAEAAQA8wAAAIIFAAAAAA==&#10;" filled="f" stroked="f" strokeweight=".5pt">
                <v:textbox>
                  <w:txbxContent>
                    <w:p w14:paraId="681DA3B1" w14:textId="77777777" w:rsidR="004D2A8D" w:rsidRPr="006948C3" w:rsidRDefault="004D2A8D" w:rsidP="004D2A8D">
                      <w:pPr>
                        <w:pStyle w:val="Heading1"/>
                        <w:rPr>
                          <w:rStyle w:val="Covertitle"/>
                          <w:color w:val="auto"/>
                          <w:sz w:val="36"/>
                          <w:szCs w:val="36"/>
                          <w:lang w:val="en-GB"/>
                        </w:rPr>
                      </w:pPr>
                      <w:r w:rsidRPr="006948C3">
                        <w:rPr>
                          <w:rStyle w:val="Covertitle"/>
                          <w:color w:val="auto"/>
                          <w:sz w:val="36"/>
                          <w:szCs w:val="36"/>
                          <w:lang w:val="en-GB"/>
                        </w:rPr>
                        <w:t>Patient Information</w:t>
                      </w:r>
                    </w:p>
                    <w:p w14:paraId="541DAEE4" w14:textId="77777777" w:rsidR="004D2A8D" w:rsidRPr="006948C3" w:rsidRDefault="004D2A8D" w:rsidP="004D2A8D">
                      <w:pPr>
                        <w:pStyle w:val="Heading1"/>
                        <w:rPr>
                          <w:rStyle w:val="Covertitle"/>
                          <w:color w:val="auto"/>
                          <w:sz w:val="48"/>
                          <w:szCs w:val="48"/>
                          <w:lang w:val="en-GB"/>
                        </w:rPr>
                      </w:pPr>
                      <w:r w:rsidRPr="006948C3">
                        <w:rPr>
                          <w:rStyle w:val="Covertitle"/>
                          <w:color w:val="auto"/>
                          <w:sz w:val="48"/>
                          <w:szCs w:val="48"/>
                          <w:lang w:val="en-GB"/>
                        </w:rPr>
                        <w:t>Gynaecology</w:t>
                      </w:r>
                    </w:p>
                    <w:p w14:paraId="55784B40" w14:textId="11CB48C2" w:rsidR="003656CA" w:rsidRPr="006948C3" w:rsidRDefault="004D2A8D" w:rsidP="004D2A8D">
                      <w:pPr>
                        <w:pStyle w:val="Heading1"/>
                        <w:rPr>
                          <w:rStyle w:val="Covertitle"/>
                          <w:color w:val="auto"/>
                          <w:lang w:val="en-GB"/>
                        </w:rPr>
                      </w:pPr>
                      <w:r w:rsidRPr="006948C3">
                        <w:rPr>
                          <w:rStyle w:val="Covertitle"/>
                          <w:color w:val="auto"/>
                          <w:lang w:val="en-GB"/>
                        </w:rPr>
                        <w:t>Postmenopausal bleeding</w:t>
                      </w:r>
                    </w:p>
                  </w:txbxContent>
                </v:textbox>
              </v:shape>
            </w:pict>
          </mc:Fallback>
        </mc:AlternateContent>
      </w:r>
    </w:p>
    <w:p w14:paraId="74A2E2FF" w14:textId="07D06025" w:rsidR="003656CA" w:rsidRPr="006948C3" w:rsidRDefault="003656CA" w:rsidP="003656CA">
      <w:pPr>
        <w:rPr>
          <w:color w:val="auto"/>
        </w:rPr>
      </w:pPr>
      <w:r w:rsidRPr="006948C3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3829EA" wp14:editId="60050FEE">
                <wp:simplePos x="0" y="0"/>
                <wp:positionH relativeFrom="column">
                  <wp:posOffset>246380</wp:posOffset>
                </wp:positionH>
                <wp:positionV relativeFrom="paragraph">
                  <wp:posOffset>2324100</wp:posOffset>
                </wp:positionV>
                <wp:extent cx="7727315" cy="7727315"/>
                <wp:effectExtent l="317500" t="317500" r="311785" b="31178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7315" cy="7727315"/>
                        </a:xfrm>
                        <a:prstGeom prst="ellipse">
                          <a:avLst/>
                        </a:prstGeom>
                        <a:noFill/>
                        <a:ln w="635000">
                          <a:solidFill>
                            <a:srgbClr val="7CCBE7">
                              <a:alpha val="29118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oval w14:anchorId="172B5F09" id="Oval 10" o:spid="_x0000_s1026" style="position:absolute;margin-left:19.4pt;margin-top:183pt;width:608.45pt;height:60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qX3lQIAAI8FAAAOAAAAZHJzL2Uyb0RvYy54bWysVEtv2zAMvg/YfxB0X22nj7RBnSJL12FA&#10;0QZrh54VWY4FyKImKXGyXz9Ksp1iLXYYdrH5/PgQyeubfavITlgnQZe0OMkpEZpDJfWmpD+e7z5d&#10;UuI80xVToEVJD8LRm/nHD9edmYkJNKAqYQmCaDfrTEkb780syxxvRMvcCRihUVmDbZlH1m6yyrIO&#10;0VuVTfL8IuvAVsYCF86h9DYp6Tzi17Xg/rGunfBElRRz8/Fr43cdvtn8ms02lplG8j4N9g9ZtExq&#10;DDpC3TLPyNbKN1Ct5BYc1P6EQ5tBXUsuYg1YTZH/Uc1Tw4yItWBznBnb5P4fLH/YPZmVxTZ0xs0c&#10;kqGKfW3b8Mf8yD426zA2S+w94SicTifT0+KcEo66gUGc7OhurPNfBbQkECUVSknjQkFsxnb3zifr&#10;wSqINdxJpeKjKE26kl6cnud5Hl0cKFkFdTB0drNeKkt2DB92ulx+/jJNuMo0LEknV0VxGR4YM+rN&#10;E33EQY3SKDzWHil/UCIEUfq7qImssNpJSiGMpRjjMs6F9kVSNawSKXDIOE5WCDx4xNARMCDXWMaI&#10;3QMMlglkwE759/bBVcSpHp373vzNefSIkUH70bmVGux7lSmsqo+c7IcmpdaELq2hOqwssZB2yhl+&#10;J/GZ75nzK2ZxiXDd8DD4R/zUCvAtoacoacD+ek8e7HG2UUtJh0tZUvdzy6ygRH3TOPVXxdlZ2OLI&#10;nJ1PJ8jY15r1a43etkvA8SjwBBkeyWDv1UDWFtoXvB+LEBVVTHOMXVLu7cAsfToWeIG4WCyiGW6u&#10;Yf5ePxkewENXwww/71+YNf2se1yTBxgW+M28J9vgqWGx9VDLuAzHvvb9xq2Pg9NfqHBWXvPR6nhH&#10;578BAAD//wMAUEsDBBQABgAIAAAAIQAhPxye4QAAAAwBAAAPAAAAZHJzL2Rvd25yZXYueG1sTI9P&#10;S8NAEMXvgt9hGcGb3TSSmKbZFBUE6UWsQq/b7CQb3D8hu02in97pSU8zw3u8+b1qt1jDJhxD752A&#10;9SoBhq7xqnedgM+Pl7sCWIjSKWm8QwHfGGBXX19VslR+du84HWLHKMSFUgrQMQ4l56HRaGVY+QEd&#10;aa0frYx0jh1Xo5wp3BqeJknOrewdfdBywGeNzdfhbAW8rlXS6nYaj/Pmydj5ba9+cC/E7c3yuAUW&#10;cYl/ZrjgEzrUxHTyZ6cCMwLuCyKPNPOcOl0MaZY9ADvRlhXpBnhd8f8l6l8AAAD//wMAUEsBAi0A&#10;FAAGAAgAAAAhALaDOJL+AAAA4QEAABMAAAAAAAAAAAAAAAAAAAAAAFtDb250ZW50X1R5cGVzXS54&#10;bWxQSwECLQAUAAYACAAAACEAOP0h/9YAAACUAQAACwAAAAAAAAAAAAAAAAAvAQAAX3JlbHMvLnJl&#10;bHNQSwECLQAUAAYACAAAACEABwql95UCAACPBQAADgAAAAAAAAAAAAAAAAAuAgAAZHJzL2Uyb0Rv&#10;Yy54bWxQSwECLQAUAAYACAAAACEAIT8cnuEAAAAMAQAADwAAAAAAAAAAAAAAAADvBAAAZHJzL2Rv&#10;d25yZXYueG1sUEsFBgAAAAAEAAQA8wAAAP0FAAAAAA==&#10;" filled="f" strokecolor="#7ccbe7" strokeweight="50pt">
                <v:stroke opacity="19018f"/>
              </v:oval>
            </w:pict>
          </mc:Fallback>
        </mc:AlternateContent>
      </w:r>
    </w:p>
    <w:p w14:paraId="6434AA16" w14:textId="5B5EA575" w:rsidR="003656CA" w:rsidRPr="006948C3" w:rsidRDefault="00F52D60">
      <w:pPr>
        <w:autoSpaceDE/>
        <w:autoSpaceDN/>
        <w:adjustRightInd/>
        <w:spacing w:after="200"/>
        <w:rPr>
          <w:color w:val="auto"/>
          <w:lang w:eastAsia="en-GB"/>
        </w:rPr>
      </w:pPr>
      <w:r w:rsidRPr="006948C3">
        <w:rPr>
          <w:noProof/>
          <w:color w:val="auto"/>
        </w:rPr>
        <w:drawing>
          <wp:anchor distT="0" distB="0" distL="114300" distR="114300" simplePos="0" relativeHeight="251665408" behindDoc="1" locked="0" layoutInCell="1" allowOverlap="1" wp14:anchorId="58FE6DF1" wp14:editId="6B796640">
            <wp:simplePos x="0" y="0"/>
            <wp:positionH relativeFrom="column">
              <wp:posOffset>-556260</wp:posOffset>
            </wp:positionH>
            <wp:positionV relativeFrom="paragraph">
              <wp:posOffset>1934845</wp:posOffset>
            </wp:positionV>
            <wp:extent cx="7264959" cy="6312502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959" cy="6312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6CA" w:rsidRPr="006948C3">
        <w:rPr>
          <w:color w:val="auto"/>
          <w:lang w:eastAsia="en-GB"/>
        </w:rPr>
        <w:br w:type="page"/>
      </w:r>
    </w:p>
    <w:p w14:paraId="241FC067" w14:textId="77777777" w:rsidR="004D2A8D" w:rsidRPr="006948C3" w:rsidRDefault="004D2A8D" w:rsidP="004D2A8D">
      <w:pPr>
        <w:rPr>
          <w:color w:val="auto"/>
          <w:lang w:eastAsia="en-GB"/>
        </w:rPr>
      </w:pPr>
    </w:p>
    <w:p w14:paraId="7124F147" w14:textId="26B7D232" w:rsidR="004D2A8D" w:rsidRPr="006948C3" w:rsidRDefault="004D2A8D" w:rsidP="004D2A8D">
      <w:pPr>
        <w:rPr>
          <w:color w:val="auto"/>
          <w:lang w:eastAsia="en-GB"/>
        </w:rPr>
      </w:pPr>
      <w:r w:rsidRPr="006948C3">
        <w:rPr>
          <w:color w:val="auto"/>
          <w:lang w:eastAsia="en-GB"/>
        </w:rPr>
        <w:t xml:space="preserve">Postmenopausal bleeding is any bleeding from the vagina after menopause. </w:t>
      </w:r>
    </w:p>
    <w:p w14:paraId="31492409" w14:textId="22ACDB0F" w:rsidR="004D2A8D" w:rsidRPr="006948C3" w:rsidRDefault="004D2A8D" w:rsidP="004D2A8D">
      <w:pPr>
        <w:rPr>
          <w:color w:val="auto"/>
          <w:lang w:eastAsia="en-GB"/>
        </w:rPr>
      </w:pPr>
      <w:r w:rsidRPr="006948C3">
        <w:rPr>
          <w:b/>
          <w:bCs/>
          <w:color w:val="auto"/>
          <w:lang w:eastAsia="en-GB"/>
        </w:rPr>
        <w:t>What causes postmenopausal bleeding</w:t>
      </w:r>
      <w:r w:rsidR="006948C3">
        <w:rPr>
          <w:b/>
          <w:bCs/>
          <w:color w:val="auto"/>
          <w:lang w:eastAsia="en-GB"/>
        </w:rPr>
        <w:t>?</w:t>
      </w:r>
      <w:r w:rsidRPr="006948C3">
        <w:rPr>
          <w:b/>
          <w:bCs/>
          <w:color w:val="auto"/>
          <w:lang w:eastAsia="en-GB"/>
        </w:rPr>
        <w:t xml:space="preserve"> </w:t>
      </w:r>
    </w:p>
    <w:p w14:paraId="5DF82ED5" w14:textId="77777777" w:rsidR="004D2A8D" w:rsidRPr="006948C3" w:rsidRDefault="004D2A8D" w:rsidP="004D2A8D">
      <w:pPr>
        <w:rPr>
          <w:color w:val="auto"/>
          <w:lang w:eastAsia="en-GB"/>
        </w:rPr>
      </w:pPr>
      <w:r w:rsidRPr="006948C3">
        <w:rPr>
          <w:color w:val="auto"/>
          <w:lang w:eastAsia="en-GB"/>
        </w:rPr>
        <w:t xml:space="preserve">There are lots of causes for postmenopausal bleeding. These include: </w:t>
      </w:r>
    </w:p>
    <w:p w14:paraId="152978C0" w14:textId="3C7244FD" w:rsidR="004D2A8D" w:rsidRPr="006948C3" w:rsidRDefault="004D2A8D" w:rsidP="004D2A8D">
      <w:pPr>
        <w:pStyle w:val="ListParagraph"/>
        <w:numPr>
          <w:ilvl w:val="0"/>
          <w:numId w:val="3"/>
        </w:numPr>
        <w:rPr>
          <w:color w:val="auto"/>
          <w:lang w:eastAsia="en-GB"/>
        </w:rPr>
      </w:pPr>
      <w:r w:rsidRPr="006948C3">
        <w:rPr>
          <w:color w:val="auto"/>
          <w:lang w:eastAsia="en-GB"/>
        </w:rPr>
        <w:t xml:space="preserve">menopause-related thinning of the vaginal lining </w:t>
      </w:r>
    </w:p>
    <w:p w14:paraId="730A0948" w14:textId="28813D2C" w:rsidR="004D2A8D" w:rsidRPr="006948C3" w:rsidRDefault="004D2A8D" w:rsidP="004D2A8D">
      <w:pPr>
        <w:pStyle w:val="ListParagraph"/>
        <w:numPr>
          <w:ilvl w:val="0"/>
          <w:numId w:val="3"/>
        </w:numPr>
        <w:rPr>
          <w:color w:val="auto"/>
          <w:lang w:eastAsia="en-GB"/>
        </w:rPr>
      </w:pPr>
      <w:r w:rsidRPr="006948C3">
        <w:rPr>
          <w:color w:val="auto"/>
          <w:lang w:eastAsia="en-GB"/>
        </w:rPr>
        <w:t xml:space="preserve">polyps (non-cancerous growths from the lining of the womb or cervix). </w:t>
      </w:r>
    </w:p>
    <w:p w14:paraId="6312FD73" w14:textId="21A79A8F" w:rsidR="004D2A8D" w:rsidRPr="006948C3" w:rsidRDefault="004D2A8D" w:rsidP="004D2A8D">
      <w:pPr>
        <w:pStyle w:val="ListParagraph"/>
        <w:numPr>
          <w:ilvl w:val="0"/>
          <w:numId w:val="3"/>
        </w:numPr>
        <w:rPr>
          <w:color w:val="auto"/>
          <w:lang w:eastAsia="en-GB"/>
        </w:rPr>
      </w:pPr>
      <w:r w:rsidRPr="006948C3">
        <w:rPr>
          <w:color w:val="auto"/>
          <w:lang w:eastAsia="en-GB"/>
        </w:rPr>
        <w:t xml:space="preserve">a thickened womb lining – hormone replacement therapy (HRT) can cause this </w:t>
      </w:r>
    </w:p>
    <w:p w14:paraId="35E1294E" w14:textId="72C46452" w:rsidR="00ED0BBF" w:rsidRPr="006948C3" w:rsidRDefault="00ED0BBF" w:rsidP="004D2A8D">
      <w:pPr>
        <w:pStyle w:val="ListParagraph"/>
        <w:numPr>
          <w:ilvl w:val="0"/>
          <w:numId w:val="3"/>
        </w:numPr>
        <w:rPr>
          <w:color w:val="auto"/>
          <w:lang w:eastAsia="en-GB"/>
        </w:rPr>
      </w:pPr>
      <w:r w:rsidRPr="006948C3">
        <w:rPr>
          <w:color w:val="auto"/>
          <w:lang w:eastAsia="en-GB"/>
        </w:rPr>
        <w:t>cancer</w:t>
      </w:r>
    </w:p>
    <w:p w14:paraId="0009AC3E" w14:textId="77777777" w:rsidR="004D2A8D" w:rsidRPr="006948C3" w:rsidRDefault="004D2A8D" w:rsidP="004D2A8D">
      <w:pPr>
        <w:rPr>
          <w:color w:val="auto"/>
          <w:lang w:eastAsia="en-GB"/>
        </w:rPr>
      </w:pPr>
      <w:r w:rsidRPr="006948C3">
        <w:rPr>
          <w:color w:val="auto"/>
          <w:lang w:eastAsia="en-GB"/>
        </w:rPr>
        <w:t xml:space="preserve">Postmenopausal bleeding is not usually serious, but it can be a sign of the cervix, vagina, or womb cancer. 1 in 10 women with postmenopausal bleeding may have pre-cancerous or cancerous cells in their womb lining. </w:t>
      </w:r>
    </w:p>
    <w:p w14:paraId="0E2187F0" w14:textId="77777777" w:rsidR="004D2A8D" w:rsidRPr="006948C3" w:rsidRDefault="004D2A8D" w:rsidP="004D2A8D">
      <w:pPr>
        <w:rPr>
          <w:color w:val="auto"/>
          <w:lang w:eastAsia="en-GB"/>
        </w:rPr>
      </w:pPr>
      <w:r w:rsidRPr="006948C3">
        <w:rPr>
          <w:color w:val="auto"/>
          <w:lang w:eastAsia="en-GB"/>
        </w:rPr>
        <w:t xml:space="preserve">You may feel worried, but 9 out of 10 women referred with postmenopausal bleeding </w:t>
      </w:r>
      <w:r w:rsidRPr="006948C3">
        <w:rPr>
          <w:b/>
          <w:bCs/>
          <w:color w:val="auto"/>
          <w:lang w:eastAsia="en-GB"/>
        </w:rPr>
        <w:t xml:space="preserve">do not </w:t>
      </w:r>
      <w:r w:rsidRPr="006948C3">
        <w:rPr>
          <w:color w:val="auto"/>
          <w:lang w:eastAsia="en-GB"/>
        </w:rPr>
        <w:t xml:space="preserve">have cancer. But this can only be ruled out with further investigations. </w:t>
      </w:r>
    </w:p>
    <w:p w14:paraId="3768CB9F" w14:textId="3C46BD3F" w:rsidR="004D2A8D" w:rsidRPr="006948C3" w:rsidRDefault="004D2A8D" w:rsidP="004D2A8D">
      <w:pPr>
        <w:rPr>
          <w:color w:val="auto"/>
          <w:lang w:eastAsia="en-GB"/>
        </w:rPr>
      </w:pPr>
      <w:r w:rsidRPr="006948C3">
        <w:rPr>
          <w:color w:val="auto"/>
          <w:lang w:eastAsia="en-GB"/>
        </w:rPr>
        <w:t xml:space="preserve">You have been referred to the hospital for further tests. This is through an urgent cancer referral. </w:t>
      </w:r>
    </w:p>
    <w:p w14:paraId="00D6F933" w14:textId="77777777" w:rsidR="00866C2A" w:rsidRPr="006948C3" w:rsidRDefault="00866C2A" w:rsidP="004D2A8D">
      <w:pPr>
        <w:rPr>
          <w:color w:val="auto"/>
          <w:lang w:eastAsia="en-GB"/>
        </w:rPr>
      </w:pPr>
    </w:p>
    <w:p w14:paraId="4A585431" w14:textId="77777777" w:rsidR="004D2A8D" w:rsidRPr="006948C3" w:rsidRDefault="004D2A8D" w:rsidP="004D2A8D">
      <w:pPr>
        <w:rPr>
          <w:b/>
          <w:bCs/>
          <w:color w:val="auto"/>
          <w:sz w:val="24"/>
          <w:lang w:eastAsia="en-GB"/>
        </w:rPr>
      </w:pPr>
      <w:r w:rsidRPr="006948C3">
        <w:rPr>
          <w:b/>
          <w:bCs/>
          <w:color w:val="auto"/>
          <w:sz w:val="24"/>
          <w:lang w:eastAsia="en-GB"/>
        </w:rPr>
        <w:t xml:space="preserve">Patient Information </w:t>
      </w:r>
    </w:p>
    <w:p w14:paraId="343B8DF0" w14:textId="4287A102" w:rsidR="004D2A8D" w:rsidRPr="006948C3" w:rsidRDefault="004D2A8D" w:rsidP="004D2A8D">
      <w:pPr>
        <w:rPr>
          <w:color w:val="auto"/>
          <w:lang w:eastAsia="en-GB"/>
        </w:rPr>
      </w:pPr>
      <w:r w:rsidRPr="006948C3">
        <w:rPr>
          <w:b/>
          <w:bCs/>
          <w:color w:val="auto"/>
          <w:lang w:eastAsia="en-GB"/>
        </w:rPr>
        <w:t>What investigations might</w:t>
      </w:r>
      <w:r w:rsidR="006948C3">
        <w:rPr>
          <w:b/>
          <w:bCs/>
          <w:color w:val="auto"/>
          <w:lang w:eastAsia="en-GB"/>
        </w:rPr>
        <w:t xml:space="preserve"> you </w:t>
      </w:r>
      <w:r w:rsidRPr="006948C3">
        <w:rPr>
          <w:b/>
          <w:bCs/>
          <w:color w:val="auto"/>
          <w:lang w:eastAsia="en-GB"/>
        </w:rPr>
        <w:t>have</w:t>
      </w:r>
      <w:r w:rsidR="006948C3">
        <w:rPr>
          <w:b/>
          <w:bCs/>
          <w:color w:val="auto"/>
          <w:lang w:eastAsia="en-GB"/>
        </w:rPr>
        <w:t>?</w:t>
      </w:r>
    </w:p>
    <w:p w14:paraId="6BC10215" w14:textId="77777777" w:rsidR="004D2A8D" w:rsidRPr="006948C3" w:rsidRDefault="004D2A8D" w:rsidP="004D2A8D">
      <w:pPr>
        <w:rPr>
          <w:color w:val="auto"/>
          <w:lang w:eastAsia="en-GB"/>
        </w:rPr>
      </w:pPr>
      <w:r w:rsidRPr="006948C3">
        <w:rPr>
          <w:b/>
          <w:bCs/>
          <w:color w:val="auto"/>
          <w:lang w:eastAsia="en-GB"/>
        </w:rPr>
        <w:t xml:space="preserve">Internal ultrasound scan </w:t>
      </w:r>
    </w:p>
    <w:p w14:paraId="6679CDEC" w14:textId="5CFEC265" w:rsidR="004D2A8D" w:rsidRPr="006948C3" w:rsidRDefault="004D2A8D" w:rsidP="004D2A8D">
      <w:pPr>
        <w:rPr>
          <w:color w:val="auto"/>
          <w:lang w:eastAsia="en-GB"/>
        </w:rPr>
      </w:pPr>
      <w:r w:rsidRPr="006948C3">
        <w:rPr>
          <w:color w:val="auto"/>
          <w:lang w:eastAsia="en-GB"/>
        </w:rPr>
        <w:t xml:space="preserve">You are usually offered an internal ultrasound scan. This is done by placing a small finger-like probe into your vagina. </w:t>
      </w:r>
    </w:p>
    <w:p w14:paraId="69DDBEF5" w14:textId="77777777" w:rsidR="004D2A8D" w:rsidRPr="006948C3" w:rsidRDefault="004D2A8D" w:rsidP="004D2A8D">
      <w:pPr>
        <w:rPr>
          <w:color w:val="auto"/>
          <w:lang w:eastAsia="en-GB"/>
        </w:rPr>
      </w:pPr>
      <w:r w:rsidRPr="006948C3">
        <w:rPr>
          <w:color w:val="auto"/>
          <w:lang w:eastAsia="en-GB"/>
        </w:rPr>
        <w:t xml:space="preserve">When you get this appointment, please let us know on the telephone number on your text message or your invitation letter if: </w:t>
      </w:r>
    </w:p>
    <w:p w14:paraId="7AF3B03E" w14:textId="1DE30DCA" w:rsidR="004D2A8D" w:rsidRPr="006948C3" w:rsidRDefault="004D2A8D" w:rsidP="004D2A8D">
      <w:pPr>
        <w:pStyle w:val="ListParagraph"/>
        <w:numPr>
          <w:ilvl w:val="0"/>
          <w:numId w:val="4"/>
        </w:numPr>
        <w:rPr>
          <w:color w:val="auto"/>
          <w:lang w:eastAsia="en-GB"/>
        </w:rPr>
      </w:pPr>
      <w:r w:rsidRPr="006948C3">
        <w:rPr>
          <w:color w:val="auto"/>
          <w:lang w:eastAsia="en-GB"/>
        </w:rPr>
        <w:t xml:space="preserve">you cannot tolerate internal examinations </w:t>
      </w:r>
    </w:p>
    <w:p w14:paraId="71BD224C" w14:textId="03E74A2B" w:rsidR="004D2A8D" w:rsidRPr="006948C3" w:rsidRDefault="004D2A8D" w:rsidP="004D2A8D">
      <w:pPr>
        <w:pStyle w:val="ListParagraph"/>
        <w:numPr>
          <w:ilvl w:val="0"/>
          <w:numId w:val="4"/>
        </w:numPr>
        <w:rPr>
          <w:color w:val="auto"/>
          <w:lang w:eastAsia="en-GB"/>
        </w:rPr>
      </w:pPr>
      <w:r w:rsidRPr="006948C3">
        <w:rPr>
          <w:color w:val="auto"/>
          <w:lang w:eastAsia="en-GB"/>
        </w:rPr>
        <w:t xml:space="preserve">you have problems with mobility </w:t>
      </w:r>
    </w:p>
    <w:p w14:paraId="7FD9AD79" w14:textId="4DD032EB" w:rsidR="004D2A8D" w:rsidRPr="006948C3" w:rsidRDefault="004D2A8D" w:rsidP="004D2A8D">
      <w:pPr>
        <w:pStyle w:val="ListParagraph"/>
        <w:numPr>
          <w:ilvl w:val="0"/>
          <w:numId w:val="4"/>
        </w:numPr>
        <w:rPr>
          <w:color w:val="auto"/>
          <w:lang w:eastAsia="en-GB"/>
        </w:rPr>
      </w:pPr>
      <w:r w:rsidRPr="006948C3">
        <w:rPr>
          <w:color w:val="auto"/>
          <w:lang w:eastAsia="en-GB"/>
        </w:rPr>
        <w:t xml:space="preserve">you have problems lying still </w:t>
      </w:r>
    </w:p>
    <w:p w14:paraId="3F29D8F8" w14:textId="77777777" w:rsidR="004D2A8D" w:rsidRPr="006948C3" w:rsidRDefault="004D2A8D" w:rsidP="004D2A8D">
      <w:pPr>
        <w:rPr>
          <w:color w:val="auto"/>
          <w:lang w:eastAsia="en-GB"/>
        </w:rPr>
      </w:pPr>
      <w:r w:rsidRPr="006948C3">
        <w:rPr>
          <w:color w:val="auto"/>
          <w:lang w:eastAsia="en-GB"/>
        </w:rPr>
        <w:t xml:space="preserve">We will measure your height and weight when you come for your scan. </w:t>
      </w:r>
    </w:p>
    <w:p w14:paraId="43756E39" w14:textId="77777777" w:rsidR="004D2A8D" w:rsidRPr="006948C3" w:rsidRDefault="004D2A8D" w:rsidP="004D2A8D">
      <w:pPr>
        <w:rPr>
          <w:color w:val="auto"/>
          <w:lang w:eastAsia="en-GB"/>
        </w:rPr>
      </w:pPr>
      <w:r w:rsidRPr="006948C3">
        <w:rPr>
          <w:color w:val="auto"/>
          <w:lang w:eastAsia="en-GB"/>
        </w:rPr>
        <w:t xml:space="preserve">After the scan, you may receive a telephone appointment, a face-to-face appointment, or a letter without an appointment. This will explain the scan result and if you need any more investigations. </w:t>
      </w:r>
    </w:p>
    <w:p w14:paraId="0B12492B" w14:textId="77777777" w:rsidR="004D2A8D" w:rsidRPr="006948C3" w:rsidRDefault="004D2A8D" w:rsidP="004D2A8D">
      <w:pPr>
        <w:rPr>
          <w:color w:val="auto"/>
          <w:lang w:eastAsia="en-GB"/>
        </w:rPr>
      </w:pPr>
      <w:r w:rsidRPr="006948C3">
        <w:rPr>
          <w:color w:val="auto"/>
          <w:lang w:eastAsia="en-GB"/>
        </w:rPr>
        <w:t xml:space="preserve">If no more investigations are needed, we will discharge you from the cancer pathway. </w:t>
      </w:r>
    </w:p>
    <w:p w14:paraId="3156F1CF" w14:textId="77777777" w:rsidR="004D2A8D" w:rsidRPr="006948C3" w:rsidRDefault="004D2A8D" w:rsidP="004D2A8D">
      <w:pPr>
        <w:rPr>
          <w:b/>
          <w:bCs/>
          <w:color w:val="auto"/>
          <w:lang w:eastAsia="en-GB"/>
        </w:rPr>
      </w:pPr>
    </w:p>
    <w:p w14:paraId="35A53735" w14:textId="77777777" w:rsidR="004D2A8D" w:rsidRPr="006948C3" w:rsidRDefault="004D2A8D" w:rsidP="004D2A8D">
      <w:pPr>
        <w:rPr>
          <w:b/>
          <w:bCs/>
          <w:color w:val="auto"/>
          <w:lang w:eastAsia="en-GB"/>
        </w:rPr>
      </w:pPr>
    </w:p>
    <w:p w14:paraId="578D9C89" w14:textId="6F8753C2" w:rsidR="004D2A8D" w:rsidRPr="006948C3" w:rsidRDefault="004D2A8D" w:rsidP="004D2A8D">
      <w:pPr>
        <w:rPr>
          <w:color w:val="auto"/>
          <w:lang w:eastAsia="en-GB"/>
        </w:rPr>
      </w:pPr>
      <w:r w:rsidRPr="006948C3">
        <w:rPr>
          <w:b/>
          <w:bCs/>
          <w:color w:val="auto"/>
          <w:lang w:eastAsia="en-GB"/>
        </w:rPr>
        <w:t xml:space="preserve">Biopsy </w:t>
      </w:r>
    </w:p>
    <w:p w14:paraId="6EBB0A29" w14:textId="77777777" w:rsidR="004D2A8D" w:rsidRPr="006948C3" w:rsidRDefault="004D2A8D" w:rsidP="004D2A8D">
      <w:pPr>
        <w:rPr>
          <w:color w:val="auto"/>
          <w:lang w:eastAsia="en-GB"/>
        </w:rPr>
      </w:pPr>
      <w:r w:rsidRPr="006948C3">
        <w:rPr>
          <w:color w:val="auto"/>
          <w:lang w:eastAsia="en-GB"/>
        </w:rPr>
        <w:t xml:space="preserve">A biopsy is a procedure which involves taking a small sample of body tissue. We will recommend that you have a biopsy if the ultrasound scan suggests the lining of your womb is thicker than it should be. </w:t>
      </w:r>
    </w:p>
    <w:p w14:paraId="1881B14C" w14:textId="77777777" w:rsidR="004D2A8D" w:rsidRPr="006948C3" w:rsidRDefault="004D2A8D" w:rsidP="004D2A8D">
      <w:pPr>
        <w:rPr>
          <w:color w:val="auto"/>
          <w:lang w:eastAsia="en-GB"/>
        </w:rPr>
      </w:pPr>
      <w:r w:rsidRPr="006948C3">
        <w:rPr>
          <w:b/>
          <w:bCs/>
          <w:color w:val="auto"/>
          <w:lang w:eastAsia="en-GB"/>
        </w:rPr>
        <w:t xml:space="preserve">Polyp removal </w:t>
      </w:r>
    </w:p>
    <w:p w14:paraId="427B6163" w14:textId="77777777" w:rsidR="004D2A8D" w:rsidRPr="006948C3" w:rsidRDefault="004D2A8D" w:rsidP="004D2A8D">
      <w:pPr>
        <w:rPr>
          <w:color w:val="auto"/>
          <w:lang w:eastAsia="en-GB"/>
        </w:rPr>
      </w:pPr>
      <w:r w:rsidRPr="006948C3">
        <w:rPr>
          <w:color w:val="auto"/>
          <w:lang w:eastAsia="en-GB"/>
        </w:rPr>
        <w:t xml:space="preserve">If you have a polyp, we will recommend that you have a biopsy of the lining of the womb and removal of the polyp. </w:t>
      </w:r>
    </w:p>
    <w:p w14:paraId="182E18BC" w14:textId="77777777" w:rsidR="004D2A8D" w:rsidRPr="006948C3" w:rsidRDefault="004D2A8D" w:rsidP="004D2A8D">
      <w:pPr>
        <w:rPr>
          <w:color w:val="auto"/>
          <w:lang w:eastAsia="en-GB"/>
        </w:rPr>
      </w:pPr>
      <w:r w:rsidRPr="006948C3">
        <w:rPr>
          <w:b/>
          <w:bCs/>
          <w:color w:val="auto"/>
          <w:lang w:eastAsia="en-GB"/>
        </w:rPr>
        <w:t xml:space="preserve">Hysteroscopy </w:t>
      </w:r>
    </w:p>
    <w:p w14:paraId="3B779560" w14:textId="77777777" w:rsidR="004D2A8D" w:rsidRPr="006948C3" w:rsidRDefault="004D2A8D" w:rsidP="004D2A8D">
      <w:pPr>
        <w:rPr>
          <w:color w:val="auto"/>
          <w:lang w:eastAsia="en-GB"/>
        </w:rPr>
      </w:pPr>
      <w:r w:rsidRPr="006948C3">
        <w:rPr>
          <w:color w:val="auto"/>
          <w:lang w:eastAsia="en-GB"/>
        </w:rPr>
        <w:t xml:space="preserve">We may offer you a procedure called hysteroscopy. A hysteroscopy is a procedure used to examine the inside of the womb. </w:t>
      </w:r>
    </w:p>
    <w:p w14:paraId="75AA5CBD" w14:textId="77777777" w:rsidR="004D2A8D" w:rsidRPr="006948C3" w:rsidRDefault="004D2A8D" w:rsidP="004D2A8D">
      <w:pPr>
        <w:rPr>
          <w:color w:val="auto"/>
          <w:lang w:eastAsia="en-GB"/>
        </w:rPr>
      </w:pPr>
      <w:r w:rsidRPr="006948C3">
        <w:rPr>
          <w:color w:val="auto"/>
          <w:lang w:eastAsia="en-GB"/>
        </w:rPr>
        <w:t xml:space="preserve">During a hysteroscopy, a thin telescope with a camera and light at the end is passed into your vagina and cervix. Images are sent to a monitor, and this allows the specialist to see inside your womb. </w:t>
      </w:r>
    </w:p>
    <w:p w14:paraId="23B4A8D6" w14:textId="77777777" w:rsidR="004D2A8D" w:rsidRPr="006948C3" w:rsidRDefault="004D2A8D" w:rsidP="004D2A8D">
      <w:pPr>
        <w:rPr>
          <w:color w:val="auto"/>
          <w:lang w:eastAsia="en-GB"/>
        </w:rPr>
      </w:pPr>
      <w:r w:rsidRPr="006948C3">
        <w:rPr>
          <w:color w:val="auto"/>
          <w:lang w:eastAsia="en-GB"/>
        </w:rPr>
        <w:t xml:space="preserve">In more than 9 in 10 cases, hysteroscopy is successfully done in the outpatient clinic. </w:t>
      </w:r>
    </w:p>
    <w:p w14:paraId="64BDDC0D" w14:textId="77777777" w:rsidR="004D2A8D" w:rsidRPr="006948C3" w:rsidRDefault="004D2A8D" w:rsidP="004D2A8D">
      <w:pPr>
        <w:rPr>
          <w:color w:val="auto"/>
          <w:lang w:eastAsia="en-GB"/>
        </w:rPr>
      </w:pPr>
      <w:r w:rsidRPr="006948C3">
        <w:rPr>
          <w:color w:val="auto"/>
          <w:lang w:eastAsia="en-GB"/>
        </w:rPr>
        <w:t xml:space="preserve">Hysteroscopy can be painful. Please take painkillers such as paracetamol or ibuprofen 30 minutes before your appointment. </w:t>
      </w:r>
    </w:p>
    <w:p w14:paraId="3BA98AD9" w14:textId="4F5E96A6" w:rsidR="00DC389C" w:rsidRPr="006948C3" w:rsidRDefault="004D2A8D" w:rsidP="004D2A8D">
      <w:pPr>
        <w:rPr>
          <w:color w:val="auto"/>
          <w:lang w:eastAsia="en-GB"/>
        </w:rPr>
      </w:pPr>
      <w:r w:rsidRPr="006948C3">
        <w:rPr>
          <w:color w:val="auto"/>
          <w:lang w:eastAsia="en-GB"/>
        </w:rPr>
        <w:t>If you take tablets to thin your blood (anticoagulants)</w:t>
      </w:r>
    </w:p>
    <w:p w14:paraId="379F7BA8" w14:textId="5FF90292" w:rsidR="00DC389C" w:rsidRPr="006948C3" w:rsidRDefault="00DC389C" w:rsidP="00DC389C">
      <w:pPr>
        <w:pStyle w:val="ListParagraph"/>
        <w:numPr>
          <w:ilvl w:val="0"/>
          <w:numId w:val="6"/>
        </w:numPr>
        <w:rPr>
          <w:color w:val="auto"/>
          <w:lang w:eastAsia="en-GB"/>
        </w:rPr>
      </w:pPr>
      <w:r w:rsidRPr="006948C3">
        <w:rPr>
          <w:color w:val="auto"/>
          <w:lang w:eastAsia="en-GB"/>
        </w:rPr>
        <w:t xml:space="preserve">For UHCW and GEH, please call the clinic before your appointment; you may need to stop taking this </w:t>
      </w:r>
      <w:r w:rsidR="006948C3" w:rsidRPr="006948C3">
        <w:rPr>
          <w:color w:val="auto"/>
          <w:lang w:eastAsia="en-GB"/>
        </w:rPr>
        <w:t>medicine.</w:t>
      </w:r>
    </w:p>
    <w:p w14:paraId="62AFD568" w14:textId="28A75032" w:rsidR="004D2A8D" w:rsidRPr="006948C3" w:rsidRDefault="00DC389C" w:rsidP="00DC389C">
      <w:pPr>
        <w:pStyle w:val="ListParagraph"/>
        <w:numPr>
          <w:ilvl w:val="0"/>
          <w:numId w:val="6"/>
        </w:numPr>
        <w:rPr>
          <w:color w:val="auto"/>
          <w:lang w:eastAsia="en-GB"/>
        </w:rPr>
      </w:pPr>
      <w:r w:rsidRPr="006948C3">
        <w:rPr>
          <w:color w:val="auto"/>
          <w:lang w:eastAsia="en-GB"/>
        </w:rPr>
        <w:t>For SWFT, please discuss with the clinician at your appointment</w:t>
      </w:r>
    </w:p>
    <w:p w14:paraId="0E9AEC32" w14:textId="77777777" w:rsidR="004D2A8D" w:rsidRPr="006948C3" w:rsidRDefault="004D2A8D" w:rsidP="004D2A8D">
      <w:pPr>
        <w:rPr>
          <w:color w:val="auto"/>
          <w:lang w:eastAsia="en-GB"/>
        </w:rPr>
      </w:pPr>
      <w:r w:rsidRPr="006948C3">
        <w:rPr>
          <w:color w:val="auto"/>
          <w:lang w:eastAsia="en-GB"/>
        </w:rPr>
        <w:t xml:space="preserve">If you cannot tolerate a hysteroscopy in an outpatient clinic or there are any problems, you will be offered the procedure under general anaesthetic. </w:t>
      </w:r>
    </w:p>
    <w:p w14:paraId="686405D7" w14:textId="77777777" w:rsidR="004D2A8D" w:rsidRPr="006948C3" w:rsidRDefault="004D2A8D" w:rsidP="004D2A8D">
      <w:pPr>
        <w:rPr>
          <w:color w:val="auto"/>
          <w:lang w:eastAsia="en-GB"/>
        </w:rPr>
      </w:pPr>
      <w:r w:rsidRPr="006948C3">
        <w:rPr>
          <w:color w:val="auto"/>
          <w:lang w:eastAsia="en-GB"/>
        </w:rPr>
        <w:t xml:space="preserve">During your hysteroscopy, we will take some biopsies from the lining of your womb. We may also remove any polyps. </w:t>
      </w:r>
    </w:p>
    <w:p w14:paraId="6040F47A" w14:textId="77777777" w:rsidR="004D2A8D" w:rsidRPr="006948C3" w:rsidRDefault="004D2A8D" w:rsidP="004D2A8D">
      <w:pPr>
        <w:rPr>
          <w:color w:val="auto"/>
          <w:lang w:eastAsia="en-GB"/>
        </w:rPr>
      </w:pPr>
      <w:r w:rsidRPr="006948C3">
        <w:rPr>
          <w:color w:val="auto"/>
          <w:lang w:eastAsia="en-GB"/>
        </w:rPr>
        <w:t xml:space="preserve">Sometimes you may have a biopsy of the lining of the womb (a </w:t>
      </w:r>
      <w:proofErr w:type="spellStart"/>
      <w:r w:rsidRPr="006948C3">
        <w:rPr>
          <w:color w:val="auto"/>
          <w:lang w:eastAsia="en-GB"/>
        </w:rPr>
        <w:t>pipelle</w:t>
      </w:r>
      <w:proofErr w:type="spellEnd"/>
      <w:r w:rsidRPr="006948C3">
        <w:rPr>
          <w:color w:val="auto"/>
          <w:lang w:eastAsia="en-GB"/>
        </w:rPr>
        <w:t xml:space="preserve">) without having a hysteroscopy. </w:t>
      </w:r>
    </w:p>
    <w:p w14:paraId="36EFD153" w14:textId="77777777" w:rsidR="004D2A8D" w:rsidRPr="006948C3" w:rsidRDefault="004D2A8D" w:rsidP="004D2A8D">
      <w:pPr>
        <w:rPr>
          <w:color w:val="auto"/>
          <w:lang w:eastAsia="en-GB"/>
        </w:rPr>
      </w:pPr>
      <w:r w:rsidRPr="006948C3">
        <w:rPr>
          <w:b/>
          <w:bCs/>
          <w:color w:val="auto"/>
          <w:lang w:eastAsia="en-GB"/>
        </w:rPr>
        <w:t xml:space="preserve">Internal examination </w:t>
      </w:r>
    </w:p>
    <w:p w14:paraId="293E314C" w14:textId="3C34D805" w:rsidR="004D2A8D" w:rsidRPr="006948C3" w:rsidRDefault="00DC389C" w:rsidP="004D2A8D">
      <w:pPr>
        <w:rPr>
          <w:color w:val="auto"/>
          <w:lang w:eastAsia="en-GB"/>
        </w:rPr>
      </w:pPr>
      <w:r w:rsidRPr="006948C3">
        <w:rPr>
          <w:color w:val="auto"/>
          <w:lang w:eastAsia="en-GB"/>
        </w:rPr>
        <w:t>You</w:t>
      </w:r>
      <w:r w:rsidR="004D2A8D" w:rsidRPr="006948C3">
        <w:rPr>
          <w:color w:val="auto"/>
          <w:lang w:eastAsia="en-GB"/>
        </w:rPr>
        <w:t xml:space="preserve"> may be offered an internal examination of your pelvis and vagina. </w:t>
      </w:r>
    </w:p>
    <w:p w14:paraId="1C646DEF" w14:textId="77777777" w:rsidR="00866C2A" w:rsidRPr="006948C3" w:rsidRDefault="00866C2A" w:rsidP="004D2A8D">
      <w:pPr>
        <w:rPr>
          <w:b/>
          <w:bCs/>
          <w:color w:val="auto"/>
          <w:lang w:eastAsia="en-GB"/>
        </w:rPr>
      </w:pPr>
    </w:p>
    <w:p w14:paraId="75B655B2" w14:textId="77777777" w:rsidR="00866C2A" w:rsidRPr="006948C3" w:rsidRDefault="00866C2A" w:rsidP="004D2A8D">
      <w:pPr>
        <w:rPr>
          <w:b/>
          <w:bCs/>
          <w:color w:val="auto"/>
          <w:lang w:eastAsia="en-GB"/>
        </w:rPr>
      </w:pPr>
    </w:p>
    <w:p w14:paraId="51F609C6" w14:textId="53DA387F" w:rsidR="004D2A8D" w:rsidRPr="006948C3" w:rsidRDefault="004D2A8D" w:rsidP="004D2A8D">
      <w:pPr>
        <w:rPr>
          <w:color w:val="auto"/>
          <w:lang w:eastAsia="en-GB"/>
        </w:rPr>
      </w:pPr>
      <w:r w:rsidRPr="006948C3">
        <w:rPr>
          <w:b/>
          <w:bCs/>
          <w:color w:val="auto"/>
          <w:lang w:eastAsia="en-GB"/>
        </w:rPr>
        <w:t xml:space="preserve">More information </w:t>
      </w:r>
    </w:p>
    <w:p w14:paraId="66E1D09C" w14:textId="77777777" w:rsidR="004D2A8D" w:rsidRPr="006948C3" w:rsidRDefault="004D2A8D" w:rsidP="004D2A8D">
      <w:pPr>
        <w:rPr>
          <w:color w:val="auto"/>
          <w:lang w:eastAsia="en-GB"/>
        </w:rPr>
      </w:pPr>
      <w:r w:rsidRPr="006948C3">
        <w:rPr>
          <w:color w:val="auto"/>
          <w:lang w:eastAsia="en-GB"/>
        </w:rPr>
        <w:t xml:space="preserve">For more information, visit www.nhs.uk/conditions/post-menopausal-bleeding. </w:t>
      </w:r>
    </w:p>
    <w:p w14:paraId="71EB0CBB" w14:textId="77777777" w:rsidR="004D2A8D" w:rsidRPr="006948C3" w:rsidRDefault="004D2A8D" w:rsidP="004D2A8D">
      <w:pPr>
        <w:rPr>
          <w:color w:val="auto"/>
          <w:lang w:eastAsia="en-GB"/>
        </w:rPr>
      </w:pPr>
      <w:r w:rsidRPr="006948C3">
        <w:rPr>
          <w:color w:val="auto"/>
          <w:lang w:eastAsia="en-GB"/>
        </w:rPr>
        <w:t>The Trusts have access to interpreting and translation services. If you need this information in another language or format, please contact: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8450"/>
      </w:tblGrid>
      <w:tr w:rsidR="006948C3" w:rsidRPr="006948C3" w14:paraId="6172A274" w14:textId="77777777" w:rsidTr="00D56C6B">
        <w:tc>
          <w:tcPr>
            <w:tcW w:w="901" w:type="dxa"/>
          </w:tcPr>
          <w:p w14:paraId="053C9A1B" w14:textId="1447111D" w:rsidR="00D56C6B" w:rsidRPr="006948C3" w:rsidRDefault="00D56C6B" w:rsidP="00DC389C">
            <w:pPr>
              <w:rPr>
                <w:b/>
                <w:bCs/>
                <w:color w:val="auto"/>
                <w:lang w:eastAsia="en-GB"/>
              </w:rPr>
            </w:pPr>
            <w:r w:rsidRPr="006948C3">
              <w:rPr>
                <w:b/>
                <w:bCs/>
                <w:color w:val="auto"/>
                <w:lang w:eastAsia="en-GB"/>
              </w:rPr>
              <w:t>UHCW</w:t>
            </w:r>
          </w:p>
        </w:tc>
        <w:tc>
          <w:tcPr>
            <w:tcW w:w="8450" w:type="dxa"/>
          </w:tcPr>
          <w:p w14:paraId="00F0B2B6" w14:textId="034497DB" w:rsidR="00D56C6B" w:rsidRPr="006948C3" w:rsidRDefault="00D56C6B" w:rsidP="00D56C6B">
            <w:pPr>
              <w:rPr>
                <w:color w:val="auto"/>
                <w:lang w:eastAsia="en-GB"/>
              </w:rPr>
            </w:pPr>
            <w:r w:rsidRPr="006948C3">
              <w:rPr>
                <w:color w:val="auto"/>
                <w:lang w:eastAsia="en-GB"/>
              </w:rPr>
              <w:t>Gynaecology Admin Manager – 024 7696 6600</w:t>
            </w:r>
          </w:p>
        </w:tc>
      </w:tr>
      <w:tr w:rsidR="006948C3" w:rsidRPr="006948C3" w14:paraId="4648ED2B" w14:textId="77777777" w:rsidTr="00D56C6B">
        <w:tc>
          <w:tcPr>
            <w:tcW w:w="901" w:type="dxa"/>
          </w:tcPr>
          <w:p w14:paraId="05CF2708" w14:textId="39459762" w:rsidR="00D56C6B" w:rsidRPr="006948C3" w:rsidRDefault="00D56C6B" w:rsidP="00DC389C">
            <w:pPr>
              <w:rPr>
                <w:b/>
                <w:bCs/>
                <w:color w:val="auto"/>
                <w:lang w:eastAsia="en-GB"/>
              </w:rPr>
            </w:pPr>
            <w:r w:rsidRPr="006948C3">
              <w:rPr>
                <w:b/>
                <w:bCs/>
                <w:color w:val="auto"/>
                <w:lang w:eastAsia="en-GB"/>
              </w:rPr>
              <w:t>GEH</w:t>
            </w:r>
          </w:p>
        </w:tc>
        <w:tc>
          <w:tcPr>
            <w:tcW w:w="8450" w:type="dxa"/>
          </w:tcPr>
          <w:p w14:paraId="77190278" w14:textId="165F58D3" w:rsidR="00D56C6B" w:rsidRPr="006948C3" w:rsidRDefault="00D56C6B" w:rsidP="00D56C6B">
            <w:pPr>
              <w:rPr>
                <w:color w:val="auto"/>
                <w:lang w:eastAsia="en-GB"/>
              </w:rPr>
            </w:pPr>
            <w:r w:rsidRPr="006948C3">
              <w:rPr>
                <w:color w:val="auto"/>
                <w:lang w:eastAsia="en-GB"/>
              </w:rPr>
              <w:t>Gynaecology CNS Team – 024 76865819 or 07984216108</w:t>
            </w:r>
          </w:p>
        </w:tc>
      </w:tr>
      <w:tr w:rsidR="00D56C6B" w:rsidRPr="006948C3" w14:paraId="045A77E4" w14:textId="77777777" w:rsidTr="00D56C6B">
        <w:tc>
          <w:tcPr>
            <w:tcW w:w="901" w:type="dxa"/>
          </w:tcPr>
          <w:p w14:paraId="76BF528D" w14:textId="5CCD991E" w:rsidR="00D56C6B" w:rsidRPr="006948C3" w:rsidRDefault="00D56C6B" w:rsidP="00DC389C">
            <w:pPr>
              <w:rPr>
                <w:b/>
                <w:bCs/>
                <w:color w:val="auto"/>
                <w:lang w:eastAsia="en-GB"/>
              </w:rPr>
            </w:pPr>
            <w:r w:rsidRPr="006948C3">
              <w:rPr>
                <w:b/>
                <w:bCs/>
                <w:color w:val="auto"/>
                <w:lang w:eastAsia="en-GB"/>
              </w:rPr>
              <w:t>SWFT</w:t>
            </w:r>
          </w:p>
        </w:tc>
        <w:tc>
          <w:tcPr>
            <w:tcW w:w="8450" w:type="dxa"/>
          </w:tcPr>
          <w:p w14:paraId="24CED373" w14:textId="2B7C220A" w:rsidR="00D56C6B" w:rsidRPr="006948C3" w:rsidRDefault="00D56C6B" w:rsidP="00D56C6B">
            <w:pPr>
              <w:rPr>
                <w:color w:val="auto"/>
                <w:lang w:eastAsia="en-GB"/>
              </w:rPr>
            </w:pPr>
            <w:r w:rsidRPr="006948C3">
              <w:rPr>
                <w:color w:val="auto"/>
                <w:lang w:eastAsia="en-GB"/>
              </w:rPr>
              <w:t xml:space="preserve">Gynaecology CNS Team - 01926 495321 </w:t>
            </w:r>
            <w:proofErr w:type="spellStart"/>
            <w:r w:rsidRPr="006948C3">
              <w:rPr>
                <w:color w:val="auto"/>
                <w:lang w:eastAsia="en-GB"/>
              </w:rPr>
              <w:t>ext</w:t>
            </w:r>
            <w:proofErr w:type="spellEnd"/>
            <w:r w:rsidRPr="006948C3">
              <w:rPr>
                <w:color w:val="auto"/>
                <w:lang w:eastAsia="en-GB"/>
              </w:rPr>
              <w:t xml:space="preserve"> 8122 or 07585 563907</w:t>
            </w:r>
          </w:p>
        </w:tc>
      </w:tr>
    </w:tbl>
    <w:p w14:paraId="37FF3BEC" w14:textId="77777777" w:rsidR="00D56C6B" w:rsidRPr="006948C3" w:rsidRDefault="00D56C6B" w:rsidP="00F31502">
      <w:pPr>
        <w:rPr>
          <w:color w:val="auto"/>
          <w:lang w:eastAsia="en-GB"/>
        </w:rPr>
      </w:pPr>
    </w:p>
    <w:p w14:paraId="4352C3D8" w14:textId="1E6B3B8D" w:rsidR="00F31502" w:rsidRPr="006948C3" w:rsidRDefault="006948C3" w:rsidP="00F31502">
      <w:pPr>
        <w:rPr>
          <w:color w:val="auto"/>
          <w:lang w:eastAsia="en-GB"/>
        </w:rPr>
      </w:pPr>
      <w:r>
        <w:rPr>
          <w:color w:val="auto"/>
          <w:lang w:eastAsia="en-GB"/>
        </w:rPr>
        <w:t>W</w:t>
      </w:r>
      <w:r w:rsidR="00F31502" w:rsidRPr="006948C3">
        <w:rPr>
          <w:color w:val="auto"/>
          <w:lang w:eastAsia="en-GB"/>
        </w:rPr>
        <w:t xml:space="preserve">e will do our best to meet your needs. </w:t>
      </w:r>
    </w:p>
    <w:p w14:paraId="058179F0" w14:textId="532F8EE1" w:rsidR="00F31502" w:rsidRPr="006948C3" w:rsidRDefault="00F31502" w:rsidP="00DC389C">
      <w:pPr>
        <w:rPr>
          <w:color w:val="auto"/>
          <w:lang w:eastAsia="en-GB"/>
        </w:rPr>
      </w:pPr>
    </w:p>
    <w:p w14:paraId="62892B66" w14:textId="77777777" w:rsidR="00F31502" w:rsidRPr="006948C3" w:rsidRDefault="00F31502" w:rsidP="00DC389C">
      <w:pPr>
        <w:rPr>
          <w:color w:val="auto"/>
          <w:lang w:eastAsia="en-GB"/>
        </w:rPr>
      </w:pPr>
    </w:p>
    <w:sectPr w:rsidR="00F31502" w:rsidRPr="006948C3" w:rsidSect="0014372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3" w:right="827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BBE9D" w14:textId="77777777" w:rsidR="00FF4418" w:rsidRDefault="00FF4418" w:rsidP="002F5E2F">
      <w:r>
        <w:separator/>
      </w:r>
    </w:p>
  </w:endnote>
  <w:endnote w:type="continuationSeparator" w:id="0">
    <w:p w14:paraId="231CE40F" w14:textId="77777777" w:rsidR="00FF4418" w:rsidRDefault="00FF4418" w:rsidP="002F5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67DCE" w14:textId="72ECB821" w:rsidR="000604B8" w:rsidRDefault="000604B8" w:rsidP="002F5E2F">
    <w:pPr>
      <w:pStyle w:val="Footer"/>
    </w:pPr>
  </w:p>
  <w:p w14:paraId="5A328627" w14:textId="6296BCDA" w:rsidR="000604B8" w:rsidRPr="000604B8" w:rsidRDefault="00C34AA2" w:rsidP="00232D7C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 w:rsidR="00232D7C">
      <w:rPr>
        <w:noProof/>
      </w:rPr>
      <w:drawing>
        <wp:anchor distT="0" distB="0" distL="114300" distR="114300" simplePos="0" relativeHeight="251654656" behindDoc="1" locked="0" layoutInCell="1" allowOverlap="1" wp14:anchorId="45E4F028" wp14:editId="186D7B4A">
          <wp:simplePos x="0" y="0"/>
          <wp:positionH relativeFrom="column">
            <wp:posOffset>-3390900</wp:posOffset>
          </wp:positionH>
          <wp:positionV relativeFrom="paragraph">
            <wp:posOffset>226695</wp:posOffset>
          </wp:positionV>
          <wp:extent cx="6567849" cy="563208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7849" cy="5632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04B8" w:rsidRPr="000604B8">
      <w:t xml:space="preserve"> </w:t>
    </w:r>
  </w:p>
  <w:p w14:paraId="740EFD0E" w14:textId="428B43CE" w:rsidR="000604B8" w:rsidRPr="000604B8" w:rsidRDefault="002467D0" w:rsidP="00232D7C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7244FC" wp14:editId="7A29C30C">
              <wp:simplePos x="0" y="0"/>
              <wp:positionH relativeFrom="column">
                <wp:posOffset>-415671</wp:posOffset>
              </wp:positionH>
              <wp:positionV relativeFrom="paragraph">
                <wp:posOffset>260604</wp:posOffset>
              </wp:positionV>
              <wp:extent cx="3543300" cy="3302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43300" cy="330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94720D" w14:textId="6E14088C" w:rsidR="002467D0" w:rsidRPr="00232D7C" w:rsidRDefault="005A17F5" w:rsidP="002F5E2F">
                          <w:pPr>
                            <w:rPr>
                              <w:color w:val="FFFFFF" w:themeColor="background1"/>
                            </w:rPr>
                          </w:pPr>
                          <w:proofErr w:type="spellStart"/>
                          <w:r>
                            <w:rPr>
                              <w:color w:val="FFFFFF" w:themeColor="background1"/>
                            </w:rPr>
                            <w:t>PMB</w:t>
                          </w:r>
                          <w:r w:rsidR="00866C2A">
                            <w:rPr>
                              <w:color w:val="FFFFFF" w:themeColor="background1"/>
                            </w:rPr>
                            <w:t>_Patient</w:t>
                          </w:r>
                          <w:proofErr w:type="spellEnd"/>
                          <w:r w:rsidR="00866C2A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proofErr w:type="spellStart"/>
                          <w:r w:rsidR="00866C2A">
                            <w:rPr>
                              <w:color w:val="FFFFFF" w:themeColor="background1"/>
                            </w:rPr>
                            <w:t>Info_</w:t>
                          </w:r>
                          <w:r>
                            <w:rPr>
                              <w:color w:val="FFFFFF" w:themeColor="background1"/>
                            </w:rPr>
                            <w:t>Sept</w:t>
                          </w:r>
                          <w:proofErr w:type="spellEnd"/>
                          <w:r w:rsidR="00866C2A">
                            <w:rPr>
                              <w:color w:val="FFFFFF" w:themeColor="background1"/>
                            </w:rPr>
                            <w:t xml:space="preserve"> 23_</w:t>
                          </w:r>
                          <w:r>
                            <w:rPr>
                              <w:color w:val="FFFFFF" w:themeColor="background1"/>
                            </w:rPr>
                            <w:t>FINAL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244F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32.75pt;margin-top:20.5pt;width:279pt;height:26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z0dFAIAACwEAAAOAAAAZHJzL2Uyb0RvYy54bWysU8lu2zAQvRfoPxC815K3NBUsB24CFwWC&#10;JIBT5ExTpCWA5LAkbcn9+g4peUHaU9ELNcMZzfLe4+Ku04ochPMNmJKORzklwnCoGrMr6Y/X9adb&#10;SnxgpmIKjCjpUXh6t/z4YdHaQkygBlUJR7CI8UVrS1qHYIss87wWmvkRWGEwKMFpFtB1u6xyrMXq&#10;WmWTPL/JWnCVdcCF93j70AfpMtWXUvDwLKUXgaiS4mwhnS6d23hmywUrdo7ZuuHDGOwfptCsMdj0&#10;XOqBBUb2rvmjlG64Aw8yjDjoDKRsuEg74Dbj/N02m5pZkXZBcLw9w+T/X1n+dNjYF0dC9xU6JDAC&#10;0lpfeLyM+3TS6fjFSQnGEcLjGTbRBcLxcjqfTac5hjjG0EJeYpns8rd1PnwToEk0SuqQloQWOzz6&#10;0KeeUmIzA+tGqUSNMqQt6c10nqcfzhEsrgz2uMwardBtu2GBLVRH3MtBT7m3fN1g80fmwwtzyDHO&#10;i7oNz3hIBdgEBouSGtyvv93HfIQeo5S0qJmS+p975gQl6rtBUr6MZ7MosuTM5p8n6LjryPY6Yvb6&#10;HlCWY3whlicz5gd1MqUD/YbyXsWuGGKGY++ShpN5H3ol4/PgYrVKSSgry8Kj2VgeS0c4I7Sv3Rtz&#10;dsA/IHNPcFIXK97R0Of2RKz2AWSTOIoA96gOuKMkE8vD84mav/ZT1uWRL38DAAD//wMAUEsDBBQA&#10;BgAIAAAAIQCUAQ284QAAAAkBAAAPAAAAZHJzL2Rvd25yZXYueG1sTI/BTsJAEIbvJr7DZky8wZZK&#10;CZRuCWlCTIweQC7ept2hbeju1u4C1ad3POlxZr788/3ZZjSduNLgW2cVzKYRCLKV062tFRzfd5Ml&#10;CB/QauycJQVf5GGT399lmGp3s3u6HkItOMT6FBU0IfSplL5qyKCfup4s305uMBh4HGqpB7xxuOlk&#10;HEULabC1/KHBnoqGqvPhYhS8FLs33JexWX53xfPradt/Hj8SpR4fxu0aRKAx/MHwq8/qkLNT6S5W&#10;e9EpmCyShFEF8xl3YmC+inlRKlg9RSDzTP5vkP8AAAD//wMAUEsBAi0AFAAGAAgAAAAhALaDOJL+&#10;AAAA4QEAABMAAAAAAAAAAAAAAAAAAAAAAFtDb250ZW50X1R5cGVzXS54bWxQSwECLQAUAAYACAAA&#10;ACEAOP0h/9YAAACUAQAACwAAAAAAAAAAAAAAAAAvAQAAX3JlbHMvLnJlbHNQSwECLQAUAAYACAAA&#10;ACEAWbc9HRQCAAAsBAAADgAAAAAAAAAAAAAAAAAuAgAAZHJzL2Uyb0RvYy54bWxQSwECLQAUAAYA&#10;CAAAACEAlAENvOEAAAAJAQAADwAAAAAAAAAAAAAAAABuBAAAZHJzL2Rvd25yZXYueG1sUEsFBgAA&#10;AAAEAAQA8wAAAHwFAAAAAA==&#10;" filled="f" stroked="f" strokeweight=".5pt">
              <v:textbox>
                <w:txbxContent>
                  <w:p w14:paraId="1094720D" w14:textId="6E14088C" w:rsidR="002467D0" w:rsidRPr="00232D7C" w:rsidRDefault="005A17F5" w:rsidP="002F5E2F">
                    <w:pPr>
                      <w:rPr>
                        <w:color w:val="FFFFFF" w:themeColor="background1"/>
                      </w:rPr>
                    </w:pPr>
                    <w:proofErr w:type="spellStart"/>
                    <w:r>
                      <w:rPr>
                        <w:color w:val="FFFFFF" w:themeColor="background1"/>
                      </w:rPr>
                      <w:t>PMB</w:t>
                    </w:r>
                    <w:r w:rsidR="00866C2A">
                      <w:rPr>
                        <w:color w:val="FFFFFF" w:themeColor="background1"/>
                      </w:rPr>
                      <w:t>_Patient</w:t>
                    </w:r>
                    <w:proofErr w:type="spellEnd"/>
                    <w:r w:rsidR="00866C2A">
                      <w:rPr>
                        <w:color w:val="FFFFFF" w:themeColor="background1"/>
                      </w:rPr>
                      <w:t xml:space="preserve"> </w:t>
                    </w:r>
                    <w:proofErr w:type="spellStart"/>
                    <w:r w:rsidR="00866C2A">
                      <w:rPr>
                        <w:color w:val="FFFFFF" w:themeColor="background1"/>
                      </w:rPr>
                      <w:t>Info_</w:t>
                    </w:r>
                    <w:r>
                      <w:rPr>
                        <w:color w:val="FFFFFF" w:themeColor="background1"/>
                      </w:rPr>
                      <w:t>Sept</w:t>
                    </w:r>
                    <w:proofErr w:type="spellEnd"/>
                    <w:r w:rsidR="00866C2A">
                      <w:rPr>
                        <w:color w:val="FFFFFF" w:themeColor="background1"/>
                      </w:rPr>
                      <w:t xml:space="preserve"> 23_</w:t>
                    </w:r>
                    <w:r>
                      <w:rPr>
                        <w:color w:val="FFFFFF" w:themeColor="background1"/>
                      </w:rPr>
                      <w:t>FINAL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8072F" w14:textId="54BFF2E1" w:rsidR="00143721" w:rsidRDefault="00143721" w:rsidP="002F5E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6B4D1" w14:textId="77777777" w:rsidR="00FF4418" w:rsidRDefault="00FF4418" w:rsidP="002F5E2F">
      <w:r>
        <w:separator/>
      </w:r>
    </w:p>
  </w:footnote>
  <w:footnote w:type="continuationSeparator" w:id="0">
    <w:p w14:paraId="1FDF2A07" w14:textId="77777777" w:rsidR="00FF4418" w:rsidRDefault="00FF4418" w:rsidP="002F5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4886" w14:textId="5286E3E1" w:rsidR="00143721" w:rsidRDefault="005F1629" w:rsidP="002F5E2F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6B85C30" wp14:editId="39F67946">
          <wp:simplePos x="0" y="0"/>
          <wp:positionH relativeFrom="page">
            <wp:posOffset>-99060</wp:posOffset>
          </wp:positionH>
          <wp:positionV relativeFrom="paragraph">
            <wp:posOffset>-450215</wp:posOffset>
          </wp:positionV>
          <wp:extent cx="3194050" cy="1310640"/>
          <wp:effectExtent l="0" t="0" r="6350" b="3810"/>
          <wp:wrapNone/>
          <wp:docPr id="4" name="Picture 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94050" cy="1310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0B7CDC" w14:textId="1748A038" w:rsidR="005F1629" w:rsidRDefault="005F1629" w:rsidP="002F5E2F">
    <w:pPr>
      <w:pStyle w:val="Header"/>
    </w:pPr>
  </w:p>
  <w:p w14:paraId="5837527E" w14:textId="27C9DE82" w:rsidR="005F1629" w:rsidRDefault="005F1629" w:rsidP="002F5E2F">
    <w:pPr>
      <w:pStyle w:val="Header"/>
    </w:pPr>
  </w:p>
  <w:p w14:paraId="0669E51E" w14:textId="77777777" w:rsidR="005F1629" w:rsidRDefault="005F1629" w:rsidP="002F5E2F">
    <w:pPr>
      <w:pStyle w:val="Header"/>
    </w:pPr>
  </w:p>
  <w:p w14:paraId="58DD8B8C" w14:textId="463F7232" w:rsidR="005F1629" w:rsidRDefault="005F1629" w:rsidP="002F5E2F">
    <w:pPr>
      <w:pStyle w:val="Header"/>
    </w:pPr>
  </w:p>
  <w:p w14:paraId="0B0CB711" w14:textId="77777777" w:rsidR="005F1629" w:rsidRDefault="005F1629" w:rsidP="002F5E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F85FC" w14:textId="4E849109" w:rsidR="00143721" w:rsidRDefault="000E7817" w:rsidP="002F5E2F">
    <w:pPr>
      <w:rPr>
        <w:lang w:eastAsia="en-GB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18E0FC4" wp14:editId="0B86CC6D">
          <wp:simplePos x="0" y="0"/>
          <wp:positionH relativeFrom="column">
            <wp:posOffset>4457700</wp:posOffset>
          </wp:positionH>
          <wp:positionV relativeFrom="paragraph">
            <wp:posOffset>-53340</wp:posOffset>
          </wp:positionV>
          <wp:extent cx="1854200" cy="1013460"/>
          <wp:effectExtent l="0" t="0" r="0" b="0"/>
          <wp:wrapNone/>
          <wp:docPr id="5" name="Picture 5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 with low confidenc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394"/>
                  <a:stretch/>
                </pic:blipFill>
                <pic:spPr bwMode="auto">
                  <a:xfrm>
                    <a:off x="0" y="0"/>
                    <a:ext cx="1854200" cy="1013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03C9" w:rsidRPr="007603C9">
      <w:rPr>
        <w:noProof/>
        <w:lang w:eastAsia="en-GB"/>
      </w:rPr>
      <w:drawing>
        <wp:anchor distT="0" distB="0" distL="114300" distR="114300" simplePos="0" relativeHeight="251658752" behindDoc="1" locked="0" layoutInCell="1" allowOverlap="1" wp14:anchorId="6758A04F" wp14:editId="7175F188">
          <wp:simplePos x="0" y="0"/>
          <wp:positionH relativeFrom="column">
            <wp:posOffset>-4396740</wp:posOffset>
          </wp:positionH>
          <wp:positionV relativeFrom="paragraph">
            <wp:posOffset>-450215</wp:posOffset>
          </wp:positionV>
          <wp:extent cx="7385050" cy="632460"/>
          <wp:effectExtent l="0" t="0" r="0" b="254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>
                    <a:off x="0" y="0"/>
                    <a:ext cx="7385050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03C9" w:rsidRPr="007603C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333327" wp14:editId="4EBCF7DC">
              <wp:simplePos x="0" y="0"/>
              <wp:positionH relativeFrom="column">
                <wp:posOffset>-287020</wp:posOffset>
              </wp:positionH>
              <wp:positionV relativeFrom="paragraph">
                <wp:posOffset>-360045</wp:posOffset>
              </wp:positionV>
              <wp:extent cx="2863780" cy="5016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780" cy="501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C53792" w14:textId="77777777" w:rsidR="007603C9" w:rsidRDefault="00247967" w:rsidP="007603C9">
                          <w:pP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hyperlink r:id="rId3" w:tgtFrame="_blank" w:tooltip="https://www.happyhealthylives.uk/" w:history="1">
                            <w:r w:rsidR="007603C9" w:rsidRPr="00A3674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www.happyhealthylives.uk</w:t>
                            </w:r>
                          </w:hyperlink>
                        </w:p>
                        <w:p w14:paraId="46F19DFA" w14:textId="77777777" w:rsidR="007603C9" w:rsidRPr="00DB0A4F" w:rsidRDefault="007603C9" w:rsidP="007603C9">
                          <w:pP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333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22.6pt;margin-top:-28.35pt;width:225.5pt;height:3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xzuGAIAADMEAAAOAAAAZHJzL2Uyb0RvYy54bWysU01vGyEQvVfqf0Dc47Ud23FXXkduIleV&#10;rCSSU+WMWfAisQwF7F3313dg/dW0pyoXGJhhPt57zO7bWpO9cF6BKeig16dEGA6lMtuC/nhd3kwp&#10;8YGZkmkwoqAH4en9/POnWWNzMYQKdCkcwSTG540taBWCzbPM80rUzPfACoNOCa5mAY9um5WONZi9&#10;1tmw359kDbjSOuDCe7x97Jx0nvJLKXh4ltKLQHRBsbeQVpfWTVyz+YzlW8dspfixDfYfXdRMGSx6&#10;TvXIAiM7p/5KVSvuwIMMPQ51BlIqLtIMOM2g/26adcWsSLMgON6eYfIfl5Y/7df2xZHQfoUWCYyA&#10;NNbnHi/jPK10ddyxU4J+hPBwhk20gXC8HE4nt3dTdHH0jfuDyTjhml1eW+fDNwE1iUZBHdKS0GL7&#10;lQ9YEUNPIbGYgaXSOlGjDWkKOrnFlH948IU2+PDSa7RCu2mJKq/m2EB5wPEcdMx7y5cKe1gxH16Y&#10;Q6qxbZRveMZFasBacLQoqcD9+td9jEcG0EtJg9IpqP+5Y05Qor8b5ObLYDSKWkuH0fhuiAd37dlc&#10;e8yufgBU5wA/iuXJjPFBn0zpoH5DlS9iVXQxw7F2QcPJfAidoPGXcLFYpCBUl2VhZdaWx9QRu4jw&#10;a/vGnD3SEJDAJziJjOXv2OhiO9QXuwBSJaoizh2qR/hRmYnB4y+K0r8+p6jLX5//BgAA//8DAFBL&#10;AwQUAAYACAAAACEAXdiIdeEAAAAKAQAADwAAAGRycy9kb3ducmV2LnhtbEyPwU7DMAyG70i8Q2Qk&#10;bltKWcdUmk5TpQkJwWFjF25p47UViVOabCs8PeYEN1v+9Pv7i/XkrDjjGHpPCu7mCQikxpueWgWH&#10;t+1sBSJETUZbT6jgCwOsy+urQufGX2iH531sBYdQyLWCLsYhlzI0HTod5n5A4tvRj05HXsdWmlFf&#10;ONxZmSbJUjrdE3/o9IBVh83H/uQUPFfbV72rU7f6ttXTy3EzfB7eM6Vub6bNI4iIU/yD4Vef1aFk&#10;p9qfyARhFcwWWcooD9nyAQQTiyTjMrWCNL0HWRbyf4XyBwAA//8DAFBLAQItABQABgAIAAAAIQC2&#10;gziS/gAAAOEBAAATAAAAAAAAAAAAAAAAAAAAAABbQ29udGVudF9UeXBlc10ueG1sUEsBAi0AFAAG&#10;AAgAAAAhADj9If/WAAAAlAEAAAsAAAAAAAAAAAAAAAAALwEAAF9yZWxzLy5yZWxzUEsBAi0AFAAG&#10;AAgAAAAhAG0LHO4YAgAAMwQAAA4AAAAAAAAAAAAAAAAALgIAAGRycy9lMm9Eb2MueG1sUEsBAi0A&#10;FAAGAAgAAAAhAF3YiHXhAAAACgEAAA8AAAAAAAAAAAAAAAAAcgQAAGRycy9kb3ducmV2LnhtbFBL&#10;BQYAAAAABAAEAPMAAACABQAAAAA=&#10;" filled="f" stroked="f" strokeweight=".5pt">
              <v:textbox>
                <w:txbxContent>
                  <w:p w14:paraId="36C53792" w14:textId="77777777" w:rsidR="007603C9" w:rsidRDefault="006948C3" w:rsidP="007603C9">
                    <w:pPr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hyperlink r:id="rId4" w:tgtFrame="_blank" w:tooltip="https://www.happyhealthylives.uk/" w:history="1">
                      <w:r w:rsidR="007603C9" w:rsidRPr="00A3674C">
                        <w:rPr>
                          <w:color w:val="FFFFFF" w:themeColor="background1"/>
                          <w:sz w:val="28"/>
                          <w:szCs w:val="28"/>
                        </w:rPr>
                        <w:t>www.happyhealthylives.uk</w:t>
                      </w:r>
                    </w:hyperlink>
                  </w:p>
                  <w:p w14:paraId="46F19DFA" w14:textId="77777777" w:rsidR="007603C9" w:rsidRPr="00DB0A4F" w:rsidRDefault="007603C9" w:rsidP="007603C9">
                    <w:pPr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F23CBB1" w14:textId="395BF101" w:rsidR="00143721" w:rsidRDefault="00143721" w:rsidP="002F5E2F">
    <w:pPr>
      <w:rPr>
        <w:lang w:eastAsia="en-GB"/>
      </w:rPr>
    </w:pPr>
  </w:p>
  <w:p w14:paraId="1B4A3984" w14:textId="1FE714AF" w:rsidR="00143721" w:rsidRDefault="00143721" w:rsidP="002F5E2F">
    <w:r>
      <w:rPr>
        <w:lang w:eastAsia="en-GB"/>
      </w:rPr>
      <w:tab/>
    </w:r>
  </w:p>
  <w:p w14:paraId="098D4C4E" w14:textId="04F549F7" w:rsidR="00143721" w:rsidRDefault="00143721" w:rsidP="002F5E2F"/>
  <w:p w14:paraId="19465A4E" w14:textId="00AF92E0" w:rsidR="00143721" w:rsidRDefault="00143721" w:rsidP="002F5E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1543"/>
    <w:multiLevelType w:val="hybridMultilevel"/>
    <w:tmpl w:val="78409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B399F"/>
    <w:multiLevelType w:val="hybridMultilevel"/>
    <w:tmpl w:val="431A8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4C5"/>
    <w:multiLevelType w:val="multilevel"/>
    <w:tmpl w:val="3022D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552FAF"/>
    <w:multiLevelType w:val="hybridMultilevel"/>
    <w:tmpl w:val="D60C19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9425BC"/>
    <w:multiLevelType w:val="hybridMultilevel"/>
    <w:tmpl w:val="360A8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379C9"/>
    <w:multiLevelType w:val="hybridMultilevel"/>
    <w:tmpl w:val="C6924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EE"/>
    <w:rsid w:val="00004D6A"/>
    <w:rsid w:val="000604B8"/>
    <w:rsid w:val="000660B7"/>
    <w:rsid w:val="000A3C8F"/>
    <w:rsid w:val="000E7817"/>
    <w:rsid w:val="00101EB1"/>
    <w:rsid w:val="00143721"/>
    <w:rsid w:val="00232D7C"/>
    <w:rsid w:val="002467D0"/>
    <w:rsid w:val="00247967"/>
    <w:rsid w:val="002657EE"/>
    <w:rsid w:val="002F5E2F"/>
    <w:rsid w:val="003516DC"/>
    <w:rsid w:val="003656CA"/>
    <w:rsid w:val="003A04D8"/>
    <w:rsid w:val="003F43F9"/>
    <w:rsid w:val="004377A8"/>
    <w:rsid w:val="004B6F5C"/>
    <w:rsid w:val="004D2A8D"/>
    <w:rsid w:val="00516EB2"/>
    <w:rsid w:val="00553561"/>
    <w:rsid w:val="005A17F5"/>
    <w:rsid w:val="005C2C61"/>
    <w:rsid w:val="005F1629"/>
    <w:rsid w:val="006753C5"/>
    <w:rsid w:val="006948C3"/>
    <w:rsid w:val="007603C9"/>
    <w:rsid w:val="007E189B"/>
    <w:rsid w:val="00866C2A"/>
    <w:rsid w:val="00995044"/>
    <w:rsid w:val="009C5F06"/>
    <w:rsid w:val="009D59AB"/>
    <w:rsid w:val="00B54C6E"/>
    <w:rsid w:val="00BF36D8"/>
    <w:rsid w:val="00C13CCB"/>
    <w:rsid w:val="00C34AA2"/>
    <w:rsid w:val="00C856AC"/>
    <w:rsid w:val="00D56C6B"/>
    <w:rsid w:val="00DC389C"/>
    <w:rsid w:val="00E07AC0"/>
    <w:rsid w:val="00E315B6"/>
    <w:rsid w:val="00E91FB9"/>
    <w:rsid w:val="00EA2B6F"/>
    <w:rsid w:val="00EA444B"/>
    <w:rsid w:val="00ED0BBF"/>
    <w:rsid w:val="00F31502"/>
    <w:rsid w:val="00F52D60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D059C"/>
  <w15:chartTrackingRefBased/>
  <w15:docId w15:val="{AAE1ADC5-814F-4747-B028-81230C23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E2F"/>
    <w:pPr>
      <w:autoSpaceDE w:val="0"/>
      <w:autoSpaceDN w:val="0"/>
      <w:adjustRightInd w:val="0"/>
      <w:spacing w:after="240"/>
    </w:pPr>
    <w:rPr>
      <w:rFonts w:ascii="Arial" w:hAnsi="Arial" w:cs="Arial"/>
      <w:color w:val="425563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5E2F"/>
    <w:pPr>
      <w:outlineLvl w:val="0"/>
    </w:pPr>
    <w:rPr>
      <w:rFonts w:eastAsia="Arial"/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5E2F"/>
    <w:pPr>
      <w:spacing w:line="240" w:lineRule="auto"/>
      <w:outlineLvl w:val="1"/>
    </w:pPr>
    <w:rPr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5E2F"/>
    <w:pPr>
      <w:ind w:left="-57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5E2F"/>
    <w:pPr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4B8"/>
  </w:style>
  <w:style w:type="paragraph" w:styleId="Footer">
    <w:name w:val="footer"/>
    <w:basedOn w:val="Normal"/>
    <w:link w:val="FooterChar"/>
    <w:uiPriority w:val="99"/>
    <w:unhideWhenUsed/>
    <w:rsid w:val="00060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4B8"/>
  </w:style>
  <w:style w:type="character" w:styleId="Hyperlink">
    <w:name w:val="Hyperlink"/>
    <w:basedOn w:val="DefaultParagraphFont"/>
    <w:uiPriority w:val="99"/>
    <w:semiHidden/>
    <w:unhideWhenUsed/>
    <w:rsid w:val="000660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5E2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5E2F"/>
    <w:rPr>
      <w:rFonts w:ascii="Arial" w:eastAsia="Arial" w:hAnsi="Arial" w:cs="Arial"/>
      <w:b/>
      <w:bCs/>
      <w:color w:val="425563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F5E2F"/>
    <w:rPr>
      <w:rFonts w:ascii="Arial" w:hAnsi="Arial" w:cs="Arial"/>
      <w:bCs/>
      <w:color w:val="425563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F5E2F"/>
    <w:rPr>
      <w:rFonts w:ascii="Arial" w:hAnsi="Arial" w:cs="Arial"/>
      <w:b/>
      <w:bCs/>
      <w:color w:val="425563"/>
    </w:rPr>
  </w:style>
  <w:style w:type="character" w:customStyle="1" w:styleId="Heading4Char">
    <w:name w:val="Heading 4 Char"/>
    <w:basedOn w:val="DefaultParagraphFont"/>
    <w:link w:val="Heading4"/>
    <w:uiPriority w:val="9"/>
    <w:rsid w:val="002F5E2F"/>
    <w:rPr>
      <w:rFonts w:ascii="Arial" w:hAnsi="Arial" w:cs="Arial"/>
      <w:b/>
      <w:bCs/>
      <w:i/>
      <w:iCs/>
      <w:color w:val="425563"/>
    </w:rPr>
  </w:style>
  <w:style w:type="paragraph" w:customStyle="1" w:styleId="CoverSubHeading">
    <w:name w:val="Cover Sub Heading"/>
    <w:basedOn w:val="Normal"/>
    <w:qFormat/>
    <w:rsid w:val="003656CA"/>
    <w:pPr>
      <w:autoSpaceDE/>
      <w:autoSpaceDN/>
      <w:adjustRightInd/>
      <w:spacing w:before="120" w:after="320"/>
    </w:pPr>
    <w:rPr>
      <w:rFonts w:cstheme="minorBidi"/>
      <w:color w:val="0060BF"/>
      <w:sz w:val="28"/>
      <w:szCs w:val="22"/>
    </w:rPr>
  </w:style>
  <w:style w:type="character" w:customStyle="1" w:styleId="Covertitle">
    <w:name w:val="Cover title"/>
    <w:basedOn w:val="DefaultParagraphFont"/>
    <w:uiPriority w:val="1"/>
    <w:qFormat/>
    <w:rsid w:val="003656CA"/>
    <w:rPr>
      <w:sz w:val="72"/>
    </w:rPr>
  </w:style>
  <w:style w:type="paragraph" w:styleId="Revision">
    <w:name w:val="Revision"/>
    <w:hidden/>
    <w:uiPriority w:val="99"/>
    <w:semiHidden/>
    <w:rsid w:val="00C856AC"/>
    <w:pPr>
      <w:spacing w:after="0" w:line="240" w:lineRule="auto"/>
    </w:pPr>
    <w:rPr>
      <w:rFonts w:ascii="Arial" w:hAnsi="Arial" w:cs="Arial"/>
      <w:color w:val="425563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53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5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3561"/>
    <w:rPr>
      <w:rFonts w:ascii="Arial" w:hAnsi="Arial" w:cs="Arial"/>
      <w:color w:val="42556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561"/>
    <w:rPr>
      <w:rFonts w:ascii="Arial" w:hAnsi="Arial" w:cs="Arial"/>
      <w:b/>
      <w:bCs/>
      <w:color w:val="425563"/>
      <w:sz w:val="20"/>
      <w:szCs w:val="20"/>
    </w:rPr>
  </w:style>
  <w:style w:type="table" w:styleId="TableGrid">
    <w:name w:val="Table Grid"/>
    <w:basedOn w:val="TableNormal"/>
    <w:uiPriority w:val="59"/>
    <w:rsid w:val="00F3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1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happyhealthylives.uk/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4.jpeg"/><Relationship Id="rId4" Type="http://schemas.openxmlformats.org/officeDocument/2006/relationships/hyperlink" Target="https://www.happyhealthylives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E5C00-0714-4906-8499-29BEFB99A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and Warwickshire Partnership Trust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Johal Raman (05A) NHS Coventry &amp; Rugby CCG</dc:creator>
  <cp:keywords/>
  <dc:description/>
  <cp:lastModifiedBy>BOWERS, Joanne (NHS COVENTRY AND WARWICKSHIRE ICB - B2M3M)</cp:lastModifiedBy>
  <cp:revision>2</cp:revision>
  <dcterms:created xsi:type="dcterms:W3CDTF">2023-09-19T13:10:00Z</dcterms:created>
  <dcterms:modified xsi:type="dcterms:W3CDTF">2023-09-19T13:10:00Z</dcterms:modified>
</cp:coreProperties>
</file>