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FAC0" w14:textId="77777777" w:rsidR="009C0C65" w:rsidRPr="009C0C65" w:rsidRDefault="009C0C65" w:rsidP="009C0C65">
      <w:pPr>
        <w:spacing w:before="60" w:after="60"/>
        <w:jc w:val="center"/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</w:pPr>
      <w:r w:rsidRPr="009C0C65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Head and Neck</w:t>
      </w:r>
    </w:p>
    <w:p w14:paraId="30874156" w14:textId="77777777" w:rsidR="009C0C65" w:rsidRPr="009C0C65" w:rsidRDefault="009C0C65" w:rsidP="009C0C65">
      <w:pPr>
        <w:spacing w:before="60" w:after="60"/>
        <w:jc w:val="center"/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</w:pPr>
      <w:r w:rsidRPr="009C0C65"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  <w:t>Two Week Referral Services</w:t>
      </w:r>
    </w:p>
    <w:p w14:paraId="4FE252D1" w14:textId="77777777" w:rsidR="009C0C65" w:rsidRPr="009C0C65" w:rsidRDefault="009C0C65" w:rsidP="009C0C65">
      <w:pPr>
        <w:jc w:val="center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C0C6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This referral is made on the basis that the referring doctor considers that the patient has clinical indications of a new malignancy and mindful of NICE Guidelines </w:t>
      </w:r>
    </w:p>
    <w:p w14:paraId="388FECD9" w14:textId="24A2134E" w:rsidR="009C0C65" w:rsidRPr="009C0C65" w:rsidRDefault="009C0C65" w:rsidP="009C0C65">
      <w:pPr>
        <w:jc w:val="center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C0C65"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4C67F" wp14:editId="248F32F1">
                <wp:simplePos x="0" y="0"/>
                <wp:positionH relativeFrom="column">
                  <wp:posOffset>6096000</wp:posOffset>
                </wp:positionH>
                <wp:positionV relativeFrom="paragraph">
                  <wp:posOffset>5715</wp:posOffset>
                </wp:positionV>
                <wp:extent cx="457200" cy="7934325"/>
                <wp:effectExtent l="0" t="0" r="12700" b="158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DA22E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5BD37BDA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T</w:t>
                            </w:r>
                          </w:p>
                          <w:p w14:paraId="5B433C6D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3D720075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O</w:t>
                            </w:r>
                          </w:p>
                          <w:p w14:paraId="598860B1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5FF25E7C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701FA25F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08A502DD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3D6B7E93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5FE3A045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K</w:t>
                            </w:r>
                          </w:p>
                          <w:p w14:paraId="3A887339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1FB92AB9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1DA8CCF5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R</w:t>
                            </w:r>
                          </w:p>
                          <w:p w14:paraId="6FCB8CFF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6EED031A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F</w:t>
                            </w:r>
                          </w:p>
                          <w:p w14:paraId="159CEF03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408A1597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0C6B10FC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02773FD5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  <w:p w14:paraId="33D88F45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  <w:p w14:paraId="15FD0916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7525242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C2A6979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221D02FA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14:paraId="4E07F741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22A54890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  <w:p w14:paraId="39DD8EE2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03BF5463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  <w:p w14:paraId="5E151D19" w14:textId="77777777" w:rsidR="009C0C65" w:rsidRPr="00C653AB" w:rsidRDefault="009C0C65" w:rsidP="009C0C65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2F4C67F" id="Rectangle 21" o:spid="_x0000_s1026" style="position:absolute;left:0;text-align:left;margin-left:480pt;margin-top:.45pt;width:36pt;height:6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">
                <v:textbox>
                  <w:txbxContent>
                    <w:p w14:paraId="30CDA22E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5BD37BDA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T</w:t>
                      </w:r>
                    </w:p>
                    <w:p w14:paraId="5B433C6D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3D720075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O</w:t>
                      </w:r>
                    </w:p>
                    <w:p w14:paraId="598860B1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5FF25E7C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701FA25F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08A502DD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3D6B7E93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5FE3A045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K</w:t>
                      </w:r>
                    </w:p>
                    <w:p w14:paraId="3A887339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1FB92AB9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1DA8CCF5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R</w:t>
                      </w:r>
                    </w:p>
                    <w:p w14:paraId="6FCB8CFF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6EED031A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F</w:t>
                      </w:r>
                    </w:p>
                    <w:p w14:paraId="159CEF03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408A1597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0C6B10FC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02773FD5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</w:t>
                      </w:r>
                    </w:p>
                    <w:p w14:paraId="33D88F45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</w:t>
                      </w:r>
                    </w:p>
                    <w:p w14:paraId="15FD0916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27525242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1C2A6979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</w:p>
                    <w:p w14:paraId="221D02FA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  <w:p w14:paraId="4E07F741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22A54890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</w:t>
                      </w:r>
                    </w:p>
                    <w:p w14:paraId="39DD8EE2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</w:t>
                      </w:r>
                    </w:p>
                    <w:p w14:paraId="03BF5463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</w:t>
                      </w:r>
                    </w:p>
                    <w:p w14:paraId="5E151D19" w14:textId="77777777" w:rsidR="009C0C65" w:rsidRPr="00C653AB" w:rsidRDefault="009C0C65" w:rsidP="009C0C65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9C0C6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All 2WW referrals should be made through the NHS </w:t>
      </w:r>
      <w:proofErr w:type="spellStart"/>
      <w:r w:rsidRPr="009C0C6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eReferral</w:t>
      </w:r>
      <w:proofErr w:type="spellEnd"/>
      <w:r w:rsidRPr="009C0C6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Service (previously known as choose and book)</w:t>
      </w:r>
    </w:p>
    <w:tbl>
      <w:tblPr>
        <w:tblpPr w:leftFromText="180" w:rightFromText="180" w:vertAnchor="page" w:horzAnchor="margin" w:tblpX="-289" w:tblpY="324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924"/>
        <w:gridCol w:w="1522"/>
        <w:gridCol w:w="2163"/>
        <w:gridCol w:w="282"/>
        <w:gridCol w:w="2446"/>
      </w:tblGrid>
      <w:tr w:rsidR="009C0C65" w:rsidRPr="009C0C65" w14:paraId="75CEFEC6" w14:textId="77777777" w:rsidTr="00481233">
        <w:trPr>
          <w:cantSplit/>
          <w:trHeight w:val="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8EAADB" w:themeFill="accent1" w:themeFillTint="99"/>
          </w:tcPr>
          <w:p w14:paraId="047E2145" w14:textId="77777777" w:rsidR="009C0C65" w:rsidRPr="009C0C65" w:rsidRDefault="009C0C65" w:rsidP="009C0C65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Reason for Referral</w:t>
            </w:r>
          </w:p>
        </w:tc>
      </w:tr>
      <w:tr w:rsidR="009C0C65" w:rsidRPr="009C0C65" w14:paraId="1F79B2E1" w14:textId="77777777" w:rsidTr="00481233">
        <w:trPr>
          <w:cantSplit/>
          <w:trHeight w:val="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FFC000"/>
          </w:tcPr>
          <w:p w14:paraId="2110E04D" w14:textId="77777777" w:rsidR="009C0C65" w:rsidRPr="009C0C65" w:rsidRDefault="009C0C65" w:rsidP="009C0C65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Risk Factors</w:t>
            </w:r>
            <w:r w:rsidRPr="009C0C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for Head and Neck Cancer</w:t>
            </w:r>
          </w:p>
        </w:tc>
      </w:tr>
      <w:tr w:rsidR="009C0C65" w:rsidRPr="009C0C65" w14:paraId="4F99C0D6" w14:textId="77777777" w:rsidTr="00481233">
        <w:trPr>
          <w:cantSplit/>
          <w:trHeight w:val="40"/>
        </w:trPr>
        <w:tc>
          <w:tcPr>
            <w:tcW w:w="7054" w:type="dxa"/>
            <w:gridSpan w:val="4"/>
            <w:vAlign w:val="center"/>
          </w:tcPr>
          <w:p w14:paraId="1AD03177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w:t>Previous cancer (head, neck, thyroid or mouth)</w:t>
            </w:r>
          </w:p>
        </w:tc>
        <w:tc>
          <w:tcPr>
            <w:tcW w:w="2728" w:type="dxa"/>
            <w:gridSpan w:val="2"/>
            <w:vAlign w:val="center"/>
          </w:tcPr>
          <w:p w14:paraId="40065FE6" w14:textId="77777777" w:rsidR="009C0C65" w:rsidRPr="009C0C65" w:rsidRDefault="003C656D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236FB6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alt="" style="width:12.65pt;height:18.15pt;mso-width-percent:0;mso-height-percent:0;mso-width-percent:0;mso-height-percent:0" o:ole="">
                  <v:imagedata r:id="rId4" o:title=""/>
                </v:shape>
                <o:OLEObject Type="Embed" ProgID="Forms.CheckBox.1" ShapeID="_x0000_i1050" DrawAspect="Content" ObjectID="_1755937496" r:id="rId5">
                  <o:FieldCodes>\s</o:FieldCodes>
                </o:OLEObject>
              </w:object>
            </w:r>
          </w:p>
        </w:tc>
      </w:tr>
      <w:tr w:rsidR="009C0C65" w:rsidRPr="009C0C65" w14:paraId="7683C4D8" w14:textId="77777777" w:rsidTr="00481233">
        <w:trPr>
          <w:cantSplit/>
          <w:trHeight w:val="40"/>
        </w:trPr>
        <w:tc>
          <w:tcPr>
            <w:tcW w:w="3369" w:type="dxa"/>
            <w:gridSpan w:val="2"/>
          </w:tcPr>
          <w:p w14:paraId="5887BA1E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Cs/>
                <w:noProof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w:t xml:space="preserve">Smoking? </w:t>
            </w:r>
            <w:r w:rsidRPr="009C0C65">
              <w:rPr>
                <w:rFonts w:ascii="Arial" w:eastAsia="Times New Roman" w:hAnsi="Arial" w:cs="Arial"/>
                <w:bCs/>
                <w:noProof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69FBEBB6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w:t xml:space="preserve">(pulled from EMIS) </w:t>
            </w:r>
          </w:p>
        </w:tc>
        <w:tc>
          <w:tcPr>
            <w:tcW w:w="6413" w:type="dxa"/>
            <w:gridSpan w:val="4"/>
            <w:vAlign w:val="center"/>
          </w:tcPr>
          <w:p w14:paraId="008E84A8" w14:textId="58FAC0A3" w:rsidR="009C0C65" w:rsidRPr="009C0C65" w:rsidRDefault="009C0C65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</w:tc>
      </w:tr>
      <w:tr w:rsidR="009C0C65" w:rsidRPr="009C0C65" w14:paraId="490763C3" w14:textId="77777777" w:rsidTr="00481233">
        <w:trPr>
          <w:cantSplit/>
          <w:trHeight w:val="693"/>
        </w:trPr>
        <w:tc>
          <w:tcPr>
            <w:tcW w:w="3369" w:type="dxa"/>
            <w:gridSpan w:val="2"/>
          </w:tcPr>
          <w:p w14:paraId="38238BEE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Cs/>
                <w:noProof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w:t>Alcohol?</w:t>
            </w:r>
            <w:r w:rsidRPr="009C0C65">
              <w:rPr>
                <w:rFonts w:ascii="Arial" w:eastAsia="Times New Roman" w:hAnsi="Arial" w:cs="Arial"/>
                <w:bCs/>
                <w:noProof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</w:p>
          <w:p w14:paraId="46BBF969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w:t>(pulled from EMIS)</w:t>
            </w:r>
          </w:p>
        </w:tc>
        <w:tc>
          <w:tcPr>
            <w:tcW w:w="6413" w:type="dxa"/>
            <w:gridSpan w:val="4"/>
            <w:vAlign w:val="center"/>
          </w:tcPr>
          <w:p w14:paraId="345C03B7" w14:textId="0E027F85" w:rsidR="009C0C65" w:rsidRPr="009C0C65" w:rsidRDefault="009C0C65" w:rsidP="009C0C65">
            <w:pPr>
              <w:spacing w:after="60"/>
              <w:jc w:val="center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0C65" w:rsidRPr="009C0C65" w14:paraId="6257EEDA" w14:textId="77777777" w:rsidTr="00481233">
        <w:trPr>
          <w:cantSplit/>
          <w:trHeight w:val="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FFC000"/>
          </w:tcPr>
          <w:p w14:paraId="3B8B1957" w14:textId="77777777" w:rsidR="009C0C65" w:rsidRPr="009C0C65" w:rsidRDefault="009C0C65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Larynx: Feature</w:t>
            </w:r>
          </w:p>
        </w:tc>
      </w:tr>
      <w:tr w:rsidR="009C0C65" w:rsidRPr="009C0C65" w14:paraId="73CC0BDF" w14:textId="77777777" w:rsidTr="00481233">
        <w:trPr>
          <w:cantSplit/>
          <w:trHeight w:val="40"/>
        </w:trPr>
        <w:tc>
          <w:tcPr>
            <w:tcW w:w="7054" w:type="dxa"/>
            <w:gridSpan w:val="4"/>
          </w:tcPr>
          <w:p w14:paraId="62730FA3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Persistent unexplained hoarseness (&gt;3 weeks) in people aged 45 and over</w:t>
            </w:r>
          </w:p>
        </w:tc>
        <w:tc>
          <w:tcPr>
            <w:tcW w:w="2728" w:type="dxa"/>
            <w:gridSpan w:val="2"/>
            <w:vAlign w:val="center"/>
          </w:tcPr>
          <w:p w14:paraId="732BD660" w14:textId="77777777" w:rsidR="009C0C65" w:rsidRPr="009C0C65" w:rsidRDefault="003C656D" w:rsidP="009C0C65">
            <w:pPr>
              <w:spacing w:after="60"/>
              <w:jc w:val="center"/>
              <w:rPr>
                <w:rFonts w:ascii="Arial" w:eastAsia="MS Gothic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0FBD7746">
                <v:shape id="_x0000_i1049" type="#_x0000_t75" alt="" style="width:12.65pt;height:18.15pt;mso-width-percent:0;mso-height-percent:0;mso-width-percent:0;mso-height-percent:0" o:ole="">
                  <v:imagedata r:id="rId6" o:title=""/>
                </v:shape>
                <o:OLEObject Type="Embed" ProgID="Forms.CheckBox.1" ShapeID="_x0000_i1049" DrawAspect="Content" ObjectID="_1755937497" r:id="rId7">
                  <o:FieldCodes>\s</o:FieldCodes>
                </o:OLEObject>
              </w:object>
            </w:r>
          </w:p>
        </w:tc>
      </w:tr>
      <w:tr w:rsidR="009C0C65" w:rsidRPr="009C0C65" w14:paraId="7245905C" w14:textId="77777777" w:rsidTr="00481233">
        <w:trPr>
          <w:cantSplit/>
          <w:trHeight w:val="40"/>
        </w:trPr>
        <w:tc>
          <w:tcPr>
            <w:tcW w:w="7054" w:type="dxa"/>
            <w:gridSpan w:val="4"/>
            <w:vAlign w:val="center"/>
          </w:tcPr>
          <w:p w14:paraId="75F05289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Persistent unexplained unilateral sore throat </w:t>
            </w:r>
          </w:p>
          <w:p w14:paraId="1F9B3A99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gramStart"/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excluding</w:t>
            </w:r>
            <w:proofErr w:type="gramEnd"/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throat clearing, dry throat and globus symptoms)</w:t>
            </w:r>
          </w:p>
        </w:tc>
        <w:tc>
          <w:tcPr>
            <w:tcW w:w="2728" w:type="dxa"/>
            <w:gridSpan w:val="2"/>
            <w:vAlign w:val="center"/>
          </w:tcPr>
          <w:p w14:paraId="2123B78E" w14:textId="77777777" w:rsidR="009C0C65" w:rsidRPr="009C0C65" w:rsidRDefault="003C656D" w:rsidP="009C0C65">
            <w:pPr>
              <w:spacing w:after="60"/>
              <w:jc w:val="center"/>
              <w:rPr>
                <w:rFonts w:ascii="Arial" w:eastAsia="MS Gothic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7295662C">
                <v:shape id="_x0000_i1048" type="#_x0000_t75" alt="" style="width:12.65pt;height:18.15pt;mso-width-percent:0;mso-height-percent:0;mso-width-percent:0;mso-height-percent:0" o:ole="">
                  <v:imagedata r:id="rId8" o:title=""/>
                </v:shape>
                <o:OLEObject Type="Embed" ProgID="Forms.CheckBox.1" ShapeID="_x0000_i1048" DrawAspect="Content" ObjectID="_1755937498" r:id="rId9">
                  <o:FieldCodes>\s</o:FieldCodes>
                </o:OLEObject>
              </w:object>
            </w:r>
          </w:p>
        </w:tc>
      </w:tr>
      <w:tr w:rsidR="009C0C65" w:rsidRPr="009C0C65" w14:paraId="6F033F22" w14:textId="77777777" w:rsidTr="00481233">
        <w:trPr>
          <w:cantSplit/>
          <w:trHeight w:val="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FFC000"/>
          </w:tcPr>
          <w:p w14:paraId="71C00817" w14:textId="77777777" w:rsidR="009C0C65" w:rsidRPr="009C0C65" w:rsidRDefault="009C0C65" w:rsidP="009C0C65">
            <w:pPr>
              <w:spacing w:after="60"/>
              <w:jc w:val="center"/>
              <w:rPr>
                <w:rFonts w:ascii="Arial" w:eastAsia="MS Gothic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Oral cavity (mouth)</w:t>
            </w:r>
          </w:p>
        </w:tc>
      </w:tr>
      <w:tr w:rsidR="009C0C65" w:rsidRPr="009C0C65" w14:paraId="2F0957F1" w14:textId="77777777" w:rsidTr="00481233">
        <w:trPr>
          <w:cantSplit/>
          <w:trHeight w:val="40"/>
        </w:trPr>
        <w:tc>
          <w:tcPr>
            <w:tcW w:w="7054" w:type="dxa"/>
            <w:gridSpan w:val="4"/>
          </w:tcPr>
          <w:p w14:paraId="6A99E107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Unexplained ulceration of the oral cavity lasting more than 3 weeks</w:t>
            </w:r>
          </w:p>
        </w:tc>
        <w:tc>
          <w:tcPr>
            <w:tcW w:w="2728" w:type="dxa"/>
            <w:gridSpan w:val="2"/>
            <w:vAlign w:val="center"/>
          </w:tcPr>
          <w:p w14:paraId="2C5AB61E" w14:textId="77777777" w:rsidR="009C0C65" w:rsidRPr="009C0C65" w:rsidRDefault="003C656D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687D8ED8">
                <v:shape id="_x0000_i1047" type="#_x0000_t75" alt="" style="width:12.65pt;height:18.15pt;mso-width-percent:0;mso-height-percent:0;mso-width-percent:0;mso-height-percent:0" o:ole="">
                  <v:imagedata r:id="rId10" o:title=""/>
                </v:shape>
                <o:OLEObject Type="Embed" ProgID="Forms.CheckBox.1" ShapeID="_x0000_i1047" DrawAspect="Content" ObjectID="_1755937499" r:id="rId11">
                  <o:FieldCodes>\s</o:FieldCodes>
                </o:OLEObject>
              </w:object>
            </w:r>
          </w:p>
        </w:tc>
      </w:tr>
      <w:tr w:rsidR="009C0C65" w:rsidRPr="009C0C65" w14:paraId="146271F5" w14:textId="77777777" w:rsidTr="00481233">
        <w:trPr>
          <w:cantSplit/>
          <w:trHeight w:val="40"/>
        </w:trPr>
        <w:tc>
          <w:tcPr>
            <w:tcW w:w="7054" w:type="dxa"/>
            <w:gridSpan w:val="4"/>
          </w:tcPr>
          <w:p w14:paraId="147F977D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Assessed by a dentist as having a lump on the lip/oral cavity consistent with oral cancer</w:t>
            </w:r>
          </w:p>
        </w:tc>
        <w:tc>
          <w:tcPr>
            <w:tcW w:w="2728" w:type="dxa"/>
            <w:gridSpan w:val="2"/>
            <w:vAlign w:val="center"/>
          </w:tcPr>
          <w:p w14:paraId="7DE34F34" w14:textId="77777777" w:rsidR="009C0C65" w:rsidRPr="009C0C65" w:rsidRDefault="003C656D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33DDE96F">
                <v:shape id="_x0000_i1046" type="#_x0000_t75" alt="" style="width:12.65pt;height:18.15pt;mso-width-percent:0;mso-height-percent:0;mso-width-percent:0;mso-height-percent:0" o:ole="">
                  <v:imagedata r:id="rId12" o:title=""/>
                </v:shape>
                <o:OLEObject Type="Embed" ProgID="Forms.CheckBox.1" ShapeID="_x0000_i1046" DrawAspect="Content" ObjectID="_1755937500" r:id="rId13">
                  <o:FieldCodes>\s</o:FieldCodes>
                </o:OLEObject>
              </w:object>
            </w:r>
          </w:p>
        </w:tc>
      </w:tr>
      <w:tr w:rsidR="009C0C65" w:rsidRPr="009C0C65" w14:paraId="14601B1D" w14:textId="77777777" w:rsidTr="00481233">
        <w:trPr>
          <w:cantSplit/>
          <w:trHeight w:val="40"/>
        </w:trPr>
        <w:tc>
          <w:tcPr>
            <w:tcW w:w="7054" w:type="dxa"/>
            <w:gridSpan w:val="4"/>
          </w:tcPr>
          <w:p w14:paraId="1FBA856B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Assessed by a dentist/doctor as having a red or white patch in the oral cavity consistent with </w:t>
            </w:r>
            <w:proofErr w:type="spellStart"/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Erythroplakia</w:t>
            </w:r>
            <w:proofErr w:type="spellEnd"/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/ </w:t>
            </w:r>
            <w:proofErr w:type="spellStart"/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Erythroleukoplakia</w:t>
            </w:r>
            <w:proofErr w:type="spellEnd"/>
          </w:p>
        </w:tc>
        <w:tc>
          <w:tcPr>
            <w:tcW w:w="2728" w:type="dxa"/>
            <w:gridSpan w:val="2"/>
            <w:vAlign w:val="center"/>
          </w:tcPr>
          <w:p w14:paraId="519D234D" w14:textId="77777777" w:rsidR="009C0C65" w:rsidRPr="009C0C65" w:rsidRDefault="003C656D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63510F8E">
                <v:shape id="_x0000_i1045" type="#_x0000_t75" alt="" style="width:12.65pt;height:18.15pt;mso-width-percent:0;mso-height-percent:0;mso-width-percent:0;mso-height-percent:0" o:ole="">
                  <v:imagedata r:id="rId14" o:title=""/>
                </v:shape>
                <o:OLEObject Type="Embed" ProgID="Forms.CheckBox.1" ShapeID="_x0000_i1045" DrawAspect="Content" ObjectID="_1755937501" r:id="rId15">
                  <o:FieldCodes>\s</o:FieldCodes>
                </o:OLEObject>
              </w:object>
            </w:r>
          </w:p>
        </w:tc>
      </w:tr>
      <w:tr w:rsidR="009C0C65" w:rsidRPr="009C0C65" w14:paraId="135ED1C1" w14:textId="77777777" w:rsidTr="00481233">
        <w:trPr>
          <w:cantSplit/>
          <w:trHeight w:val="40"/>
        </w:trPr>
        <w:tc>
          <w:tcPr>
            <w:tcW w:w="9782" w:type="dxa"/>
            <w:gridSpan w:val="6"/>
            <w:shd w:val="clear" w:color="auto" w:fill="FFC000" w:themeFill="accent4"/>
          </w:tcPr>
          <w:p w14:paraId="45FCEEB8" w14:textId="77777777" w:rsidR="009C0C65" w:rsidRPr="009C0C65" w:rsidRDefault="009C0C65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>Unexplained Salivary gland mass</w:t>
            </w:r>
          </w:p>
        </w:tc>
      </w:tr>
      <w:tr w:rsidR="009C0C65" w:rsidRPr="009C0C65" w14:paraId="78FE9331" w14:textId="77777777" w:rsidTr="00481233">
        <w:trPr>
          <w:cantSplit/>
          <w:trHeight w:val="40"/>
        </w:trPr>
        <w:tc>
          <w:tcPr>
            <w:tcW w:w="7054" w:type="dxa"/>
            <w:gridSpan w:val="4"/>
          </w:tcPr>
          <w:p w14:paraId="37A18279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Persistent unexplained swelling in parotid/submandibular gland &gt;3 weeks</w:t>
            </w:r>
            <w:r w:rsidRPr="009C0C65">
              <w:rPr>
                <w:rFonts w:ascii="Segoe UI Symbol" w:eastAsia="Times New Roman" w:hAnsi="Segoe UI Symbol" w:cs="Segoe UI Symbol"/>
                <w:color w:val="FFFFFF"/>
                <w:kern w:val="0"/>
                <w:sz w:val="22"/>
                <w:szCs w:val="22"/>
                <w:shd w:val="clear" w:color="auto" w:fill="292929"/>
                <w:lang w:eastAsia="en-GB"/>
                <w14:ligatures w14:val="none"/>
              </w:rPr>
              <w:t xml:space="preserve"> </w:t>
            </w:r>
          </w:p>
        </w:tc>
        <w:tc>
          <w:tcPr>
            <w:tcW w:w="2728" w:type="dxa"/>
            <w:gridSpan w:val="2"/>
            <w:vAlign w:val="center"/>
          </w:tcPr>
          <w:p w14:paraId="4A173FFC" w14:textId="77777777" w:rsidR="009C0C65" w:rsidRPr="009C0C65" w:rsidRDefault="003C656D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37CE9852">
                <v:shape id="_x0000_i1044" type="#_x0000_t75" alt="" style="width:12.65pt;height:18.15pt;mso-width-percent:0;mso-height-percent:0;mso-width-percent:0;mso-height-percent:0" o:ole="">
                  <v:imagedata r:id="rId16" o:title=""/>
                </v:shape>
                <o:OLEObject Type="Embed" ProgID="Forms.CheckBox.1" ShapeID="_x0000_i1044" DrawAspect="Content" ObjectID="_1755937502" r:id="rId17">
                  <o:FieldCodes>\s</o:FieldCodes>
                </o:OLEObject>
              </w:object>
            </w:r>
          </w:p>
        </w:tc>
      </w:tr>
      <w:tr w:rsidR="009C0C65" w:rsidRPr="009C0C65" w14:paraId="1257443D" w14:textId="77777777" w:rsidTr="00481233">
        <w:trPr>
          <w:cantSplit/>
          <w:trHeight w:val="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FFC000"/>
          </w:tcPr>
          <w:p w14:paraId="5961A72D" w14:textId="77777777" w:rsidR="009C0C65" w:rsidRPr="009C0C65" w:rsidRDefault="009C0C65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Lump in Head or Neck</w:t>
            </w:r>
          </w:p>
        </w:tc>
      </w:tr>
      <w:tr w:rsidR="009C0C65" w:rsidRPr="009C0C65" w14:paraId="2D1B6E61" w14:textId="77777777" w:rsidTr="00481233">
        <w:trPr>
          <w:cantSplit/>
          <w:trHeight w:val="40"/>
        </w:trPr>
        <w:tc>
          <w:tcPr>
            <w:tcW w:w="7054" w:type="dxa"/>
            <w:gridSpan w:val="4"/>
          </w:tcPr>
          <w:p w14:paraId="38E1984D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Persistent unexplained lump in the neck for &gt;3 weeks</w:t>
            </w:r>
          </w:p>
        </w:tc>
        <w:tc>
          <w:tcPr>
            <w:tcW w:w="2728" w:type="dxa"/>
            <w:gridSpan w:val="2"/>
            <w:vAlign w:val="center"/>
          </w:tcPr>
          <w:p w14:paraId="419C8808" w14:textId="77777777" w:rsidR="009C0C65" w:rsidRPr="009C0C65" w:rsidRDefault="003C656D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0BB6648C">
                <v:shape id="_x0000_i1043" type="#_x0000_t75" alt="" style="width:12.65pt;height:18.15pt;mso-width-percent:0;mso-height-percent:0;mso-width-percent:0;mso-height-percent:0" o:ole="">
                  <v:imagedata r:id="rId18" o:title=""/>
                </v:shape>
                <o:OLEObject Type="Embed" ProgID="Forms.CheckBox.1" ShapeID="_x0000_i1043" DrawAspect="Content" ObjectID="_1755937503" r:id="rId19">
                  <o:FieldCodes>\s</o:FieldCodes>
                </o:OLEObject>
              </w:object>
            </w:r>
          </w:p>
        </w:tc>
      </w:tr>
      <w:tr w:rsidR="009C0C65" w:rsidRPr="009C0C65" w14:paraId="3DB41122" w14:textId="77777777" w:rsidTr="00481233">
        <w:trPr>
          <w:cantSplit/>
          <w:trHeight w:val="40"/>
        </w:trPr>
        <w:tc>
          <w:tcPr>
            <w:tcW w:w="9782" w:type="dxa"/>
            <w:gridSpan w:val="6"/>
          </w:tcPr>
          <w:p w14:paraId="1066400E" w14:textId="77777777" w:rsidR="009C0C65" w:rsidRPr="009C0C65" w:rsidRDefault="009C0C65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Please provide details: </w:t>
            </w:r>
          </w:p>
        </w:tc>
      </w:tr>
      <w:tr w:rsidR="009C0C65" w:rsidRPr="009C0C65" w14:paraId="480DAFFD" w14:textId="77777777" w:rsidTr="00481233">
        <w:trPr>
          <w:cantSplit/>
          <w:trHeight w:val="40"/>
        </w:trPr>
        <w:tc>
          <w:tcPr>
            <w:tcW w:w="2445" w:type="dxa"/>
          </w:tcPr>
          <w:p w14:paraId="40021A19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Site: </w:t>
            </w:r>
          </w:p>
          <w:p w14:paraId="2BAFF545" w14:textId="6F3C498E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6" w:type="dxa"/>
            <w:gridSpan w:val="2"/>
          </w:tcPr>
          <w:p w14:paraId="186116C9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Size:</w:t>
            </w:r>
          </w:p>
          <w:p w14:paraId="5FB3D1C4" w14:textId="069A79B8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445" w:type="dxa"/>
            <w:gridSpan w:val="2"/>
          </w:tcPr>
          <w:p w14:paraId="1083479D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Duration of Symptoms:</w:t>
            </w:r>
          </w:p>
          <w:p w14:paraId="175F0BBC" w14:textId="676AC87E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6" w:type="dxa"/>
          </w:tcPr>
          <w:p w14:paraId="3451D987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Any B symptoms: </w:t>
            </w:r>
          </w:p>
          <w:p w14:paraId="4312ECA8" w14:textId="10E2C9F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C0C65" w:rsidRPr="009C0C65" w14:paraId="4391F484" w14:textId="77777777" w:rsidTr="00481233">
        <w:trPr>
          <w:cantSplit/>
          <w:trHeight w:val="40"/>
        </w:trPr>
        <w:tc>
          <w:tcPr>
            <w:tcW w:w="9782" w:type="dxa"/>
            <w:gridSpan w:val="6"/>
            <w:shd w:val="clear" w:color="auto" w:fill="FFC000"/>
          </w:tcPr>
          <w:p w14:paraId="50255746" w14:textId="77777777" w:rsidR="009C0C65" w:rsidRPr="009C0C65" w:rsidRDefault="009C0C65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Thyroid</w:t>
            </w:r>
          </w:p>
        </w:tc>
      </w:tr>
      <w:tr w:rsidR="009C0C65" w:rsidRPr="009C0C65" w14:paraId="7B1D4507" w14:textId="77777777" w:rsidTr="00481233">
        <w:trPr>
          <w:cantSplit/>
          <w:trHeight w:val="40"/>
        </w:trPr>
        <w:tc>
          <w:tcPr>
            <w:tcW w:w="7054" w:type="dxa"/>
            <w:gridSpan w:val="4"/>
          </w:tcPr>
          <w:p w14:paraId="515E4EDC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w:t>Unexplained thyroid lump</w:t>
            </w:r>
          </w:p>
        </w:tc>
        <w:tc>
          <w:tcPr>
            <w:tcW w:w="2728" w:type="dxa"/>
            <w:gridSpan w:val="2"/>
            <w:vAlign w:val="center"/>
          </w:tcPr>
          <w:p w14:paraId="2A041EC5" w14:textId="77777777" w:rsidR="009C0C65" w:rsidRPr="009C0C65" w:rsidRDefault="003C656D" w:rsidP="009C0C65">
            <w:pPr>
              <w:spacing w:after="60"/>
              <w:jc w:val="center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6F3C11C5">
                <v:shape id="_x0000_i1042" type="#_x0000_t75" alt="" style="width:12.65pt;height:18.15pt;mso-width-percent:0;mso-height-percent:0;mso-width-percent:0;mso-height-percent:0" o:ole="">
                  <v:imagedata r:id="rId20" o:title=""/>
                </v:shape>
                <o:OLEObject Type="Embed" ProgID="Forms.CheckBox.1" ShapeID="_x0000_i1042" DrawAspect="Content" ObjectID="_1755937504" r:id="rId21">
                  <o:FieldCodes>\s</o:FieldCodes>
                </o:OLEObject>
              </w:object>
            </w:r>
          </w:p>
        </w:tc>
      </w:tr>
      <w:tr w:rsidR="009C0C65" w:rsidRPr="009C0C65" w14:paraId="4545C227" w14:textId="77777777" w:rsidTr="00481233">
        <w:trPr>
          <w:cantSplit/>
          <w:trHeight w:val="40"/>
        </w:trPr>
        <w:tc>
          <w:tcPr>
            <w:tcW w:w="9782" w:type="dxa"/>
            <w:gridSpan w:val="6"/>
            <w:shd w:val="clear" w:color="auto" w:fill="FFC000"/>
          </w:tcPr>
          <w:p w14:paraId="2CEE191A" w14:textId="77777777" w:rsidR="009C0C65" w:rsidRPr="009C0C65" w:rsidRDefault="009C0C65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Risk Factors</w:t>
            </w:r>
            <w:r w:rsidRPr="009C0C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for Thyroid Cancer </w:t>
            </w:r>
          </w:p>
        </w:tc>
      </w:tr>
      <w:tr w:rsidR="009C0C65" w:rsidRPr="009C0C65" w14:paraId="046A97F6" w14:textId="77777777" w:rsidTr="00481233">
        <w:trPr>
          <w:cantSplit/>
          <w:trHeight w:val="40"/>
        </w:trPr>
        <w:tc>
          <w:tcPr>
            <w:tcW w:w="7054" w:type="dxa"/>
            <w:gridSpan w:val="4"/>
            <w:vAlign w:val="center"/>
          </w:tcPr>
          <w:p w14:paraId="2036257E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  <w:t xml:space="preserve">Family history of thyroid cancer </w:t>
            </w:r>
            <w:r w:rsidRPr="009C0C65">
              <w:rPr>
                <w:rFonts w:ascii="Arial" w:eastAsia="Times New Roman" w:hAnsi="Arial" w:cs="Arial"/>
                <w:bCs/>
                <w:noProof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or endocrine tumour</w:t>
            </w:r>
          </w:p>
        </w:tc>
        <w:tc>
          <w:tcPr>
            <w:tcW w:w="2728" w:type="dxa"/>
            <w:gridSpan w:val="2"/>
            <w:vAlign w:val="center"/>
          </w:tcPr>
          <w:p w14:paraId="584905A6" w14:textId="77777777" w:rsidR="009C0C65" w:rsidRPr="009C0C65" w:rsidRDefault="003C656D" w:rsidP="009C0C65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6E829445">
                <v:shape id="_x0000_i1041" type="#_x0000_t75" alt="" style="width:12.65pt;height:18.15pt;mso-width-percent:0;mso-height-percent:0;mso-width-percent:0;mso-height-percent:0" o:ole="">
                  <v:imagedata r:id="rId22" o:title=""/>
                </v:shape>
                <o:OLEObject Type="Embed" ProgID="Forms.CheckBox.1" ShapeID="_x0000_i1041" DrawAspect="Content" ObjectID="_1755937505" r:id="rId23">
                  <o:FieldCodes>\s</o:FieldCodes>
                </o:OLEObject>
              </w:object>
            </w:r>
          </w:p>
        </w:tc>
      </w:tr>
      <w:tr w:rsidR="009C0C65" w:rsidRPr="009C0C65" w14:paraId="486F6DFF" w14:textId="77777777" w:rsidTr="00481233">
        <w:trPr>
          <w:cantSplit/>
          <w:trHeight w:val="40"/>
        </w:trPr>
        <w:tc>
          <w:tcPr>
            <w:tcW w:w="7054" w:type="dxa"/>
            <w:gridSpan w:val="4"/>
            <w:vAlign w:val="center"/>
          </w:tcPr>
          <w:p w14:paraId="08546601" w14:textId="77777777" w:rsidR="009C0C65" w:rsidRPr="009C0C65" w:rsidRDefault="009C0C65" w:rsidP="009C0C65">
            <w:pPr>
              <w:ind w:right="-42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Family history of endocrine tumours</w:t>
            </w:r>
          </w:p>
        </w:tc>
        <w:tc>
          <w:tcPr>
            <w:tcW w:w="2728" w:type="dxa"/>
            <w:gridSpan w:val="2"/>
            <w:vAlign w:val="center"/>
          </w:tcPr>
          <w:p w14:paraId="28D9D93B" w14:textId="030ED949" w:rsidR="009C0C65" w:rsidRPr="009C0C65" w:rsidRDefault="00E10173" w:rsidP="00E10173">
            <w:pPr>
              <w:ind w:right="-42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            </w:t>
            </w:r>
            <w:r w:rsidR="003C656D"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227F15E0">
                <v:shape id="_x0000_i1040" type="#_x0000_t75" alt="" style="width:12.65pt;height:18.15pt;mso-width-percent:0;mso-height-percent:0;mso-width-percent:0;mso-height-percent:0" o:ole="">
                  <v:imagedata r:id="rId24" o:title=""/>
                </v:shape>
                <o:OLEObject Type="Embed" ProgID="Forms.CheckBox.1" ShapeID="_x0000_i1040" DrawAspect="Content" ObjectID="_1755937506" r:id="rId25">
                  <o:FieldCodes>\s</o:FieldCodes>
                </o:OLEObject>
              </w:object>
            </w:r>
          </w:p>
        </w:tc>
      </w:tr>
      <w:tr w:rsidR="009C0C65" w:rsidRPr="009C0C65" w14:paraId="285E0959" w14:textId="77777777" w:rsidTr="00481233">
        <w:trPr>
          <w:cantSplit/>
          <w:trHeight w:val="40"/>
        </w:trPr>
        <w:tc>
          <w:tcPr>
            <w:tcW w:w="7054" w:type="dxa"/>
            <w:gridSpan w:val="4"/>
            <w:vAlign w:val="center"/>
          </w:tcPr>
          <w:p w14:paraId="75DBA700" w14:textId="77777777" w:rsidR="009C0C65" w:rsidRPr="009C0C65" w:rsidRDefault="009C0C65" w:rsidP="009C0C65">
            <w:pPr>
              <w:ind w:right="-42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Previous radiotherapy to neck</w:t>
            </w:r>
          </w:p>
        </w:tc>
        <w:tc>
          <w:tcPr>
            <w:tcW w:w="2728" w:type="dxa"/>
            <w:gridSpan w:val="2"/>
            <w:vAlign w:val="center"/>
          </w:tcPr>
          <w:p w14:paraId="06A2A344" w14:textId="0219F8F3" w:rsidR="009C0C65" w:rsidRPr="009C0C65" w:rsidRDefault="00E10173" w:rsidP="00E10173">
            <w:pPr>
              <w:ind w:right="-42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            </w:t>
            </w:r>
            <w:r w:rsidR="003C656D"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7D946636">
                <v:shape id="_x0000_i1039" type="#_x0000_t75" alt="" style="width:12.65pt;height:18.15pt;mso-width-percent:0;mso-height-percent:0;mso-width-percent:0;mso-height-percent:0" o:ole="">
                  <v:imagedata r:id="rId26" o:title=""/>
                </v:shape>
                <o:OLEObject Type="Embed" ProgID="Forms.CheckBox.1" ShapeID="_x0000_i1039" DrawAspect="Content" ObjectID="_1755937507" r:id="rId27">
                  <o:FieldCodes>\s</o:FieldCodes>
                </o:OLEObject>
              </w:object>
            </w:r>
          </w:p>
        </w:tc>
      </w:tr>
      <w:tr w:rsidR="009C0C65" w:rsidRPr="009C0C65" w14:paraId="29A46804" w14:textId="77777777" w:rsidTr="00481233">
        <w:trPr>
          <w:cantSplit/>
          <w:trHeight w:val="277"/>
        </w:trPr>
        <w:tc>
          <w:tcPr>
            <w:tcW w:w="9782" w:type="dxa"/>
            <w:gridSpan w:val="6"/>
            <w:shd w:val="clear" w:color="auto" w:fill="FFC000"/>
          </w:tcPr>
          <w:p w14:paraId="3A99642A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Please detail any clinical findings and relevant clinical information in this section (including any recent investigations). </w:t>
            </w:r>
            <w:r w:rsidRPr="009C0C65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*See additional and supporting guidelines  </w:t>
            </w:r>
          </w:p>
        </w:tc>
      </w:tr>
      <w:tr w:rsidR="009C0C65" w:rsidRPr="009C0C65" w14:paraId="154FC76F" w14:textId="77777777" w:rsidTr="00481233">
        <w:trPr>
          <w:cantSplit/>
          <w:trHeight w:val="585"/>
        </w:trPr>
        <w:tc>
          <w:tcPr>
            <w:tcW w:w="9782" w:type="dxa"/>
            <w:gridSpan w:val="6"/>
            <w:vAlign w:val="center"/>
          </w:tcPr>
          <w:p w14:paraId="2337233E" w14:textId="2B2BD719" w:rsidR="009C0C65" w:rsidRPr="00C94E36" w:rsidRDefault="00C94E36" w:rsidP="00C94E36">
            <w:pPr>
              <w:spacing w:after="60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en-GB"/>
                <w14:ligatures w14:val="none"/>
              </w:rPr>
            </w:pPr>
            <w:r w:rsidRPr="00C94E36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HEAD AND NECK: ADULT (Over 16 years)</w:t>
            </w:r>
          </w:p>
        </w:tc>
      </w:tr>
    </w:tbl>
    <w:p w14:paraId="30A2B2DC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pPr w:leftFromText="180" w:rightFromText="180" w:vertAnchor="text" w:horzAnchor="margin" w:tblpX="-289" w:tblpY="16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7785"/>
        <w:gridCol w:w="1708"/>
      </w:tblGrid>
      <w:tr w:rsidR="009C0C65" w:rsidRPr="009C0C65" w14:paraId="6078D67B" w14:textId="77777777" w:rsidTr="00481233">
        <w:trPr>
          <w:trHeight w:val="366"/>
        </w:trPr>
        <w:tc>
          <w:tcPr>
            <w:tcW w:w="9493" w:type="dxa"/>
            <w:gridSpan w:val="2"/>
            <w:shd w:val="clear" w:color="auto" w:fill="FFC000"/>
            <w:vAlign w:val="center"/>
          </w:tcPr>
          <w:p w14:paraId="6CB46AF9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PERFORMANCE STATUS – W.H.O GRADE</w:t>
            </w:r>
            <w:r w:rsidRPr="009C0C6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r w:rsidRPr="009C0C6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To aid clinical triage</w:t>
            </w:r>
            <w:r w:rsidRPr="009C0C6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9C0C65" w:rsidRPr="009C0C65" w14:paraId="2F292F06" w14:textId="77777777" w:rsidTr="00481233">
        <w:trPr>
          <w:trHeight w:val="366"/>
        </w:trPr>
        <w:tc>
          <w:tcPr>
            <w:tcW w:w="7785" w:type="dxa"/>
            <w:vAlign w:val="center"/>
          </w:tcPr>
          <w:p w14:paraId="16C908A0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Able to carry out all normal activities without restriction.</w:t>
            </w:r>
          </w:p>
        </w:tc>
        <w:tc>
          <w:tcPr>
            <w:tcW w:w="1708" w:type="dxa"/>
            <w:vAlign w:val="center"/>
          </w:tcPr>
          <w:p w14:paraId="395C90BB" w14:textId="49D2476B" w:rsidR="009C0C65" w:rsidRPr="009C0C65" w:rsidRDefault="003C656D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7072FECA">
                <v:shape id="_x0000_i1038" type="#_x0000_t75" alt="" style="width:12.65pt;height:18.15pt;mso-width-percent:0;mso-height-percent:0;mso-width-percent:0;mso-height-percent:0" o:ole="">
                  <v:imagedata r:id="rId28" o:title=""/>
                </v:shape>
                <o:OLEObject Type="Embed" ProgID="Forms.CheckBox.1" ShapeID="_x0000_i1038" DrawAspect="Content" ObjectID="_1755937508" r:id="rId29">
                  <o:FieldCodes>\s</o:FieldCodes>
                </o:OLEObject>
              </w:object>
            </w:r>
            <w:r w:rsidR="00E1017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9C0C65"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9C0C65" w:rsidRPr="009C0C65" w14:paraId="7684B870" w14:textId="77777777" w:rsidTr="00481233">
        <w:trPr>
          <w:trHeight w:val="366"/>
        </w:trPr>
        <w:tc>
          <w:tcPr>
            <w:tcW w:w="7785" w:type="dxa"/>
            <w:vAlign w:val="center"/>
          </w:tcPr>
          <w:p w14:paraId="59FDD1E5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Restricted in physically strenuous activity. Able to walk and do light work.</w:t>
            </w:r>
          </w:p>
        </w:tc>
        <w:tc>
          <w:tcPr>
            <w:tcW w:w="1708" w:type="dxa"/>
            <w:vAlign w:val="center"/>
          </w:tcPr>
          <w:p w14:paraId="796A1A6D" w14:textId="230AA29F" w:rsidR="009C0C65" w:rsidRPr="009C0C65" w:rsidRDefault="003C656D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06A5873F">
                <v:shape id="_x0000_i1037" type="#_x0000_t75" alt="" style="width:12.65pt;height:18.15pt;mso-width-percent:0;mso-height-percent:0;mso-width-percent:0;mso-height-percent:0" o:ole="">
                  <v:imagedata r:id="rId30" o:title=""/>
                </v:shape>
                <o:OLEObject Type="Embed" ProgID="Forms.CheckBox.1" ShapeID="_x0000_i1037" DrawAspect="Content" ObjectID="_1755937509" r:id="rId31">
                  <o:FieldCodes>\s</o:FieldCodes>
                </o:OLEObject>
              </w:object>
            </w:r>
            <w:r w:rsidR="00E1017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9C0C65"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C0C65" w:rsidRPr="009C0C65" w14:paraId="6547C4B0" w14:textId="77777777" w:rsidTr="00481233">
        <w:trPr>
          <w:trHeight w:val="366"/>
        </w:trPr>
        <w:tc>
          <w:tcPr>
            <w:tcW w:w="7785" w:type="dxa"/>
            <w:vAlign w:val="center"/>
          </w:tcPr>
          <w:p w14:paraId="5CA48FCE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Able to walk and capable of all self-care. Unable to work. Up and about more than 50% of waking hours</w:t>
            </w:r>
          </w:p>
        </w:tc>
        <w:tc>
          <w:tcPr>
            <w:tcW w:w="1708" w:type="dxa"/>
            <w:vAlign w:val="center"/>
          </w:tcPr>
          <w:p w14:paraId="302DBA10" w14:textId="6A0D83ED" w:rsidR="009C0C65" w:rsidRPr="009C0C65" w:rsidRDefault="003C656D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17421E48">
                <v:shape id="_x0000_i1036" type="#_x0000_t75" alt="" style="width:12.65pt;height:18.15pt;mso-width-percent:0;mso-height-percent:0;mso-width-percent:0;mso-height-percent:0" o:ole="">
                  <v:imagedata r:id="rId32" o:title=""/>
                </v:shape>
                <o:OLEObject Type="Embed" ProgID="Forms.CheckBox.1" ShapeID="_x0000_i1036" DrawAspect="Content" ObjectID="_1755937510" r:id="rId33">
                  <o:FieldCodes>\s</o:FieldCodes>
                </o:OLEObject>
              </w:object>
            </w:r>
            <w:r w:rsidR="00E1017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9C0C65"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9C0C65" w:rsidRPr="009C0C65" w14:paraId="527198C8" w14:textId="77777777" w:rsidTr="00481233">
        <w:trPr>
          <w:trHeight w:val="366"/>
        </w:trPr>
        <w:tc>
          <w:tcPr>
            <w:tcW w:w="7785" w:type="dxa"/>
            <w:vAlign w:val="center"/>
          </w:tcPr>
          <w:p w14:paraId="0D517BB7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Capable of only limited self-care. Confined to bed or chair more than 50% of waking hours.</w:t>
            </w:r>
          </w:p>
        </w:tc>
        <w:tc>
          <w:tcPr>
            <w:tcW w:w="1708" w:type="dxa"/>
            <w:vAlign w:val="center"/>
          </w:tcPr>
          <w:p w14:paraId="0A03E4EA" w14:textId="238B16F5" w:rsidR="009C0C65" w:rsidRPr="009C0C65" w:rsidRDefault="003C656D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5E9071F1">
                <v:shape id="_x0000_i1035" type="#_x0000_t75" alt="" style="width:12.65pt;height:18.15pt;mso-width-percent:0;mso-height-percent:0;mso-width-percent:0;mso-height-percent:0" o:ole="">
                  <v:imagedata r:id="rId34" o:title=""/>
                </v:shape>
                <o:OLEObject Type="Embed" ProgID="Forms.CheckBox.1" ShapeID="_x0000_i1035" DrawAspect="Content" ObjectID="_1755937511" r:id="rId35">
                  <o:FieldCodes>\s</o:FieldCodes>
                </o:OLEObject>
              </w:object>
            </w:r>
            <w:r w:rsidR="00E1017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9C0C65"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9C0C65" w:rsidRPr="009C0C65" w14:paraId="3CEB56E9" w14:textId="77777777" w:rsidTr="00481233">
        <w:trPr>
          <w:trHeight w:val="366"/>
        </w:trPr>
        <w:tc>
          <w:tcPr>
            <w:tcW w:w="7785" w:type="dxa"/>
            <w:vAlign w:val="center"/>
          </w:tcPr>
          <w:p w14:paraId="6AFF1E33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Completely disabled. Cannot carry out any self-care. Totally confined to bed or chair.</w:t>
            </w:r>
          </w:p>
        </w:tc>
        <w:tc>
          <w:tcPr>
            <w:tcW w:w="1708" w:type="dxa"/>
            <w:vAlign w:val="center"/>
          </w:tcPr>
          <w:p w14:paraId="583679CB" w14:textId="29FC7226" w:rsidR="009C0C65" w:rsidRPr="009C0C65" w:rsidRDefault="003C656D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667016D2">
                <v:shape id="_x0000_i1034" type="#_x0000_t75" alt="" style="width:12.65pt;height:18.15pt;mso-width-percent:0;mso-height-percent:0;mso-width-percent:0;mso-height-percent:0" o:ole="">
                  <v:imagedata r:id="rId36" o:title=""/>
                </v:shape>
                <o:OLEObject Type="Embed" ProgID="Forms.CheckBox.1" ShapeID="_x0000_i1034" DrawAspect="Content" ObjectID="_1755937512" r:id="rId37">
                  <o:FieldCodes>\s</o:FieldCodes>
                </o:OLEObject>
              </w:object>
            </w:r>
            <w:r w:rsidR="00E1017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9C0C65"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2B71ED48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pPr w:leftFromText="180" w:rightFromText="180" w:vertAnchor="text" w:horzAnchor="margin" w:tblpX="-289" w:tblpY="1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493"/>
      </w:tblGrid>
      <w:tr w:rsidR="009C0C65" w:rsidRPr="009C0C65" w14:paraId="782F7EA3" w14:textId="77777777" w:rsidTr="00481233">
        <w:trPr>
          <w:trHeight w:val="305"/>
        </w:trPr>
        <w:tc>
          <w:tcPr>
            <w:tcW w:w="9493" w:type="dxa"/>
            <w:shd w:val="clear" w:color="auto" w:fill="FFC000" w:themeFill="accent4"/>
          </w:tcPr>
          <w:p w14:paraId="4CA8A551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2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2"/>
                <w14:ligatures w14:val="none"/>
              </w:rPr>
              <w:t>ASSESSMENT OF PATIENT’S SUITABILITY FOR DIAGNOSTIC TESTS</w:t>
            </w:r>
          </w:p>
          <w:p w14:paraId="7CDAFD2C" w14:textId="77777777" w:rsidR="009C0C65" w:rsidRPr="009C0C65" w:rsidRDefault="009C0C65" w:rsidP="009C0C65">
            <w:pPr>
              <w:rPr>
                <w:rFonts w:ascii="Arial" w:eastAsia="Times New Roman" w:hAnsi="Arial" w:cs="Arial"/>
                <w:iCs/>
                <w:kern w:val="0"/>
                <w:sz w:val="20"/>
                <w:szCs w:val="22"/>
                <w14:ligatures w14:val="none"/>
              </w:rPr>
            </w:pPr>
            <w:r w:rsidRPr="009C0C65">
              <w:rPr>
                <w:rFonts w:ascii="Arial" w:eastAsia="Times New Roman" w:hAnsi="Arial" w:cs="Arial"/>
                <w:iCs/>
                <w:kern w:val="0"/>
                <w:sz w:val="20"/>
                <w:szCs w:val="22"/>
                <w14:ligatures w14:val="none"/>
              </w:rPr>
              <w:t>(To aid clinical triage &amp; reduce delay in secondary care)</w:t>
            </w:r>
          </w:p>
        </w:tc>
      </w:tr>
      <w:tr w:rsidR="009C0C65" w:rsidRPr="009C0C65" w14:paraId="72FA3B39" w14:textId="77777777" w:rsidTr="00481233">
        <w:trPr>
          <w:trHeight w:val="40"/>
        </w:trPr>
        <w:tc>
          <w:tcPr>
            <w:tcW w:w="9493" w:type="dxa"/>
          </w:tcPr>
          <w:p w14:paraId="511A2495" w14:textId="6490C828" w:rsidR="009C0C65" w:rsidRPr="009C0C65" w:rsidRDefault="009C0C65" w:rsidP="009C0C65">
            <w:pPr>
              <w:spacing w:after="6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Does the patient’s mental capacity fluctuate</w:t>
            </w:r>
            <w:r w:rsidRPr="009C0C65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         </w:t>
            </w:r>
            <w:r w:rsidRPr="009C0C65">
              <w:rPr>
                <w:rFonts w:ascii="Arial" w:eastAsia="Times New Roman" w:hAnsi="Arial" w:cs="Arial"/>
                <w:kern w:val="0"/>
                <w:sz w:val="22"/>
                <w:szCs w:val="20"/>
                <w:lang w:eastAsia="en-GB"/>
                <w14:ligatures w14:val="none"/>
              </w:rPr>
              <w:t xml:space="preserve"> </w:t>
            </w:r>
            <w:r w:rsidR="003C656D"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7528622F">
                <v:shape id="_x0000_i1033" type="#_x0000_t75" alt="" style="width:12.65pt;height:18.15pt;mso-width-percent:0;mso-height-percent:0;mso-width-percent:0;mso-height-percent:0" o:ole="">
                  <v:imagedata r:id="rId38" o:title=""/>
                </v:shape>
                <o:OLEObject Type="Embed" ProgID="Forms.CheckBox.1" ShapeID="_x0000_i1033" DrawAspect="Content" ObjectID="_1755937513" r:id="rId39">
                  <o:FieldCodes>\s</o:FieldCodes>
                </o:OLEObject>
              </w:object>
            </w:r>
            <w:r w:rsidR="00E1017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YES    </w:t>
            </w: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3C656D"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294B947F">
                <v:shape id="_x0000_i1032" type="#_x0000_t75" alt="" style="width:12.65pt;height:18.15pt;mso-width-percent:0;mso-height-percent:0;mso-width-percent:0;mso-height-percent:0" o:ole="">
                  <v:imagedata r:id="rId40" o:title=""/>
                </v:shape>
                <o:OLEObject Type="Embed" ProgID="Forms.CheckBox.1" ShapeID="_x0000_i1032" DrawAspect="Content" ObjectID="_1755937514" r:id="rId41">
                  <o:FieldCodes>\s</o:FieldCodes>
                </o:OLEObject>
              </w:object>
            </w:r>
            <w:r w:rsidR="00E1017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</w:t>
            </w: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ab/>
            </w:r>
            <w:r w:rsidR="003C656D"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538C8382">
                <v:shape id="_x0000_i1031" type="#_x0000_t75" alt="" style="width:12.65pt;height:18.15pt;mso-width-percent:0;mso-height-percent:0;mso-width-percent:0;mso-height-percent:0" o:ole="">
                  <v:imagedata r:id="rId42" o:title=""/>
                </v:shape>
                <o:OLEObject Type="Embed" ProgID="Forms.CheckBox.1" ShapeID="_x0000_i1031" DrawAspect="Content" ObjectID="_1755937515" r:id="rId43">
                  <o:FieldCodes>\s</o:FieldCodes>
                </o:OLEObject>
              </w:object>
            </w:r>
            <w:r w:rsidR="00E1017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NOT KNOWN</w:t>
            </w:r>
          </w:p>
        </w:tc>
      </w:tr>
    </w:tbl>
    <w:p w14:paraId="04BEE469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709"/>
      </w:tblGrid>
      <w:tr w:rsidR="009C0C65" w:rsidRPr="009C0C65" w14:paraId="6F2E1331" w14:textId="77777777" w:rsidTr="00481233">
        <w:trPr>
          <w:trHeight w:val="454"/>
        </w:trPr>
        <w:tc>
          <w:tcPr>
            <w:tcW w:w="9498" w:type="dxa"/>
            <w:gridSpan w:val="2"/>
            <w:shd w:val="clear" w:color="auto" w:fill="81BCF4"/>
            <w:vAlign w:val="center"/>
          </w:tcPr>
          <w:p w14:paraId="2A4D366F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1"/>
                <w:szCs w:val="18"/>
                <w:lang w:eastAsia="en-GB"/>
                <w14:ligatures w14:val="none"/>
              </w:rPr>
              <w:t>GP DECLARATION</w:t>
            </w:r>
          </w:p>
        </w:tc>
      </w:tr>
      <w:tr w:rsidR="009C0C65" w:rsidRPr="009C0C65" w14:paraId="5C7EBF5A" w14:textId="77777777" w:rsidTr="00481233">
        <w:trPr>
          <w:trHeight w:val="409"/>
        </w:trPr>
        <w:tc>
          <w:tcPr>
            <w:tcW w:w="8789" w:type="dxa"/>
            <w:vAlign w:val="center"/>
          </w:tcPr>
          <w:p w14:paraId="55A33AF5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 confirm that I have discussed where appropriate based on the patient’s mental capacity the possibility that the diagnosis may be cancer and that they may need to undergo a range of </w:t>
            </w:r>
            <w:proofErr w:type="gramStart"/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tests</w:t>
            </w:r>
            <w:proofErr w:type="gramEnd"/>
          </w:p>
          <w:p w14:paraId="7219A217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C6C4B6F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'Please provide further details below if you are referring a patient with poor performance score or have concerns around patient capacity to consent to investigation'.</w:t>
            </w:r>
          </w:p>
          <w:p w14:paraId="4196BD90" w14:textId="215B9EB8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EF307CA" w14:textId="77777777" w:rsidR="009C0C65" w:rsidRPr="009C0C65" w:rsidRDefault="003C656D" w:rsidP="009C0C65">
            <w:pPr>
              <w:spacing w:after="60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:lang w:eastAsia="en-GB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509DF4FB">
                <v:shape id="_x0000_i1030" type="#_x0000_t75" alt="" style="width:12.65pt;height:18.15pt;mso-width-percent:0;mso-height-percent:0;mso-width-percent:0;mso-height-percent:0" o:ole="">
                  <v:imagedata r:id="rId44" o:title=""/>
                </v:shape>
                <o:OLEObject Type="Embed" ProgID="Forms.CheckBox.1" ShapeID="_x0000_i1030" DrawAspect="Content" ObjectID="_1755937516" r:id="rId45">
                  <o:FieldCodes>\s</o:FieldCodes>
                </o:OLEObject>
              </w:object>
            </w:r>
          </w:p>
        </w:tc>
      </w:tr>
      <w:tr w:rsidR="009C0C65" w:rsidRPr="009C0C65" w14:paraId="34AE6FE5" w14:textId="77777777" w:rsidTr="00481233">
        <w:trPr>
          <w:trHeight w:val="409"/>
        </w:trPr>
        <w:tc>
          <w:tcPr>
            <w:tcW w:w="8789" w:type="dxa"/>
            <w:vAlign w:val="center"/>
          </w:tcPr>
          <w:p w14:paraId="057FB9EA" w14:textId="77777777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 have provided the patient with a 2 week wait information leaflet (leaflets available to order CRUK </w:t>
            </w:r>
            <w:hyperlink r:id="rId46" w:history="1">
              <w:r w:rsidRPr="009C0C65">
                <w:rPr>
                  <w:rFonts w:ascii="Arial" w:eastAsia="Times New Roman" w:hAnsi="Arial" w:cs="Arial"/>
                  <w:color w:val="0563C1" w:themeColor="hyperlink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website</w:t>
              </w:r>
            </w:hyperlink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) </w:t>
            </w:r>
          </w:p>
        </w:tc>
        <w:tc>
          <w:tcPr>
            <w:tcW w:w="709" w:type="dxa"/>
            <w:vAlign w:val="bottom"/>
          </w:tcPr>
          <w:p w14:paraId="100BEDCC" w14:textId="77777777" w:rsidR="009C0C65" w:rsidRPr="009C0C65" w:rsidRDefault="003C656D" w:rsidP="009C0C65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noProof/>
                <w:kern w:val="0"/>
                <w:sz w:val="18"/>
                <w:szCs w:val="20"/>
                <w:lang w:eastAsia="en-GB"/>
                <w14:ligatures w14:val="none"/>
              </w:rPr>
            </w:pPr>
            <w:r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56CC2A75">
                <v:shape id="_x0000_i1029" type="#_x0000_t75" alt="" style="width:12.65pt;height:18.15pt;mso-width-percent:0;mso-height-percent:0;mso-width-percent:0;mso-height-percent:0" o:ole="">
                  <v:imagedata r:id="rId47" o:title=""/>
                </v:shape>
                <o:OLEObject Type="Embed" ProgID="Forms.CheckBox.1" ShapeID="_x0000_i1029" DrawAspect="Content" ObjectID="_1755937517" r:id="rId48">
                  <o:FieldCodes>\s</o:FieldCodes>
                </o:OLEObject>
              </w:object>
            </w:r>
          </w:p>
        </w:tc>
      </w:tr>
      <w:tr w:rsidR="009C0C65" w:rsidRPr="009C0C65" w14:paraId="0EF8A35F" w14:textId="77777777" w:rsidTr="00481233">
        <w:trPr>
          <w:trHeight w:val="409"/>
        </w:trPr>
        <w:tc>
          <w:tcPr>
            <w:tcW w:w="9498" w:type="dxa"/>
            <w:gridSpan w:val="2"/>
            <w:vAlign w:val="center"/>
          </w:tcPr>
          <w:p w14:paraId="2307744B" w14:textId="3016D879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IS PATIENT AVAILABLE IN NEXT TWO WEEKS        </w:t>
            </w:r>
            <w:r w:rsidR="003C656D"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7185AC35">
                <v:shape id="_x0000_i1028" type="#_x0000_t75" alt="" style="width:12.65pt;height:18.15pt;mso-width-percent:0;mso-height-percent:0;mso-width-percent:0;mso-height-percent:0" o:ole="">
                  <v:imagedata r:id="rId49" o:title=""/>
                </v:shape>
                <o:OLEObject Type="Embed" ProgID="Forms.CheckBox.1" ShapeID="_x0000_i1028" DrawAspect="Content" ObjectID="_1755937518" r:id="rId50">
                  <o:FieldCodes>\s</o:FieldCodes>
                </o:OLEObject>
              </w:object>
            </w:r>
            <w:r w:rsidR="00E10173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Yes    </w:t>
            </w:r>
            <w:r w:rsidR="00E1017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3C656D"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302C6810">
                <v:shape id="_x0000_i1027" type="#_x0000_t75" alt="" style="width:12.65pt;height:18.15pt;mso-width-percent:0;mso-height-percent:0;mso-width-percent:0;mso-height-percent:0" o:ole="">
                  <v:imagedata r:id="rId51" o:title=""/>
                </v:shape>
                <o:OLEObject Type="Embed" ProgID="Forms.CheckBox.1" ShapeID="_x0000_i1027" DrawAspect="Content" ObjectID="_1755937519" r:id="rId52">
                  <o:FieldCodes>\s</o:FieldCodes>
                </o:OLEObject>
              </w:object>
            </w:r>
            <w:r w:rsidR="00E10173"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  <w:p w14:paraId="70051B63" w14:textId="52E4B9CE" w:rsidR="009C0C65" w:rsidRPr="009C0C65" w:rsidRDefault="009C0C65" w:rsidP="009C0C65">
            <w:pPr>
              <w:spacing w:after="60"/>
              <w:rPr>
                <w:rFonts w:ascii="Arial" w:eastAsia="Times New Roman" w:hAnsi="Arial" w:cs="Arial"/>
                <w:b/>
                <w:noProof/>
                <w:kern w:val="0"/>
                <w:sz w:val="18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IF NO PLEASE STATE WHEN PATIENT IS AVAILABLE: </w:t>
            </w:r>
          </w:p>
        </w:tc>
      </w:tr>
    </w:tbl>
    <w:p w14:paraId="73A03778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C0C65" w:rsidRPr="009C0C65" w14:paraId="00B1F90E" w14:textId="77777777" w:rsidTr="00481233">
        <w:trPr>
          <w:trHeight w:val="980"/>
        </w:trPr>
        <w:tc>
          <w:tcPr>
            <w:tcW w:w="9498" w:type="dxa"/>
            <w:vAlign w:val="center"/>
          </w:tcPr>
          <w:p w14:paraId="647CED21" w14:textId="77777777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Please attach the practice print out for medication, past medical history, repeat medications, allergies, recent investigations.  (Pulled from EMIS)</w:t>
            </w:r>
          </w:p>
          <w:p w14:paraId="1AA9D736" w14:textId="4CC0E36E" w:rsidR="009C0C65" w:rsidRPr="009C0C65" w:rsidRDefault="009C0C65" w:rsidP="009C0C65">
            <w:pPr>
              <w:spacing w:before="60" w:after="6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6AC37AC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977"/>
        <w:gridCol w:w="2409"/>
        <w:gridCol w:w="2297"/>
      </w:tblGrid>
      <w:tr w:rsidR="009C0C65" w:rsidRPr="009C0C65" w14:paraId="62D174DC" w14:textId="77777777" w:rsidTr="00481233">
        <w:tc>
          <w:tcPr>
            <w:tcW w:w="4792" w:type="dxa"/>
            <w:gridSpan w:val="2"/>
            <w:shd w:val="clear" w:color="auto" w:fill="81BCF4"/>
          </w:tcPr>
          <w:p w14:paraId="57E0940E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Patient Details</w:t>
            </w:r>
          </w:p>
        </w:tc>
        <w:tc>
          <w:tcPr>
            <w:tcW w:w="4706" w:type="dxa"/>
            <w:gridSpan w:val="2"/>
            <w:shd w:val="clear" w:color="auto" w:fill="81BCF4"/>
          </w:tcPr>
          <w:p w14:paraId="5D9CC8D5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GP Details</w:t>
            </w:r>
          </w:p>
        </w:tc>
      </w:tr>
      <w:tr w:rsidR="009C0C65" w:rsidRPr="009C0C65" w14:paraId="7241DA4D" w14:textId="77777777" w:rsidTr="00481233">
        <w:trPr>
          <w:trHeight w:val="361"/>
        </w:trPr>
        <w:tc>
          <w:tcPr>
            <w:tcW w:w="1815" w:type="dxa"/>
            <w:vAlign w:val="center"/>
          </w:tcPr>
          <w:p w14:paraId="187D01D4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Surname:</w:t>
            </w:r>
          </w:p>
        </w:tc>
        <w:tc>
          <w:tcPr>
            <w:tcW w:w="2977" w:type="dxa"/>
            <w:vAlign w:val="center"/>
          </w:tcPr>
          <w:p w14:paraId="0EBBD6B2" w14:textId="572749E5" w:rsidR="009C0C65" w:rsidRPr="009C0C65" w:rsidRDefault="009C0C65" w:rsidP="009C0C65">
            <w:pPr>
              <w:tabs>
                <w:tab w:val="left" w:pos="1114"/>
              </w:tabs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57281260" w14:textId="77777777" w:rsidR="009C0C65" w:rsidRPr="009C0C65" w:rsidRDefault="009C0C65" w:rsidP="009C0C6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Name:        </w:t>
            </w:r>
          </w:p>
        </w:tc>
        <w:tc>
          <w:tcPr>
            <w:tcW w:w="2297" w:type="dxa"/>
          </w:tcPr>
          <w:p w14:paraId="3755D10E" w14:textId="61E84DB9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0C65" w:rsidRPr="009C0C65" w14:paraId="323705A3" w14:textId="77777777" w:rsidTr="00481233">
        <w:trPr>
          <w:trHeight w:val="423"/>
        </w:trPr>
        <w:tc>
          <w:tcPr>
            <w:tcW w:w="1815" w:type="dxa"/>
            <w:vAlign w:val="center"/>
          </w:tcPr>
          <w:p w14:paraId="6360C278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Forename:</w:t>
            </w:r>
          </w:p>
        </w:tc>
        <w:tc>
          <w:tcPr>
            <w:tcW w:w="2977" w:type="dxa"/>
            <w:vAlign w:val="center"/>
          </w:tcPr>
          <w:p w14:paraId="1211513C" w14:textId="538D8681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3D6623E5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Practice Code:</w:t>
            </w:r>
          </w:p>
        </w:tc>
        <w:tc>
          <w:tcPr>
            <w:tcW w:w="2297" w:type="dxa"/>
          </w:tcPr>
          <w:p w14:paraId="127BCB68" w14:textId="7ED436A1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0C65" w:rsidRPr="009C0C65" w14:paraId="585C3149" w14:textId="77777777" w:rsidTr="00481233">
        <w:trPr>
          <w:trHeight w:val="413"/>
        </w:trPr>
        <w:tc>
          <w:tcPr>
            <w:tcW w:w="1815" w:type="dxa"/>
            <w:vAlign w:val="center"/>
          </w:tcPr>
          <w:p w14:paraId="03E0022E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Address:</w:t>
            </w:r>
          </w:p>
        </w:tc>
        <w:tc>
          <w:tcPr>
            <w:tcW w:w="2977" w:type="dxa"/>
            <w:vAlign w:val="center"/>
          </w:tcPr>
          <w:p w14:paraId="43C04885" w14:textId="776DD3C8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42AAFDCB" w14:textId="77777777" w:rsidR="009C0C65" w:rsidRPr="009C0C65" w:rsidRDefault="009C0C65" w:rsidP="009C0C6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Practice Name and Address:</w:t>
            </w:r>
          </w:p>
        </w:tc>
        <w:tc>
          <w:tcPr>
            <w:tcW w:w="2297" w:type="dxa"/>
            <w:vMerge w:val="restart"/>
          </w:tcPr>
          <w:p w14:paraId="3D3FEC62" w14:textId="706DAFEB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0C65" w:rsidRPr="009C0C65" w14:paraId="3E23CCA8" w14:textId="77777777" w:rsidTr="00481233">
        <w:trPr>
          <w:trHeight w:val="421"/>
        </w:trPr>
        <w:tc>
          <w:tcPr>
            <w:tcW w:w="1815" w:type="dxa"/>
            <w:vAlign w:val="center"/>
          </w:tcPr>
          <w:p w14:paraId="63DB9482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GB"/>
                <w14:ligatures w14:val="none"/>
              </w:rPr>
              <w:t>Hospital No.</w:t>
            </w:r>
          </w:p>
        </w:tc>
        <w:tc>
          <w:tcPr>
            <w:tcW w:w="2977" w:type="dxa"/>
            <w:vAlign w:val="center"/>
          </w:tcPr>
          <w:p w14:paraId="79DD3B01" w14:textId="2298814A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vMerge/>
            <w:vAlign w:val="center"/>
          </w:tcPr>
          <w:p w14:paraId="372D9844" w14:textId="77777777" w:rsidR="009C0C65" w:rsidRPr="009C0C65" w:rsidRDefault="009C0C65" w:rsidP="009C0C6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97" w:type="dxa"/>
            <w:vMerge/>
          </w:tcPr>
          <w:p w14:paraId="6B3728C4" w14:textId="77777777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0C65" w:rsidRPr="009C0C65" w14:paraId="666CC55B" w14:textId="77777777" w:rsidTr="00481233">
        <w:trPr>
          <w:trHeight w:val="413"/>
        </w:trPr>
        <w:tc>
          <w:tcPr>
            <w:tcW w:w="1815" w:type="dxa"/>
            <w:vAlign w:val="center"/>
          </w:tcPr>
          <w:p w14:paraId="7E6F20C5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NHS No.</w:t>
            </w:r>
          </w:p>
        </w:tc>
        <w:tc>
          <w:tcPr>
            <w:tcW w:w="2977" w:type="dxa"/>
            <w:vAlign w:val="center"/>
          </w:tcPr>
          <w:p w14:paraId="08491A4F" w14:textId="3B02AB1B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7782FC2C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Phone:</w:t>
            </w:r>
          </w:p>
        </w:tc>
        <w:tc>
          <w:tcPr>
            <w:tcW w:w="2297" w:type="dxa"/>
          </w:tcPr>
          <w:p w14:paraId="77111C04" w14:textId="51BE4715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0C65" w:rsidRPr="009C0C65" w14:paraId="52FAF136" w14:textId="77777777" w:rsidTr="00481233">
        <w:trPr>
          <w:trHeight w:val="420"/>
        </w:trPr>
        <w:tc>
          <w:tcPr>
            <w:tcW w:w="1815" w:type="dxa"/>
            <w:vAlign w:val="center"/>
          </w:tcPr>
          <w:p w14:paraId="75DC104B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Date of Birth</w:t>
            </w:r>
          </w:p>
        </w:tc>
        <w:tc>
          <w:tcPr>
            <w:tcW w:w="2977" w:type="dxa"/>
            <w:vAlign w:val="center"/>
          </w:tcPr>
          <w:p w14:paraId="1669FE17" w14:textId="0BB9DD5A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7B45811C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Email address</w:t>
            </w:r>
          </w:p>
        </w:tc>
        <w:tc>
          <w:tcPr>
            <w:tcW w:w="2297" w:type="dxa"/>
          </w:tcPr>
          <w:p w14:paraId="3476F753" w14:textId="746D8EAC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0C65" w:rsidRPr="009C0C65" w14:paraId="467FCB2B" w14:textId="77777777" w:rsidTr="00481233">
        <w:trPr>
          <w:trHeight w:val="569"/>
        </w:trPr>
        <w:tc>
          <w:tcPr>
            <w:tcW w:w="9498" w:type="dxa"/>
            <w:gridSpan w:val="4"/>
            <w:vAlign w:val="center"/>
          </w:tcPr>
          <w:p w14:paraId="00047817" w14:textId="44CFC386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Interpreter required?</w:t>
            </w: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YES </w:t>
            </w:r>
            <w:r w:rsidR="003C656D"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32A0FC90">
                <v:shape id="_x0000_i1026" type="#_x0000_t75" alt="" style="width:12.65pt;height:18.15pt;mso-width-percent:0;mso-height-percent:0;mso-width-percent:0;mso-height-percent:0" o:ole="">
                  <v:imagedata r:id="rId53" o:title=""/>
                </v:shape>
                <o:OLEObject Type="Embed" ProgID="Forms.CheckBox.1" ShapeID="_x0000_i1026" DrawAspect="Content" ObjectID="_1755937520" r:id="rId54">
                  <o:FieldCodes>\s</o:FieldCodes>
                </o:OLEObject>
              </w:object>
            </w: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NO </w:t>
            </w:r>
            <w:r w:rsidR="003C656D" w:rsidRPr="00793841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</w:rPr>
              <w:object w:dxaOrig="255" w:dyaOrig="360" w14:anchorId="6505F67A">
                <v:shape id="_x0000_i1025" type="#_x0000_t75" alt="" style="width:12.65pt;height:18.15pt;mso-width-percent:0;mso-height-percent:0;mso-width-percent:0;mso-height-percent:0" o:ole="">
                  <v:imagedata r:id="rId55" o:title=""/>
                </v:shape>
                <o:OLEObject Type="Embed" ProgID="Forms.CheckBox.1" ShapeID="_x0000_i1025" DrawAspect="Content" ObjectID="_1755937521" r:id="rId56">
                  <o:FieldCodes>\s</o:FieldCodes>
                </o:OLEObject>
              </w:object>
            </w:r>
            <w:r w:rsidRPr="009C0C6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C0C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If so, language:</w:t>
            </w: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9C0C65" w:rsidRPr="009C0C65" w14:paraId="42ACE4ED" w14:textId="77777777" w:rsidTr="00481233">
        <w:tc>
          <w:tcPr>
            <w:tcW w:w="4792" w:type="dxa"/>
            <w:gridSpan w:val="2"/>
            <w:vAlign w:val="center"/>
          </w:tcPr>
          <w:p w14:paraId="2FA20F09" w14:textId="77777777" w:rsidR="009C0C65" w:rsidRPr="009C0C65" w:rsidRDefault="009C0C65" w:rsidP="009C0C6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How can we communicate time and date of this urgent appointment to the patient?</w:t>
            </w:r>
          </w:p>
        </w:tc>
        <w:tc>
          <w:tcPr>
            <w:tcW w:w="4706" w:type="dxa"/>
            <w:gridSpan w:val="2"/>
            <w:vAlign w:val="center"/>
          </w:tcPr>
          <w:p w14:paraId="77278882" w14:textId="718CCC69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0C65" w:rsidRPr="009C0C65" w14:paraId="1C5E2F20" w14:textId="77777777" w:rsidTr="00481233">
        <w:tc>
          <w:tcPr>
            <w:tcW w:w="1815" w:type="dxa"/>
            <w:vAlign w:val="center"/>
          </w:tcPr>
          <w:p w14:paraId="7DD7421E" w14:textId="77777777" w:rsidR="009C0C65" w:rsidRPr="009C0C65" w:rsidRDefault="009C0C65" w:rsidP="009C0C6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Phone (daytime contact number): </w:t>
            </w:r>
          </w:p>
        </w:tc>
        <w:tc>
          <w:tcPr>
            <w:tcW w:w="2977" w:type="dxa"/>
            <w:vAlign w:val="center"/>
          </w:tcPr>
          <w:p w14:paraId="461079ED" w14:textId="418AC51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1224AD9" w14:textId="77777777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 of decision to refer:</w:t>
            </w:r>
          </w:p>
        </w:tc>
        <w:tc>
          <w:tcPr>
            <w:tcW w:w="2297" w:type="dxa"/>
            <w:vMerge w:val="restart"/>
            <w:vAlign w:val="center"/>
          </w:tcPr>
          <w:p w14:paraId="1B9E20D4" w14:textId="21344D03" w:rsidR="009C0C65" w:rsidRPr="009C0C65" w:rsidRDefault="009C0C65" w:rsidP="009C0C65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C0C65" w:rsidRPr="009C0C65" w14:paraId="77506F7C" w14:textId="77777777" w:rsidTr="00481233">
        <w:tc>
          <w:tcPr>
            <w:tcW w:w="1815" w:type="dxa"/>
            <w:vAlign w:val="center"/>
          </w:tcPr>
          <w:p w14:paraId="64428FE3" w14:textId="77777777" w:rsidR="009C0C65" w:rsidRPr="009C0C65" w:rsidRDefault="009C0C65" w:rsidP="009C0C6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Evening contact number:          </w:t>
            </w:r>
          </w:p>
        </w:tc>
        <w:tc>
          <w:tcPr>
            <w:tcW w:w="2977" w:type="dxa"/>
          </w:tcPr>
          <w:p w14:paraId="6896F4EE" w14:textId="404E9198" w:rsidR="009C0C65" w:rsidRPr="009C0C65" w:rsidRDefault="009C0C65" w:rsidP="009C0C6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9" w:type="dxa"/>
            <w:vMerge/>
          </w:tcPr>
          <w:p w14:paraId="023F418E" w14:textId="77777777" w:rsidR="009C0C65" w:rsidRPr="009C0C65" w:rsidRDefault="009C0C65" w:rsidP="009C0C6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97" w:type="dxa"/>
            <w:vMerge/>
          </w:tcPr>
          <w:p w14:paraId="4FC29810" w14:textId="77777777" w:rsidR="009C0C65" w:rsidRPr="009C0C65" w:rsidRDefault="009C0C65" w:rsidP="009C0C6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3D1D870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395"/>
        <w:gridCol w:w="3685"/>
      </w:tblGrid>
      <w:tr w:rsidR="009C0C65" w:rsidRPr="009C0C65" w14:paraId="51D1E031" w14:textId="77777777" w:rsidTr="00481233">
        <w:trPr>
          <w:trHeight w:val="121"/>
        </w:trPr>
        <w:tc>
          <w:tcPr>
            <w:tcW w:w="9498" w:type="dxa"/>
            <w:gridSpan w:val="3"/>
            <w:vAlign w:val="center"/>
          </w:tcPr>
          <w:p w14:paraId="04692C37" w14:textId="77777777" w:rsidR="009C0C65" w:rsidRPr="009C0C65" w:rsidRDefault="009C0C65" w:rsidP="009C0C65">
            <w:pPr>
              <w:jc w:val="center"/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_Hlk80170923"/>
            <w:r w:rsidRPr="009C0C65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CONTACT INFORMATION</w:t>
            </w:r>
          </w:p>
        </w:tc>
      </w:tr>
      <w:tr w:rsidR="009C0C65" w:rsidRPr="009C0C65" w14:paraId="52E873E1" w14:textId="77777777" w:rsidTr="00481233">
        <w:tblPrEx>
          <w:tblLook w:val="04A0" w:firstRow="1" w:lastRow="0" w:firstColumn="1" w:lastColumn="0" w:noHBand="0" w:noVBand="1"/>
        </w:tblPrEx>
        <w:tc>
          <w:tcPr>
            <w:tcW w:w="1418" w:type="dxa"/>
            <w:hideMark/>
          </w:tcPr>
          <w:p w14:paraId="7B92AA10" w14:textId="77777777" w:rsidR="009C0C65" w:rsidRPr="009C0C65" w:rsidRDefault="009C0C65" w:rsidP="009C0C65">
            <w:pPr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SWFT</w:t>
            </w:r>
          </w:p>
        </w:tc>
        <w:tc>
          <w:tcPr>
            <w:tcW w:w="4395" w:type="dxa"/>
          </w:tcPr>
          <w:p w14:paraId="44932817" w14:textId="77777777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Immediate: On Call Ear, Nose &amp; Throat-Head and </w:t>
            </w:r>
            <w:proofErr w:type="gramStart"/>
            <w:r w:rsidRPr="009C0C6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Neck  SWFT</w:t>
            </w:r>
            <w:proofErr w:type="gramEnd"/>
            <w:r w:rsidRPr="009C0C6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Consultant on Call via Switchboard. </w:t>
            </w:r>
          </w:p>
        </w:tc>
        <w:tc>
          <w:tcPr>
            <w:tcW w:w="3685" w:type="dxa"/>
            <w:hideMark/>
          </w:tcPr>
          <w:p w14:paraId="5C75D2FF" w14:textId="77777777" w:rsidR="009C0C65" w:rsidRPr="009C0C65" w:rsidRDefault="009C0C65" w:rsidP="009C0C65">
            <w:pPr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:szCs w:val="20"/>
                <w:lang w:eastAsia="en-GB"/>
                <w14:ligatures w14:val="none"/>
              </w:rPr>
              <w:t xml:space="preserve">On call via Switchboard </w:t>
            </w:r>
          </w:p>
          <w:p w14:paraId="2F2C55E8" w14:textId="77777777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:szCs w:val="20"/>
                <w:lang w:eastAsia="en-GB"/>
                <w14:ligatures w14:val="none"/>
              </w:rPr>
              <w:t>01926 495321</w:t>
            </w:r>
          </w:p>
        </w:tc>
      </w:tr>
      <w:tr w:rsidR="009C0C65" w:rsidRPr="009C0C65" w14:paraId="361B34BD" w14:textId="77777777" w:rsidTr="00481233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3AB26D55" w14:textId="77777777" w:rsidR="009C0C65" w:rsidRPr="009C0C65" w:rsidRDefault="009C0C65" w:rsidP="009C0C65">
            <w:pPr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UHCW</w:t>
            </w:r>
          </w:p>
        </w:tc>
        <w:tc>
          <w:tcPr>
            <w:tcW w:w="4395" w:type="dxa"/>
          </w:tcPr>
          <w:p w14:paraId="6A19339D" w14:textId="77777777" w:rsidR="009C0C65" w:rsidRPr="009C0C65" w:rsidRDefault="009C0C65" w:rsidP="009C0C65">
            <w:pPr>
              <w:rPr>
                <w:rFonts w:ascii="Calibri" w:eastAsia="Times New Roman" w:hAnsi="Calibri" w:cs="Calibri"/>
                <w:color w:val="1F497D"/>
                <w:kern w:val="0"/>
                <w:sz w:val="22"/>
                <w:szCs w:val="22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Immediate advice can be obtained by contacting the Head and Neck Consultant</w:t>
            </w:r>
          </w:p>
        </w:tc>
        <w:tc>
          <w:tcPr>
            <w:tcW w:w="3685" w:type="dxa"/>
          </w:tcPr>
          <w:p w14:paraId="63DDF0CA" w14:textId="77777777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On call via Switchboard </w:t>
            </w:r>
          </w:p>
          <w:p w14:paraId="546B5EA8" w14:textId="77777777" w:rsidR="009C0C65" w:rsidRPr="009C0C65" w:rsidRDefault="009C0C65" w:rsidP="009C0C65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C0C6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02476 964000</w:t>
            </w:r>
          </w:p>
        </w:tc>
      </w:tr>
      <w:bookmarkEnd w:id="0"/>
    </w:tbl>
    <w:p w14:paraId="4CC30B1B" w14:textId="77777777" w:rsidR="009C0C65" w:rsidRPr="009C0C65" w:rsidRDefault="009C0C65" w:rsidP="009C0C65">
      <w:pPr>
        <w:rPr>
          <w:rFonts w:ascii="Times New Roman" w:eastAsia="Times New Roman" w:hAnsi="Times New Roman" w:cs="Times New Roman"/>
          <w:b/>
          <w:bCs/>
          <w:noProof/>
          <w:color w:val="FF0000"/>
          <w:kern w:val="0"/>
          <w:sz w:val="22"/>
          <w:szCs w:val="20"/>
          <w:lang w:eastAsia="en-GB"/>
          <w14:ligatures w14:val="none"/>
        </w:rPr>
      </w:pPr>
    </w:p>
    <w:p w14:paraId="718DD97B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69DD393E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66E9FF93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39FE9480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7693D421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203DE9D4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02403CF7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756F8620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527974E2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1885EB3B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649DE3D7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183A8BCB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1911B8AD" w14:textId="77777777" w:rsidR="009C0C65" w:rsidRPr="009C0C65" w:rsidRDefault="009C0C65" w:rsidP="009C0C65">
      <w:pPr>
        <w:rPr>
          <w:rFonts w:ascii="Times New Roman" w:eastAsia="Times New Roman" w:hAnsi="Times New Roman" w:cs="Times New Roman"/>
          <w:kern w:val="0"/>
          <w:sz w:val="22"/>
          <w:szCs w:val="20"/>
          <w:lang w:eastAsia="en-GB"/>
          <w14:ligatures w14:val="none"/>
        </w:rPr>
      </w:pPr>
    </w:p>
    <w:p w14:paraId="7BC54C3C" w14:textId="77777777" w:rsidR="00000000" w:rsidRDefault="00000000"/>
    <w:sectPr w:rsidR="00FF22D9" w:rsidSect="00B16D8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65"/>
    <w:rsid w:val="003C656D"/>
    <w:rsid w:val="00576F02"/>
    <w:rsid w:val="00775A4E"/>
    <w:rsid w:val="00793841"/>
    <w:rsid w:val="009C0C65"/>
    <w:rsid w:val="00C6246A"/>
    <w:rsid w:val="00C94E36"/>
    <w:rsid w:val="00D96579"/>
    <w:rsid w:val="00E10173"/>
    <w:rsid w:val="00EF1A84"/>
    <w:rsid w:val="00F9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837D"/>
  <w15:chartTrackingRefBased/>
  <w15:docId w15:val="{4F070BFC-DF69-5242-8E42-24BFC28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emf"/><Relationship Id="rId42" Type="http://schemas.openxmlformats.org/officeDocument/2006/relationships/image" Target="media/image20.emf"/><Relationship Id="rId47" Type="http://schemas.openxmlformats.org/officeDocument/2006/relationships/image" Target="media/image22.e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e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emf"/><Relationship Id="rId45" Type="http://schemas.openxmlformats.org/officeDocument/2006/relationships/oleObject" Target="embeddings/oleObject21.bin"/><Relationship Id="rId53" Type="http://schemas.openxmlformats.org/officeDocument/2006/relationships/image" Target="media/image25.emf"/><Relationship Id="rId58" Type="http://schemas.openxmlformats.org/officeDocument/2006/relationships/theme" Target="theme/theme1.xml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3.emf"/><Relationship Id="rId51" Type="http://schemas.openxmlformats.org/officeDocument/2006/relationships/image" Target="media/image24.emf"/><Relationship Id="rId3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emf"/><Relationship Id="rId46" Type="http://schemas.openxmlformats.org/officeDocument/2006/relationships/hyperlink" Target="https://publications.cancerresearchuk.org/publication/your-urgent-referral-explained?_ga=2.167226622.1563078327.1591622435-884263203.1548266453" TargetMode="External"/><Relationship Id="rId20" Type="http://schemas.openxmlformats.org/officeDocument/2006/relationships/image" Target="media/image9.e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49" Type="http://schemas.openxmlformats.org/officeDocument/2006/relationships/image" Target="media/image23.emf"/><Relationship Id="rId57" Type="http://schemas.openxmlformats.org/officeDocument/2006/relationships/fontTable" Target="fontTable.xml"/><Relationship Id="rId10" Type="http://schemas.openxmlformats.org/officeDocument/2006/relationships/image" Target="media/image4.e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emf"/><Relationship Id="rId5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2</cp:revision>
  <dcterms:created xsi:type="dcterms:W3CDTF">2023-09-11T10:38:00Z</dcterms:created>
  <dcterms:modified xsi:type="dcterms:W3CDTF">2023-09-11T10:38:00Z</dcterms:modified>
</cp:coreProperties>
</file>