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730A0D" w:rsidRPr="00730A0D" w14:paraId="7DC94D52" w14:textId="77777777" w:rsidTr="00730A0D">
        <w:tc>
          <w:tcPr>
            <w:tcW w:w="0" w:type="auto"/>
            <w:tcBorders>
              <w:top w:val="nil"/>
              <w:left w:val="nil"/>
              <w:bottom w:val="nil"/>
              <w:right w:val="nil"/>
            </w:tcBorders>
            <w:tcMar>
              <w:top w:w="150" w:type="dxa"/>
              <w:left w:w="300" w:type="dxa"/>
              <w:bottom w:w="150" w:type="dxa"/>
              <w:right w:w="300" w:type="dxa"/>
            </w:tcMar>
            <w:vAlign w:val="center"/>
            <w:hideMark/>
          </w:tcPr>
          <w:p w14:paraId="367691EF" w14:textId="6798BD8E" w:rsidR="00730A0D" w:rsidRPr="00730A0D" w:rsidRDefault="00730A0D" w:rsidP="00730A0D">
            <w:pPr>
              <w:spacing w:line="15" w:lineRule="atLeast"/>
              <w:rPr>
                <w:rFonts w:ascii="Arial" w:eastAsia="Times New Roman" w:hAnsi="Arial" w:cs="Arial"/>
                <w:kern w:val="0"/>
                <w:sz w:val="2"/>
                <w:szCs w:val="2"/>
                <w:lang w:eastAsia="en-GB"/>
                <w14:ligatures w14:val="none"/>
              </w:rPr>
            </w:pPr>
            <w:r w:rsidRPr="00730A0D">
              <w:rPr>
                <w:rFonts w:ascii="Arial" w:eastAsia="Times New Roman" w:hAnsi="Arial" w:cs="Arial"/>
                <w:kern w:val="0"/>
                <w:sz w:val="2"/>
                <w:szCs w:val="2"/>
                <w:lang w:eastAsia="en-GB"/>
                <w14:ligatures w14:val="none"/>
              </w:rPr>
              <w:br/>
            </w:r>
            <w:r w:rsidRPr="00730A0D">
              <w:rPr>
                <w:rFonts w:ascii="Arial" w:eastAsia="Times New Roman" w:hAnsi="Arial" w:cs="Arial"/>
                <w:kern w:val="0"/>
                <w:sz w:val="2"/>
                <w:szCs w:val="2"/>
                <w:lang w:eastAsia="en-GB"/>
                <w14:ligatures w14:val="none"/>
              </w:rPr>
              <w:fldChar w:fldCharType="begin"/>
            </w:r>
            <w:r w:rsidRPr="00730A0D">
              <w:rPr>
                <w:rFonts w:ascii="Arial" w:eastAsia="Times New Roman" w:hAnsi="Arial" w:cs="Arial"/>
                <w:kern w:val="0"/>
                <w:sz w:val="2"/>
                <w:szCs w:val="2"/>
                <w:lang w:eastAsia="en-GB"/>
                <w14:ligatures w14:val="none"/>
              </w:rPr>
              <w:instrText xml:space="preserve"> INCLUDEPICTURE "content-blocker://" \* MERGEFORMATINET </w:instrText>
            </w:r>
            <w:r w:rsidRPr="00730A0D">
              <w:rPr>
                <w:rFonts w:ascii="Arial" w:eastAsia="Times New Roman" w:hAnsi="Arial" w:cs="Arial"/>
                <w:kern w:val="0"/>
                <w:sz w:val="2"/>
                <w:szCs w:val="2"/>
                <w:lang w:eastAsia="en-GB"/>
                <w14:ligatures w14:val="none"/>
              </w:rPr>
              <w:fldChar w:fldCharType="separate"/>
            </w:r>
            <w:r w:rsidRPr="00730A0D">
              <w:rPr>
                <w:rFonts w:ascii="Arial" w:eastAsia="Times New Roman" w:hAnsi="Arial" w:cs="Arial"/>
                <w:kern w:val="0"/>
                <w:sz w:val="2"/>
                <w:szCs w:val="2"/>
                <w:lang w:eastAsia="en-GB"/>
                <w14:ligatures w14:val="none"/>
              </w:rPr>
              <w:fldChar w:fldCharType="end"/>
            </w:r>
          </w:p>
        </w:tc>
      </w:tr>
    </w:tbl>
    <w:p w14:paraId="2EA83847" w14:textId="77777777" w:rsidR="00730A0D" w:rsidRPr="00730A0D" w:rsidRDefault="00730A0D" w:rsidP="00730A0D">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10466"/>
      </w:tblGrid>
      <w:tr w:rsidR="00730A0D" w:rsidRPr="00730A0D" w14:paraId="099385F1" w14:textId="77777777" w:rsidTr="00730A0D">
        <w:tc>
          <w:tcPr>
            <w:tcW w:w="0" w:type="auto"/>
            <w:tcBorders>
              <w:top w:val="nil"/>
              <w:left w:val="nil"/>
              <w:bottom w:val="nil"/>
              <w:right w:val="nil"/>
            </w:tcBorders>
            <w:shd w:val="clear" w:color="auto" w:fill="005EB8"/>
            <w:tcMar>
              <w:top w:w="150" w:type="dxa"/>
              <w:left w:w="300" w:type="dxa"/>
              <w:bottom w:w="150" w:type="dxa"/>
              <w:right w:w="300" w:type="dxa"/>
            </w:tcMar>
            <w:hideMark/>
          </w:tcPr>
          <w:p w14:paraId="0683CE71" w14:textId="77777777" w:rsidR="00730A0D" w:rsidRPr="00730A0D" w:rsidRDefault="00730A0D" w:rsidP="00730A0D">
            <w:pPr>
              <w:spacing w:line="210" w:lineRule="atLeast"/>
              <w:jc w:val="center"/>
              <w:divId w:val="1931697862"/>
              <w:rPr>
                <w:rFonts w:ascii="Arial" w:eastAsia="Times New Roman" w:hAnsi="Arial" w:cs="Arial"/>
                <w:color w:val="FFFFFF"/>
                <w:kern w:val="0"/>
                <w:sz w:val="21"/>
                <w:szCs w:val="21"/>
                <w:lang w:eastAsia="en-GB"/>
                <w14:ligatures w14:val="none"/>
              </w:rPr>
            </w:pPr>
            <w:hyperlink r:id="rId4" w:anchor="Latest-information-for-practices" w:tooltip="#Latest-information-for-practices" w:history="1">
              <w:r w:rsidRPr="00730A0D">
                <w:rPr>
                  <w:rFonts w:ascii="Arial" w:eastAsia="Times New Roman" w:hAnsi="Arial" w:cs="Arial"/>
                  <w:color w:val="FFFFFF"/>
                  <w:kern w:val="0"/>
                  <w:sz w:val="21"/>
                  <w:szCs w:val="21"/>
                  <w:u w:val="single"/>
                  <w:lang w:eastAsia="en-GB"/>
                  <w14:ligatures w14:val="none"/>
                </w:rPr>
                <w:t>Latest information for practices</w:t>
              </w:r>
            </w:hyperlink>
            <w:r w:rsidRPr="00730A0D">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730A0D">
                <w:rPr>
                  <w:rFonts w:ascii="Arial" w:eastAsia="Times New Roman" w:hAnsi="Arial" w:cs="Arial"/>
                  <w:color w:val="FFFFFF"/>
                  <w:kern w:val="0"/>
                  <w:sz w:val="21"/>
                  <w:szCs w:val="21"/>
                  <w:u w:val="single"/>
                  <w:lang w:eastAsia="en-GB"/>
                  <w14:ligatures w14:val="none"/>
                </w:rPr>
                <w:t>Trainings, events &amp; surveys</w:t>
              </w:r>
            </w:hyperlink>
            <w:r w:rsidRPr="00730A0D">
              <w:rPr>
                <w:rFonts w:ascii="Arial" w:eastAsia="Times New Roman" w:hAnsi="Arial" w:cs="Arial"/>
                <w:color w:val="FFFFFF"/>
                <w:kern w:val="0"/>
                <w:sz w:val="21"/>
                <w:szCs w:val="21"/>
                <w:lang w:eastAsia="en-GB"/>
                <w14:ligatures w14:val="none"/>
              </w:rPr>
              <w:t>    </w:t>
            </w:r>
            <w:hyperlink r:id="rId6" w:anchor="Newsletters" w:tooltip="#Newsletters" w:history="1">
              <w:r w:rsidRPr="00730A0D">
                <w:rPr>
                  <w:rFonts w:ascii="Arial" w:eastAsia="Times New Roman" w:hAnsi="Arial" w:cs="Arial"/>
                  <w:color w:val="FFFFFF"/>
                  <w:kern w:val="0"/>
                  <w:sz w:val="21"/>
                  <w:szCs w:val="21"/>
                  <w:u w:val="single"/>
                  <w:lang w:eastAsia="en-GB"/>
                  <w14:ligatures w14:val="none"/>
                </w:rPr>
                <w:t>Newsletters</w:t>
              </w:r>
            </w:hyperlink>
            <w:r w:rsidRPr="00730A0D">
              <w:rPr>
                <w:rFonts w:ascii="Arial" w:eastAsia="Times New Roman" w:hAnsi="Arial" w:cs="Arial"/>
                <w:color w:val="FFFFFF"/>
                <w:kern w:val="0"/>
                <w:sz w:val="21"/>
                <w:szCs w:val="21"/>
                <w:lang w:eastAsia="en-GB"/>
                <w14:ligatures w14:val="none"/>
              </w:rPr>
              <w:t>     </w:t>
            </w:r>
            <w:hyperlink r:id="rId7" w:anchor="Vacancies" w:tooltip="#Vacancies" w:history="1">
              <w:r w:rsidRPr="00730A0D">
                <w:rPr>
                  <w:rFonts w:ascii="Arial" w:eastAsia="Times New Roman" w:hAnsi="Arial" w:cs="Arial"/>
                  <w:color w:val="FFFFFF"/>
                  <w:kern w:val="0"/>
                  <w:sz w:val="21"/>
                  <w:szCs w:val="21"/>
                  <w:u w:val="single"/>
                  <w:lang w:eastAsia="en-GB"/>
                  <w14:ligatures w14:val="none"/>
                </w:rPr>
                <w:t>Vacancies</w:t>
              </w:r>
            </w:hyperlink>
          </w:p>
        </w:tc>
      </w:tr>
    </w:tbl>
    <w:p w14:paraId="7B862D90" w14:textId="77777777" w:rsidR="00730A0D" w:rsidRPr="00730A0D" w:rsidRDefault="00730A0D" w:rsidP="00730A0D">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730A0D" w:rsidRPr="00730A0D" w14:paraId="4EC68BFC" w14:textId="77777777" w:rsidTr="00730A0D">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30A0D" w:rsidRPr="00730A0D" w14:paraId="283B9C6F" w14:textId="77777777" w:rsidTr="00730A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30A0D" w:rsidRPr="00730A0D" w14:paraId="03B0A2B8"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30A0D" w:rsidRPr="00730A0D" w14:paraId="59A8763D" w14:textId="77777777" w:rsidTr="00730A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30A0D" w:rsidRPr="00730A0D" w14:paraId="35D92288" w14:textId="77777777">
                                <w:tc>
                                  <w:tcPr>
                                    <w:tcW w:w="0" w:type="auto"/>
                                    <w:tcBorders>
                                      <w:top w:val="nil"/>
                                      <w:left w:val="nil"/>
                                      <w:bottom w:val="nil"/>
                                      <w:right w:val="nil"/>
                                    </w:tcBorders>
                                    <w:tcMar>
                                      <w:top w:w="150" w:type="dxa"/>
                                      <w:left w:w="150" w:type="dxa"/>
                                      <w:bottom w:w="150" w:type="dxa"/>
                                      <w:right w:w="150" w:type="dxa"/>
                                    </w:tcMar>
                                    <w:vAlign w:val="center"/>
                                    <w:hideMark/>
                                  </w:tcPr>
                                  <w:p w14:paraId="658EE44C" w14:textId="69ACDA28" w:rsidR="00730A0D" w:rsidRPr="00730A0D" w:rsidRDefault="00730A0D" w:rsidP="00730A0D">
                                    <w:pPr>
                                      <w:spacing w:line="15" w:lineRule="atLeast"/>
                                      <w:rPr>
                                        <w:rFonts w:ascii="Arial" w:eastAsia="Times New Roman" w:hAnsi="Arial" w:cs="Arial"/>
                                        <w:kern w:val="0"/>
                                        <w:sz w:val="2"/>
                                        <w:szCs w:val="2"/>
                                        <w:lang w:eastAsia="en-GB"/>
                                        <w14:ligatures w14:val="none"/>
                                      </w:rPr>
                                    </w:pPr>
                                    <w:r w:rsidRPr="00730A0D">
                                      <w:rPr>
                                        <w:rFonts w:ascii="Arial" w:eastAsia="Times New Roman" w:hAnsi="Arial" w:cs="Arial"/>
                                        <w:kern w:val="0"/>
                                        <w:sz w:val="2"/>
                                        <w:szCs w:val="2"/>
                                        <w:lang w:eastAsia="en-GB"/>
                                        <w14:ligatures w14:val="none"/>
                                      </w:rPr>
                                      <w:fldChar w:fldCharType="begin"/>
                                    </w:r>
                                    <w:r w:rsidRPr="00730A0D">
                                      <w:rPr>
                                        <w:rFonts w:ascii="Arial" w:eastAsia="Times New Roman" w:hAnsi="Arial" w:cs="Arial"/>
                                        <w:kern w:val="0"/>
                                        <w:sz w:val="2"/>
                                        <w:szCs w:val="2"/>
                                        <w:lang w:eastAsia="en-GB"/>
                                        <w14:ligatures w14:val="none"/>
                                      </w:rPr>
                                      <w:instrText xml:space="preserve"> INCLUDEPICTURE "content-blocker://" \* MERGEFORMATINET </w:instrText>
                                    </w:r>
                                    <w:r w:rsidRPr="00730A0D">
                                      <w:rPr>
                                        <w:rFonts w:ascii="Arial" w:eastAsia="Times New Roman" w:hAnsi="Arial" w:cs="Arial"/>
                                        <w:kern w:val="0"/>
                                        <w:sz w:val="2"/>
                                        <w:szCs w:val="2"/>
                                        <w:lang w:eastAsia="en-GB"/>
                                        <w14:ligatures w14:val="none"/>
                                      </w:rPr>
                                      <w:fldChar w:fldCharType="separate"/>
                                    </w:r>
                                    <w:r w:rsidRPr="00730A0D">
                                      <w:rPr>
                                        <w:rFonts w:ascii="Arial" w:eastAsia="Times New Roman" w:hAnsi="Arial" w:cs="Arial"/>
                                        <w:kern w:val="0"/>
                                        <w:sz w:val="2"/>
                                        <w:szCs w:val="2"/>
                                        <w:lang w:eastAsia="en-GB"/>
                                        <w14:ligatures w14:val="none"/>
                                      </w:rPr>
                                      <w:fldChar w:fldCharType="end"/>
                                    </w:r>
                                  </w:p>
                                </w:tc>
                              </w:tr>
                            </w:tbl>
                            <w:p w14:paraId="660E9CF6" w14:textId="77777777" w:rsidR="00730A0D" w:rsidRPr="00730A0D" w:rsidRDefault="00730A0D" w:rsidP="00730A0D">
                              <w:pPr>
                                <w:rPr>
                                  <w:rFonts w:ascii="Arial" w:eastAsia="Times New Roman" w:hAnsi="Arial" w:cs="Arial"/>
                                  <w:kern w:val="0"/>
                                  <w:lang w:eastAsia="en-GB"/>
                                  <w14:ligatures w14:val="none"/>
                                </w:rPr>
                              </w:pPr>
                            </w:p>
                          </w:tc>
                        </w:tr>
                      </w:tbl>
                      <w:p w14:paraId="2ECCD914" w14:textId="77777777" w:rsidR="00730A0D" w:rsidRPr="00730A0D" w:rsidRDefault="00730A0D" w:rsidP="00730A0D">
                        <w:pPr>
                          <w:jc w:val="center"/>
                          <w:textAlignment w:val="top"/>
                          <w:rPr>
                            <w:rFonts w:ascii="Arial" w:eastAsia="Times New Roman" w:hAnsi="Arial" w:cs="Arial"/>
                            <w:kern w:val="0"/>
                            <w:sz w:val="2"/>
                            <w:szCs w:val="2"/>
                            <w:lang w:eastAsia="en-GB"/>
                            <w14:ligatures w14:val="none"/>
                          </w:rPr>
                        </w:pPr>
                      </w:p>
                    </w:tc>
                  </w:tr>
                </w:tbl>
                <w:p w14:paraId="2A5F2724" w14:textId="77777777" w:rsidR="00730A0D" w:rsidRPr="00730A0D" w:rsidRDefault="00730A0D" w:rsidP="00730A0D">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730A0D" w:rsidRPr="00730A0D" w14:paraId="3169F3B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730A0D" w:rsidRPr="00730A0D" w14:paraId="10900002" w14:textId="77777777" w:rsidTr="00730A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730A0D" w:rsidRPr="00730A0D" w14:paraId="483F1B22" w14:textId="77777777">
                                <w:tc>
                                  <w:tcPr>
                                    <w:tcW w:w="0" w:type="auto"/>
                                    <w:tcBorders>
                                      <w:top w:val="nil"/>
                                      <w:left w:val="nil"/>
                                      <w:bottom w:val="nil"/>
                                      <w:right w:val="nil"/>
                                    </w:tcBorders>
                                    <w:tcMar>
                                      <w:top w:w="150" w:type="dxa"/>
                                      <w:left w:w="150" w:type="dxa"/>
                                      <w:bottom w:w="150" w:type="dxa"/>
                                      <w:right w:w="150" w:type="dxa"/>
                                    </w:tcMar>
                                    <w:hideMark/>
                                  </w:tcPr>
                                  <w:p w14:paraId="1F6D4FB2" w14:textId="77777777" w:rsidR="00730A0D" w:rsidRPr="00730A0D" w:rsidRDefault="00730A0D" w:rsidP="00730A0D">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730A0D">
                                      <w:rPr>
                                        <w:rFonts w:ascii="Arial" w:eastAsia="Times New Roman" w:hAnsi="Arial" w:cs="Arial"/>
                                        <w:b/>
                                        <w:bCs/>
                                        <w:color w:val="003087"/>
                                        <w:kern w:val="0"/>
                                        <w:sz w:val="33"/>
                                        <w:szCs w:val="33"/>
                                        <w:lang w:eastAsia="en-GB"/>
                                        <w14:ligatures w14:val="none"/>
                                      </w:rPr>
                                      <w:t>Latest information for practices</w:t>
                                    </w:r>
                                  </w:p>
                                  <w:bookmarkEnd w:id="0"/>
                                  <w:p w14:paraId="3F971B4F"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Reminder: Accelerating Citizen Access Programme</w:t>
                                    </w:r>
                                  </w:p>
                                  <w:p w14:paraId="22FF6FA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As you are aware the implemented </w:t>
                                    </w:r>
                                    <w:hyperlink r:id="rId8" w:tooltip="https://gbr01.safelinks.protection.outlook.com/?url=https%3A%2F%2Fcwicb.net%2F5ECH-UZ53-3W4C1S-N6YE4-1%2Fc.aspx&amp;data=05%7C01%7Candy.beaumont3%40nhs.net%7C69386c4fe6ea4aca1d2208dbb065a6e8%7C37c354b285b047f5b22207b48d774ee3%7C0%7C0%7C638297722861165882%7CUnknown%7CTWFpbGZsb3d8eyJWIjoiMC4wLjAwMDAiLCJQIjoiV2luMzIiLCJBTiI6Ik1haWwiLCJXVCI6Mn0%3D%7C3000%7C%7C%7C&amp;sdata=vkkGoQ0%2Bf2CImhKeJv7p3x8is2dwDvVfYiO9zxgw3Hc%3D&amp;reserved=0" w:history="1">
                                      <w:r w:rsidRPr="00730A0D">
                                        <w:rPr>
                                          <w:rFonts w:ascii="Arial" w:eastAsia="Times New Roman" w:hAnsi="Arial" w:cs="Arial"/>
                                          <w:b/>
                                          <w:bCs/>
                                          <w:color w:val="231F20"/>
                                          <w:kern w:val="0"/>
                                          <w:sz w:val="21"/>
                                          <w:szCs w:val="21"/>
                                          <w:u w:val="single"/>
                                          <w:lang w:eastAsia="en-GB"/>
                                          <w14:ligatures w14:val="none"/>
                                        </w:rPr>
                                        <w:t>GP contract (2023/24)</w:t>
                                      </w:r>
                                    </w:hyperlink>
                                    <w:r w:rsidRPr="00730A0D">
                                      <w:rPr>
                                        <w:rFonts w:ascii="Arial" w:eastAsia="Times New Roman" w:hAnsi="Arial" w:cs="Arial"/>
                                        <w:color w:val="231F20"/>
                                        <w:kern w:val="0"/>
                                        <w:sz w:val="21"/>
                                        <w:szCs w:val="21"/>
                                        <w:lang w:eastAsia="en-GB"/>
                                        <w14:ligatures w14:val="none"/>
                                      </w:rPr>
                                      <w:t> changes to patient online record access comes into effect from 1st November 2023.</w:t>
                                    </w:r>
                                  </w:p>
                                  <w:p w14:paraId="3C6B3E3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This is a reminder that practices now only have one remaining date available prior to the contract change date whereby EMIS will assist practices and work through any required preparatory steps.</w:t>
                                    </w:r>
                                  </w:p>
                                  <w:p w14:paraId="793EE16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u w:val="single"/>
                                        <w:lang w:eastAsia="en-GB"/>
                                        <w14:ligatures w14:val="none"/>
                                      </w:rPr>
                                      <w:t>EMIS opt-in process for practices</w:t>
                                    </w:r>
                                    <w:r w:rsidRPr="00730A0D">
                                      <w:rPr>
                                        <w:rFonts w:ascii="Arial" w:eastAsia="Times New Roman" w:hAnsi="Arial" w:cs="Arial"/>
                                        <w:color w:val="231F20"/>
                                        <w:kern w:val="0"/>
                                        <w:sz w:val="21"/>
                                        <w:szCs w:val="21"/>
                                        <w:lang w:eastAsia="en-GB"/>
                                        <w14:ligatures w14:val="none"/>
                                      </w:rPr>
                                      <w:t>  </w:t>
                                    </w:r>
                                  </w:p>
                                  <w:p w14:paraId="7C5A1E4E"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EMIS practices can</w:t>
                                    </w:r>
                                    <w:r w:rsidRPr="00730A0D">
                                      <w:rPr>
                                        <w:rFonts w:ascii="Arial" w:eastAsia="Times New Roman" w:hAnsi="Arial" w:cs="Arial"/>
                                        <w:b/>
                                        <w:bCs/>
                                        <w:color w:val="231F20"/>
                                        <w:kern w:val="0"/>
                                        <w:sz w:val="21"/>
                                        <w:szCs w:val="21"/>
                                        <w:lang w:eastAsia="en-GB"/>
                                        <w14:ligatures w14:val="none"/>
                                      </w:rPr>
                                      <w:t> ‘book your slot’</w:t>
                                    </w:r>
                                    <w:r w:rsidRPr="00730A0D">
                                      <w:rPr>
                                        <w:rFonts w:ascii="Arial" w:eastAsia="Times New Roman" w:hAnsi="Arial" w:cs="Arial"/>
                                        <w:color w:val="231F20"/>
                                        <w:kern w:val="0"/>
                                        <w:sz w:val="21"/>
                                        <w:szCs w:val="21"/>
                                        <w:lang w:eastAsia="en-GB"/>
                                        <w14:ligatures w14:val="none"/>
                                      </w:rPr>
                                      <w:t> for prospective record access enablement by completing the </w:t>
                                    </w:r>
                                    <w:hyperlink r:id="rId9" w:tooltip="https://gbr01.safelinks.protection.outlook.com/?url=https%3A%2F%2Fcwicb.net%2F5ECH-UZ53-3W4C1S-N6YE5-1%2Fc.aspx&amp;data=05%7C01%7Candy.beaumont3%40nhs.net%7C69386c4fe6ea4aca1d2208dbb065a6e8%7C37c354b285b047f5b22207b48d774ee3%7C0%7C0%7C638297722861165882%7CUnknown%7CTWFpbGZsb3d8eyJWIjoiMC4wLjAwMDAiLCJQIjoiV2luMzIiLCJBTiI6Ik1haWwiLCJXVCI6Mn0%3D%7C3000%7C%7C%7C&amp;sdata=cMaCgWisHs9JYh7joH3hgZ5QTg4iTRYSAnAM7mnPcgo%3D&amp;reserved=0" w:history="1">
                                      <w:r w:rsidRPr="00730A0D">
                                        <w:rPr>
                                          <w:rFonts w:ascii="Arial" w:eastAsia="Times New Roman" w:hAnsi="Arial" w:cs="Arial"/>
                                          <w:color w:val="231F20"/>
                                          <w:kern w:val="0"/>
                                          <w:sz w:val="21"/>
                                          <w:szCs w:val="21"/>
                                          <w:u w:val="single"/>
                                          <w:lang w:eastAsia="en-GB"/>
                                          <w14:ligatures w14:val="none"/>
                                        </w:rPr>
                                        <w:t>opt-in form</w:t>
                                      </w:r>
                                    </w:hyperlink>
                                    <w:r w:rsidRPr="00730A0D">
                                      <w:rPr>
                                        <w:rFonts w:ascii="Arial" w:eastAsia="Times New Roman" w:hAnsi="Arial" w:cs="Arial"/>
                                        <w:color w:val="231F20"/>
                                        <w:kern w:val="0"/>
                                        <w:sz w:val="21"/>
                                        <w:szCs w:val="21"/>
                                        <w:lang w:eastAsia="en-GB"/>
                                        <w14:ligatures w14:val="none"/>
                                      </w:rPr>
                                      <w:t> and selecting an available date – t</w:t>
                                    </w:r>
                                    <w:r w:rsidRPr="00730A0D">
                                      <w:rPr>
                                        <w:rFonts w:ascii="Arial" w:eastAsia="Times New Roman" w:hAnsi="Arial" w:cs="Arial"/>
                                        <w:b/>
                                        <w:bCs/>
                                        <w:color w:val="231F20"/>
                                        <w:kern w:val="0"/>
                                        <w:sz w:val="21"/>
                                        <w:szCs w:val="21"/>
                                        <w:lang w:eastAsia="en-GB"/>
                                        <w14:ligatures w14:val="none"/>
                                      </w:rPr>
                                      <w:t>here’s still time to request enablement in October (deadline 19th September),</w:t>
                                    </w:r>
                                    <w:r w:rsidRPr="00730A0D">
                                      <w:rPr>
                                        <w:rFonts w:ascii="Arial" w:eastAsia="Times New Roman" w:hAnsi="Arial" w:cs="Arial"/>
                                        <w:color w:val="231F20"/>
                                        <w:kern w:val="0"/>
                                        <w:sz w:val="21"/>
                                        <w:szCs w:val="21"/>
                                        <w:lang w:eastAsia="en-GB"/>
                                        <w14:ligatures w14:val="none"/>
                                      </w:rPr>
                                      <w:t> when EMIS will update access rights on behalf of practices. </w:t>
                                    </w:r>
                                    <w:r w:rsidRPr="00730A0D">
                                      <w:rPr>
                                        <w:rFonts w:ascii="Arial" w:eastAsia="Times New Roman" w:hAnsi="Arial" w:cs="Arial"/>
                                        <w:b/>
                                        <w:bCs/>
                                        <w:color w:val="231F20"/>
                                        <w:kern w:val="0"/>
                                        <w:sz w:val="21"/>
                                        <w:szCs w:val="21"/>
                                        <w:lang w:eastAsia="en-GB"/>
                                        <w14:ligatures w14:val="none"/>
                                      </w:rPr>
                                      <w:t>If EMIS practices do not take advantage of this enablement date, then they will have to enable patient access manually</w:t>
                                    </w:r>
                                    <w:r w:rsidRPr="00730A0D">
                                      <w:rPr>
                                        <w:rFonts w:ascii="Arial" w:eastAsia="Times New Roman" w:hAnsi="Arial" w:cs="Arial"/>
                                        <w:color w:val="231F20"/>
                                        <w:kern w:val="0"/>
                                        <w:sz w:val="21"/>
                                        <w:szCs w:val="21"/>
                                        <w:lang w:eastAsia="en-GB"/>
                                        <w14:ligatures w14:val="none"/>
                                      </w:rPr>
                                      <w:t> – clinicians have reported that this takes on average 1 minute per patient. </w:t>
                                    </w:r>
                                  </w:p>
                                  <w:p w14:paraId="28499A23"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2AAAF7A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submit your form in good time to avoid missing out on the remaining slot available. We will work through any required preparatory steps with you and guide you through the process.</w:t>
                                    </w:r>
                                  </w:p>
                                  <w:p w14:paraId="7BEC5BD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231F20"/>
                                        <w:kern w:val="0"/>
                                        <w:sz w:val="21"/>
                                        <w:szCs w:val="21"/>
                                        <w:lang w:eastAsia="en-GB"/>
                                        <w14:ligatures w14:val="none"/>
                                      </w:rPr>
                                      <w:t>Please Note we have been informed this week that practices will not be accepted for a slot with a high enhanced review code 104 or inadequate global configuration issues.  There will also be practices that have not yet been processed due to delay owing to last minute rush. </w:t>
                                    </w:r>
                                  </w:p>
                                  <w:p w14:paraId="358C6FE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67AE6D5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1A8FFF"/>
                                        <w:kern w:val="0"/>
                                        <w:lang w:eastAsia="en-GB"/>
                                        <w14:ligatures w14:val="none"/>
                                      </w:rPr>
                                      <w:t>Enhancing GP Direct Access to Diagnostics</w:t>
                                    </w:r>
                                  </w:p>
                                  <w:p w14:paraId="29A5ED83"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NHS England is today formally publishing </w:t>
                                    </w:r>
                                    <w:hyperlink r:id="rId10" w:tooltip="https://gbr01.safelinks.protection.outlook.com/?url=https%3A%2F%2Fcwicb.net%2F5ECH-UZ53-3W4C1S-N7AH8-1%2Fc.aspx&amp;data=05%7C01%7Candy.beaumont3%40nhs.net%7C69386c4fe6ea4aca1d2208dbb065a6e8%7C37c354b285b047f5b22207b48d774ee3%7C0%7C0%7C638297722861165882%7CUnknown%7CTWFpbGZsb3d8eyJWIjoiMC4wLjAwMDAiLCJQIjoiV2luMzIiLCJBTiI6Ik1haWwiLCJXVCI6Mn0%3D%7C3000%7C%7C%7C&amp;sdata=WTjem%2BiCLep1pOPYDLGdnvyiOtM%2FISYjaIohB60YQE8%3D&amp;reserved=0" w:history="1">
                                      <w:r w:rsidRPr="00730A0D">
                                        <w:rPr>
                                          <w:rFonts w:ascii="Arial" w:eastAsia="Times New Roman" w:hAnsi="Arial" w:cs="Arial"/>
                                          <w:color w:val="231F20"/>
                                          <w:kern w:val="0"/>
                                          <w:sz w:val="21"/>
                                          <w:szCs w:val="21"/>
                                          <w:u w:val="single"/>
                                          <w:lang w:eastAsia="en-GB"/>
                                          <w14:ligatures w14:val="none"/>
                                        </w:rPr>
                                        <w:t>GP direct access guidance on the NHS England website.</w:t>
                                      </w:r>
                                    </w:hyperlink>
                                  </w:p>
                                  <w:p w14:paraId="5D958FEF"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4DBF9964"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guidance continues to recommend that systems enhance GP direct access to imaging tests that include chest, abdomen and pelvis CT, abdomen and pelvis ultrasound and brain MRI for patients with concerning symptoms that do not meet the threshold for a suspected urgent cancer referral or for urgent GP direct access testing under cancer recognition and referral guidance (NG12).  </w:t>
                                    </w:r>
                                  </w:p>
                                  <w:p w14:paraId="4A6C7BC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3ED6459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It replaces draft guidance issued in November 2022 and includes updates that respond to stakeholder feedback. </w:t>
                                    </w:r>
                                  </w:p>
                                  <w:p w14:paraId="3D38445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32A3787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We encourage GPs and clinical teams in primary care to consult this guidance when considering using a direct access test for patients who meet these criteria, if needed.  </w:t>
                                    </w:r>
                                  </w:p>
                                  <w:p w14:paraId="4450DDB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6D56C50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lastRenderedPageBreak/>
                                      <w:t>In addition, this guidance is to be used by systems to deliver to Planning Guidance requirements for GP direct access and: </w:t>
                                    </w:r>
                                  </w:p>
                                  <w:p w14:paraId="34D211B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Offers clarity on the distinction between urgent GP direct access and non-specific symptoms pathways. </w:t>
                                    </w:r>
                                  </w:p>
                                  <w:p w14:paraId="79FF31EF"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4E2B997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Updates the symptoms that may warrant an urgent GP direct access referral for brain MRI, bringing this in line with a </w:t>
                                    </w:r>
                                    <w:hyperlink r:id="rId11" w:tooltip="https://gbr01.safelinks.protection.outlook.com/?url=https%3A%2F%2Fcwicb.net%2F5ECH-UZ53-3W4C1S-N7AH9-1%2Fc.aspx&amp;data=05%7C01%7Candy.beaumont3%40nhs.net%7C69386c4fe6ea4aca1d2208dbb065a6e8%7C37c354b285b047f5b22207b48d774ee3%7C0%7C0%7C638297722861165882%7CUnknown%7CTWFpbGZsb3d8eyJWIjoiMC4wLjAwMDAiLCJQIjoiV2luMzIiLCJBTiI6Ik1haWwiLCJXVCI6Mn0%3D%7C3000%7C%7C%7C&amp;sdata=KFejyqt%2FD7GeVS5fiYb60tS80FjF21vghXV2NhUk7EA%3D&amp;reserved=0" w:history="1">
                                      <w:r w:rsidRPr="00730A0D">
                                        <w:rPr>
                                          <w:rFonts w:ascii="Arial" w:eastAsia="Times New Roman" w:hAnsi="Arial" w:cs="Arial"/>
                                          <w:color w:val="231F20"/>
                                          <w:kern w:val="0"/>
                                          <w:sz w:val="21"/>
                                          <w:szCs w:val="21"/>
                                          <w:u w:val="single"/>
                                          <w:lang w:eastAsia="en-GB"/>
                                          <w14:ligatures w14:val="none"/>
                                        </w:rPr>
                                        <w:t>position statement</w:t>
                                      </w:r>
                                    </w:hyperlink>
                                    <w:r w:rsidRPr="00730A0D">
                                      <w:rPr>
                                        <w:rFonts w:ascii="Arial" w:eastAsia="Times New Roman" w:hAnsi="Arial" w:cs="Arial"/>
                                        <w:color w:val="231F20"/>
                                        <w:kern w:val="0"/>
                                        <w:sz w:val="21"/>
                                        <w:szCs w:val="21"/>
                                        <w:lang w:eastAsia="en-GB"/>
                                        <w14:ligatures w14:val="none"/>
                                      </w:rPr>
                                      <w:t> recently published by NCRI. </w:t>
                                    </w:r>
                                  </w:p>
                                  <w:p w14:paraId="79AAEC4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2D364FC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Provides guidance on the two-way exchange of information needed to ensure the availability of actionable radiology reports for incidental or abnormal imaging test findings. </w:t>
                                    </w:r>
                                  </w:p>
                                  <w:p w14:paraId="179F814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5D30320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Promotes the use of chest x-ray for low-risk, symptomatic patients, based on research that shows lung cancer patients registered at general practices with higher chest x-ray utilisation have a more favourable stage distribution and slightly better survival outcomes, particularly due to survival differences up to one year from diagnosis. </w:t>
                                    </w:r>
                                  </w:p>
                                  <w:p w14:paraId="1CFCF6B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2F9183B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It is recommended that this guidance is read alongside NHS England Turnaround Times guidance for Imaging that is available in draft on the </w:t>
                                    </w:r>
                                    <w:hyperlink r:id="rId12" w:tooltip="https://gbr01.safelinks.protection.outlook.com/?url=https%3A%2F%2Fcwicb.net%2F5ECH-UZ53-3W4C1S-N7AHA-1%2Fc.aspx&amp;data=05%7C01%7Candy.beaumont3%40nhs.net%7C69386c4fe6ea4aca1d2208dbb065a6e8%7C37c354b285b047f5b22207b48d774ee3%7C0%7C0%7C638297722861165882%7CUnknown%7CTWFpbGZsb3d8eyJWIjoiMC4wLjAwMDAiLCJQIjoiV2luMzIiLCJBTiI6Ik1haWwiLCJXVCI6Mn0%3D%7C3000%7C%7C%7C&amp;sdata=rg4Cdmk9lM5zOxYgwSrS7VD0DlfHVKpFNWnWWBI0qrg%3D&amp;reserved=0" w:history="1">
                                      <w:r w:rsidRPr="00730A0D">
                                        <w:rPr>
                                          <w:rFonts w:ascii="Arial" w:eastAsia="Times New Roman" w:hAnsi="Arial" w:cs="Arial"/>
                                          <w:color w:val="231F20"/>
                                          <w:kern w:val="0"/>
                                          <w:sz w:val="21"/>
                                          <w:szCs w:val="21"/>
                                          <w:u w:val="single"/>
                                          <w:lang w:eastAsia="en-GB"/>
                                          <w14:ligatures w14:val="none"/>
                                        </w:rPr>
                                        <w:t>NHS England website.</w:t>
                                      </w:r>
                                    </w:hyperlink>
                                  </w:p>
                                  <w:p w14:paraId="7C7747B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07072CD2"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xml:space="preserve">Systems are also encouraged to ensure that eligible Trusts implement </w:t>
                                    </w:r>
                                    <w:proofErr w:type="spellStart"/>
                                    <w:r w:rsidRPr="00730A0D">
                                      <w:rPr>
                                        <w:rFonts w:ascii="Arial" w:eastAsia="Times New Roman" w:hAnsi="Arial" w:cs="Arial"/>
                                        <w:color w:val="231F20"/>
                                        <w:kern w:val="0"/>
                                        <w:sz w:val="21"/>
                                        <w:szCs w:val="21"/>
                                        <w:lang w:eastAsia="en-GB"/>
                                        <w14:ligatures w14:val="none"/>
                                      </w:rPr>
                                      <w:t>iRefer</w:t>
                                    </w:r>
                                    <w:proofErr w:type="spellEnd"/>
                                    <w:r w:rsidRPr="00730A0D">
                                      <w:rPr>
                                        <w:rFonts w:ascii="Arial" w:eastAsia="Times New Roman" w:hAnsi="Arial" w:cs="Arial"/>
                                        <w:color w:val="231F20"/>
                                        <w:kern w:val="0"/>
                                        <w:sz w:val="21"/>
                                        <w:szCs w:val="21"/>
                                        <w:lang w:eastAsia="en-GB"/>
                                        <w14:ligatures w14:val="none"/>
                                      </w:rPr>
                                      <w:t xml:space="preserve">-CDS, a clinical decision support tool developed by the Royal College of Radiologists, to integrate into workflows. This tool, which is being funded by the Diagnostics Digital Capability programme until March 2025, can help to ensure appropriate referrals to imaging tests. Trusts are encouraged to make licenses available to primary care. Support for implementing </w:t>
                                    </w:r>
                                    <w:proofErr w:type="spellStart"/>
                                    <w:r w:rsidRPr="00730A0D">
                                      <w:rPr>
                                        <w:rFonts w:ascii="Arial" w:eastAsia="Times New Roman" w:hAnsi="Arial" w:cs="Arial"/>
                                        <w:color w:val="231F20"/>
                                        <w:kern w:val="0"/>
                                        <w:sz w:val="21"/>
                                        <w:szCs w:val="21"/>
                                        <w:lang w:eastAsia="en-GB"/>
                                        <w14:ligatures w14:val="none"/>
                                      </w:rPr>
                                      <w:t>iRefer</w:t>
                                    </w:r>
                                    <w:proofErr w:type="spellEnd"/>
                                    <w:r w:rsidRPr="00730A0D">
                                      <w:rPr>
                                        <w:rFonts w:ascii="Arial" w:eastAsia="Times New Roman" w:hAnsi="Arial" w:cs="Arial"/>
                                        <w:color w:val="231F20"/>
                                        <w:kern w:val="0"/>
                                        <w:sz w:val="21"/>
                                        <w:szCs w:val="21"/>
                                        <w:lang w:eastAsia="en-GB"/>
                                        <w14:ligatures w14:val="none"/>
                                      </w:rPr>
                                      <w:t>-CDS is available on the </w:t>
                                    </w:r>
                                    <w:proofErr w:type="spellStart"/>
                                    <w:r w:rsidRPr="00730A0D">
                                      <w:rPr>
                                        <w:rFonts w:ascii="Arial" w:eastAsia="Times New Roman" w:hAnsi="Arial" w:cs="Arial"/>
                                        <w:color w:val="231F20"/>
                                        <w:kern w:val="0"/>
                                        <w:sz w:val="21"/>
                                        <w:szCs w:val="21"/>
                                        <w:lang w:eastAsia="en-GB"/>
                                        <w14:ligatures w14:val="none"/>
                                      </w:rPr>
                                      <w:fldChar w:fldCharType="begin"/>
                                    </w:r>
                                    <w:r w:rsidRPr="00730A0D">
                                      <w:rPr>
                                        <w:rFonts w:ascii="Arial" w:eastAsia="Times New Roman" w:hAnsi="Arial" w:cs="Arial"/>
                                        <w:color w:val="231F20"/>
                                        <w:kern w:val="0"/>
                                        <w:sz w:val="21"/>
                                        <w:szCs w:val="21"/>
                                        <w:lang w:eastAsia="en-GB"/>
                                        <w14:ligatures w14:val="none"/>
                                      </w:rPr>
                                      <w:instrText>HYPERLINK "https://gbr01.safelinks.protection.outlook.com/?url=https%3A%2F%2Fcwicb.net%2F5ECH-UZ53-3W4C1S-N7AHB-1%2Fc.aspx&amp;data=05%7C01%7Candy.beaumont3%40nhs.net%7C69386c4fe6ea4aca1d2208dbb065a6e8%7C37c354b285b047f5b22207b48d774ee3%7C0%7C0%7C638297722861165882%7CUnknown%7CTWFpbGZsb3d8eyJWIjoiMC4wLjAwMDAiLCJQIjoiV2luMzIiLCJBTiI6Ik1haWwiLCJXVCI6Mn0%3D%7C3000%7C%7C%7C&amp;sdata=LPk16phkr1YTIhKzo0e%2FZcgr0WPIy2tgluEqNEMft%2B4%3D&amp;reserved=0" \o "https://gbr01.safelinks.protection.outlook.com/?url=https%3A%2F%2Fcwicb.net%2F5ECH-UZ53-3W4C1S-N7AHB-1%2Fc.aspx&amp;data=05%7C01%7Candy.beaumont3%40nhs.net%7C69386c4fe6ea4aca1d2208dbb065a6e8%7C37c354b285b047f5b22207b48d774ee3%7C0%7C0%7C638297722861165882%7CUnknown%7CTWFpbGZsb3d8eyJWIjoiMC4wLjAwMDAiLCJQIjoiV2luMzIiLCJBTiI6Ik1haWwiLCJXVCI6Mn0%3D%7C3000%7C%7C%7C&amp;sdata=LPk16phkr1YTIhKzo0e%2FZcgr0WPIy2tgluEqNEMft%2B4%3D&amp;reserved=0"</w:instrText>
                                    </w:r>
                                    <w:r w:rsidRPr="00730A0D">
                                      <w:rPr>
                                        <w:rFonts w:ascii="Arial" w:eastAsia="Times New Roman" w:hAnsi="Arial" w:cs="Arial"/>
                                        <w:color w:val="231F20"/>
                                        <w:kern w:val="0"/>
                                        <w:sz w:val="21"/>
                                        <w:szCs w:val="21"/>
                                        <w:lang w:eastAsia="en-GB"/>
                                        <w14:ligatures w14:val="none"/>
                                      </w:rPr>
                                    </w:r>
                                    <w:r w:rsidRPr="00730A0D">
                                      <w:rPr>
                                        <w:rFonts w:ascii="Arial" w:eastAsia="Times New Roman" w:hAnsi="Arial" w:cs="Arial"/>
                                        <w:color w:val="231F20"/>
                                        <w:kern w:val="0"/>
                                        <w:sz w:val="21"/>
                                        <w:szCs w:val="21"/>
                                        <w:lang w:eastAsia="en-GB"/>
                                        <w14:ligatures w14:val="none"/>
                                      </w:rPr>
                                      <w:fldChar w:fldCharType="separate"/>
                                    </w:r>
                                    <w:r w:rsidRPr="00730A0D">
                                      <w:rPr>
                                        <w:rFonts w:ascii="Arial" w:eastAsia="Times New Roman" w:hAnsi="Arial" w:cs="Arial"/>
                                        <w:color w:val="231F20"/>
                                        <w:kern w:val="0"/>
                                        <w:sz w:val="21"/>
                                        <w:szCs w:val="21"/>
                                        <w:u w:val="single"/>
                                        <w:lang w:eastAsia="en-GB"/>
                                        <w14:ligatures w14:val="none"/>
                                      </w:rPr>
                                      <w:t>FutureNHS</w:t>
                                    </w:r>
                                    <w:proofErr w:type="spellEnd"/>
                                    <w:r w:rsidRPr="00730A0D">
                                      <w:rPr>
                                        <w:rFonts w:ascii="Arial" w:eastAsia="Times New Roman" w:hAnsi="Arial" w:cs="Arial"/>
                                        <w:color w:val="231F20"/>
                                        <w:kern w:val="0"/>
                                        <w:sz w:val="21"/>
                                        <w:szCs w:val="21"/>
                                        <w:u w:val="single"/>
                                        <w:lang w:eastAsia="en-GB"/>
                                        <w14:ligatures w14:val="none"/>
                                      </w:rPr>
                                      <w:t xml:space="preserve"> platform.</w:t>
                                    </w:r>
                                    <w:r w:rsidRPr="00730A0D">
                                      <w:rPr>
                                        <w:rFonts w:ascii="Arial" w:eastAsia="Times New Roman" w:hAnsi="Arial" w:cs="Arial"/>
                                        <w:color w:val="231F20"/>
                                        <w:kern w:val="0"/>
                                        <w:sz w:val="21"/>
                                        <w:szCs w:val="21"/>
                                        <w:lang w:eastAsia="en-GB"/>
                                        <w14:ligatures w14:val="none"/>
                                      </w:rPr>
                                      <w:fldChar w:fldCharType="end"/>
                                    </w:r>
                                  </w:p>
                                  <w:p w14:paraId="394F392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2F503DDF"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If you have any questions, please don’t hesitate to contact the team via </w:t>
                                    </w:r>
                                    <w:hyperlink r:id="rId13" w:tooltip="mailto:england.gpdirectaccess@nhs.net" w:history="1">
                                      <w:r w:rsidRPr="00730A0D">
                                        <w:rPr>
                                          <w:rFonts w:ascii="Arial" w:eastAsia="Times New Roman" w:hAnsi="Arial" w:cs="Arial"/>
                                          <w:color w:val="231F20"/>
                                          <w:kern w:val="0"/>
                                          <w:sz w:val="21"/>
                                          <w:szCs w:val="21"/>
                                          <w:u w:val="single"/>
                                          <w:lang w:eastAsia="en-GB"/>
                                          <w14:ligatures w14:val="none"/>
                                        </w:rPr>
                                        <w:t>england.gpdirectaccess@nhs.net</w:t>
                                      </w:r>
                                    </w:hyperlink>
                                  </w:p>
                                  <w:p w14:paraId="34627066"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p>
                                  <w:p w14:paraId="3F7ED178"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 xml:space="preserve">Proposed changes to the processing and reporting of genital specimens requiring culture and </w:t>
                                    </w:r>
                                    <w:proofErr w:type="gramStart"/>
                                    <w:r w:rsidRPr="00730A0D">
                                      <w:rPr>
                                        <w:rFonts w:ascii="Arial" w:eastAsia="Times New Roman" w:hAnsi="Arial" w:cs="Arial"/>
                                        <w:b/>
                                        <w:bCs/>
                                        <w:color w:val="1A8FFF"/>
                                        <w:kern w:val="0"/>
                                        <w:lang w:eastAsia="en-GB"/>
                                        <w14:ligatures w14:val="none"/>
                                      </w:rPr>
                                      <w:t>sensitivities</w:t>
                                    </w:r>
                                    <w:proofErr w:type="gramEnd"/>
                                  </w:p>
                                  <w:p w14:paraId="7F36CF5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see </w:t>
                                    </w:r>
                                    <w:hyperlink r:id="rId14" w:tooltip="https://gbr01.safelinks.protection.outlook.com/?url=https%3A%2F%2Fcwicb.net%2F5ECH-UZ53-3W4C1S-N6YE6-1%2Fc.aspx&amp;data=05%7C01%7Candy.beaumont3%40nhs.net%7C69386c4fe6ea4aca1d2208dbb065a6e8%7C37c354b285b047f5b22207b48d774ee3%7C0%7C0%7C638297722861165882%7CUnknown%7CTWFpbGZsb3d8eyJWIjoiMC4wLjAwMDAiLCJQIjoiV2luMzIiLCJBTiI6Ik1haWwiLCJXVCI6Mn0%3D%7C3000%7C%7C%7C&amp;sdata=bG66kjnWyVF0MfKKW1jVLnVxgzM6DljzedkAt41RiVU%3D&amp;reserved=0" w:history="1">
                                      <w:r w:rsidRPr="00730A0D">
                                        <w:rPr>
                                          <w:rFonts w:ascii="Arial" w:eastAsia="Times New Roman" w:hAnsi="Arial" w:cs="Arial"/>
                                          <w:color w:val="231F20"/>
                                          <w:kern w:val="0"/>
                                          <w:sz w:val="21"/>
                                          <w:szCs w:val="21"/>
                                          <w:u w:val="single"/>
                                          <w:lang w:eastAsia="en-GB"/>
                                          <w14:ligatures w14:val="none"/>
                                        </w:rPr>
                                        <w:t>attached</w:t>
                                      </w:r>
                                    </w:hyperlink>
                                    <w:r w:rsidRPr="00730A0D">
                                      <w:rPr>
                                        <w:rFonts w:ascii="Arial" w:eastAsia="Times New Roman" w:hAnsi="Arial" w:cs="Arial"/>
                                        <w:color w:val="231F20"/>
                                        <w:kern w:val="0"/>
                                        <w:sz w:val="21"/>
                                        <w:szCs w:val="21"/>
                                        <w:lang w:eastAsia="en-GB"/>
                                        <w14:ligatures w14:val="none"/>
                                      </w:rPr>
                                      <w:t> an update to Microbiology Genital Culture ordering, the go live was </w:t>
                                    </w:r>
                                    <w:r w:rsidRPr="00730A0D">
                                      <w:rPr>
                                        <w:rFonts w:ascii="Arial" w:eastAsia="Times New Roman" w:hAnsi="Arial" w:cs="Arial"/>
                                        <w:b/>
                                        <w:bCs/>
                                        <w:color w:val="231F20"/>
                                        <w:kern w:val="0"/>
                                        <w:sz w:val="21"/>
                                        <w:szCs w:val="21"/>
                                        <w:lang w:eastAsia="en-GB"/>
                                        <w14:ligatures w14:val="none"/>
                                      </w:rPr>
                                      <w:t>on Monday 4th September 2023.</w:t>
                                    </w:r>
                                  </w:p>
                                  <w:p w14:paraId="74BC57C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787F4E5E" w14:textId="77777777" w:rsidR="00730A0D" w:rsidRPr="00730A0D" w:rsidRDefault="00730A0D" w:rsidP="00730A0D">
                                    <w:pPr>
                                      <w:spacing w:line="375" w:lineRule="atLeast"/>
                                      <w:rPr>
                                        <w:rFonts w:ascii="Arial" w:eastAsia="Times New Roman" w:hAnsi="Arial" w:cs="Arial"/>
                                        <w:color w:val="231F20"/>
                                        <w:kern w:val="0"/>
                                        <w:lang w:eastAsia="en-GB"/>
                                        <w14:ligatures w14:val="none"/>
                                      </w:rPr>
                                    </w:pPr>
                                    <w:r w:rsidRPr="00730A0D">
                                      <w:rPr>
                                        <w:rFonts w:ascii="Arial" w:eastAsia="Times New Roman" w:hAnsi="Arial" w:cs="Arial"/>
                                        <w:b/>
                                        <w:bCs/>
                                        <w:color w:val="1A8FFF"/>
                                        <w:kern w:val="0"/>
                                        <w:lang w:eastAsia="en-GB"/>
                                        <w14:ligatures w14:val="none"/>
                                      </w:rPr>
                                      <w:t xml:space="preserve">Serious Shortage Protocols for </w:t>
                                    </w:r>
                                    <w:proofErr w:type="spellStart"/>
                                    <w:r w:rsidRPr="00730A0D">
                                      <w:rPr>
                                        <w:rFonts w:ascii="Arial" w:eastAsia="Times New Roman" w:hAnsi="Arial" w:cs="Arial"/>
                                        <w:b/>
                                        <w:bCs/>
                                        <w:color w:val="1A8FFF"/>
                                        <w:kern w:val="0"/>
                                        <w:lang w:eastAsia="en-GB"/>
                                        <w14:ligatures w14:val="none"/>
                                      </w:rPr>
                                      <w:t>Estradot</w:t>
                                    </w:r>
                                    <w:proofErr w:type="spellEnd"/>
                                    <w:r w:rsidRPr="00730A0D">
                                      <w:rPr>
                                        <w:rFonts w:ascii="Arial" w:eastAsia="Times New Roman" w:hAnsi="Arial" w:cs="Arial"/>
                                        <w:b/>
                                        <w:bCs/>
                                        <w:color w:val="1A8FFF"/>
                                        <w:kern w:val="0"/>
                                        <w:lang w:eastAsia="en-GB"/>
                                        <w14:ligatures w14:val="none"/>
                                      </w:rPr>
                                      <w:t xml:space="preserve">® and </w:t>
                                    </w:r>
                                    <w:proofErr w:type="spellStart"/>
                                    <w:r w:rsidRPr="00730A0D">
                                      <w:rPr>
                                        <w:rFonts w:ascii="Arial" w:eastAsia="Times New Roman" w:hAnsi="Arial" w:cs="Arial"/>
                                        <w:b/>
                                        <w:bCs/>
                                        <w:color w:val="1A8FFF"/>
                                        <w:kern w:val="0"/>
                                        <w:lang w:eastAsia="en-GB"/>
                                        <w14:ligatures w14:val="none"/>
                                      </w:rPr>
                                      <w:t>Jext</w:t>
                                    </w:r>
                                    <w:proofErr w:type="spellEnd"/>
                                    <w:r w:rsidRPr="00730A0D">
                                      <w:rPr>
                                        <w:rFonts w:ascii="Arial" w:eastAsia="Times New Roman" w:hAnsi="Arial" w:cs="Arial"/>
                                        <w:b/>
                                        <w:bCs/>
                                        <w:color w:val="1A8FFF"/>
                                        <w:kern w:val="0"/>
                                        <w:lang w:eastAsia="en-GB"/>
                                        <w14:ligatures w14:val="none"/>
                                      </w:rPr>
                                      <w:t>® - Extension</w:t>
                                    </w:r>
                                  </w:p>
                                  <w:p w14:paraId="46EE627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xml:space="preserve">Because of ongoing supply issues, we are extending the Serious Shortage Protocols (SSPs) currently in place for </w:t>
                                    </w:r>
                                    <w:proofErr w:type="spellStart"/>
                                    <w:r w:rsidRPr="00730A0D">
                                      <w:rPr>
                                        <w:rFonts w:ascii="Arial" w:eastAsia="Times New Roman" w:hAnsi="Arial" w:cs="Arial"/>
                                        <w:color w:val="231F20"/>
                                        <w:kern w:val="0"/>
                                        <w:sz w:val="21"/>
                                        <w:szCs w:val="21"/>
                                        <w:lang w:eastAsia="en-GB"/>
                                        <w14:ligatures w14:val="none"/>
                                      </w:rPr>
                                      <w:t>Estradot</w:t>
                                    </w:r>
                                    <w:proofErr w:type="spellEnd"/>
                                    <w:r w:rsidRPr="00730A0D">
                                      <w:rPr>
                                        <w:rFonts w:ascii="Arial" w:eastAsia="Times New Roman" w:hAnsi="Arial" w:cs="Arial"/>
                                        <w:color w:val="231F20"/>
                                        <w:kern w:val="0"/>
                                        <w:sz w:val="21"/>
                                        <w:szCs w:val="21"/>
                                        <w:lang w:eastAsia="en-GB"/>
                                        <w14:ligatures w14:val="none"/>
                                      </w:rPr>
                                      <w:t xml:space="preserve">® 100mcg patches (SSP057) and </w:t>
                                    </w:r>
                                    <w:proofErr w:type="spellStart"/>
                                    <w:r w:rsidRPr="00730A0D">
                                      <w:rPr>
                                        <w:rFonts w:ascii="Arial" w:eastAsia="Times New Roman" w:hAnsi="Arial" w:cs="Arial"/>
                                        <w:color w:val="231F20"/>
                                        <w:kern w:val="0"/>
                                        <w:sz w:val="21"/>
                                        <w:szCs w:val="21"/>
                                        <w:lang w:eastAsia="en-GB"/>
                                        <w14:ligatures w14:val="none"/>
                                      </w:rPr>
                                      <w:t>Jext</w:t>
                                    </w:r>
                                    <w:proofErr w:type="spellEnd"/>
                                    <w:r w:rsidRPr="00730A0D">
                                      <w:rPr>
                                        <w:rFonts w:ascii="Arial" w:eastAsia="Times New Roman" w:hAnsi="Arial" w:cs="Arial"/>
                                        <w:color w:val="231F20"/>
                                        <w:kern w:val="0"/>
                                        <w:sz w:val="21"/>
                                        <w:szCs w:val="21"/>
                                        <w:lang w:eastAsia="en-GB"/>
                                        <w14:ligatures w14:val="none"/>
                                      </w:rPr>
                                      <w:t>® 300mcg adrenaline auto-injectors (SSP058). </w:t>
                                    </w:r>
                                  </w:p>
                                  <w:p w14:paraId="42441B83"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49E057D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new end date for SSP057 is Friday 13 October 2023.</w:t>
                                    </w:r>
                                  </w:p>
                                  <w:p w14:paraId="3E96B87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new end date for SSP058 is Friday 20 October 2023.</w:t>
                                    </w:r>
                                  </w:p>
                                  <w:p w14:paraId="37303DA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50BAB40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lastRenderedPageBreak/>
                                      <w:t>The SSPs are available to view on the NHS Business Service Authority (BSA)’s </w:t>
                                    </w:r>
                                    <w:hyperlink r:id="rId15" w:tooltip="https://gbr01.safelinks.protection.outlook.com/?url=https%3A%2F%2Fcwicb.net%2F5ECH-UZ53-3W4C1S-N7GFZ-1%2Fc.aspx&amp;data=05%7C01%7Candy.beaumont3%40nhs.net%7C69386c4fe6ea4aca1d2208dbb065a6e8%7C37c354b285b047f5b22207b48d774ee3%7C0%7C0%7C638297722861165882%7CUnknown%7CTWFpbGZsb3d8eyJWIjoiMC4wLjAwMDAiLCJQIjoiV2luMzIiLCJBTiI6Ik1haWwiLCJXVCI6Mn0%3D%7C3000%7C%7C%7C&amp;sdata=j19Whv%2BJRxsnIrAF7SLN%2Fm14jdYg43asVZ5%2BVhrgukY%3D&amp;reserved=0" w:history="1">
                                      <w:r w:rsidRPr="00730A0D">
                                        <w:rPr>
                                          <w:rFonts w:ascii="Arial" w:eastAsia="Times New Roman" w:hAnsi="Arial" w:cs="Arial"/>
                                          <w:color w:val="231F20"/>
                                          <w:kern w:val="0"/>
                                          <w:sz w:val="21"/>
                                          <w:szCs w:val="21"/>
                                          <w:u w:val="single"/>
                                          <w:lang w:eastAsia="en-GB"/>
                                          <w14:ligatures w14:val="none"/>
                                        </w:rPr>
                                        <w:t>dedicated SSP web page.</w:t>
                                      </w:r>
                                    </w:hyperlink>
                                  </w:p>
                                  <w:p w14:paraId="2599EB8E"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1CEE6D1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If you have any questions regarding the SSPs please contact the NHS Prescription Service:</w:t>
                                    </w:r>
                                  </w:p>
                                  <w:p w14:paraId="01DC08A4"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714423A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Email: </w:t>
                                    </w:r>
                                    <w:hyperlink r:id="rId16" w:tooltip="mailto:nhsbsa.prescriptionservices@nhsbsa.nhs.uk" w:history="1">
                                      <w:r w:rsidRPr="00730A0D">
                                        <w:rPr>
                                          <w:rFonts w:ascii="Arial" w:eastAsia="Times New Roman" w:hAnsi="Arial" w:cs="Arial"/>
                                          <w:color w:val="231F20"/>
                                          <w:kern w:val="0"/>
                                          <w:sz w:val="21"/>
                                          <w:szCs w:val="21"/>
                                          <w:u w:val="single"/>
                                          <w:lang w:eastAsia="en-GB"/>
                                          <w14:ligatures w14:val="none"/>
                                        </w:rPr>
                                        <w:t>nhsbsa.prescriptionservices@nhsbsa.nhs.uk</w:t>
                                      </w:r>
                                    </w:hyperlink>
                                  </w:p>
                                  <w:p w14:paraId="5E19116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Telephone: 0300 330 1349</w:t>
                                    </w:r>
                                  </w:p>
                                  <w:p w14:paraId="02BE0C9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Textphone: 18001 0300 330 1349</w:t>
                                    </w:r>
                                  </w:p>
                                  <w:p w14:paraId="4FF4D03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7DE4E15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To access the latest information about SSPs (including supporting guidance), please visit the following link – </w:t>
                                    </w:r>
                                    <w:hyperlink r:id="rId17" w:tooltip="https://gbr01.safelinks.protection.outlook.com/?url=https%3A%2F%2Fcwicb.net%2F5ECH-UZ53-3W4C1S-N7GFZ-1%2Fc.aspx&amp;data=05%7C01%7Candy.beaumont3%40nhs.net%7C69386c4fe6ea4aca1d2208dbb065a6e8%7C37c354b285b047f5b22207b48d774ee3%7C0%7C0%7C638297722861322093%7CUnknown%7CTWFpbGZsb3d8eyJWIjoiMC4wLjAwMDAiLCJQIjoiV2luMzIiLCJBTiI6Ik1haWwiLCJXVCI6Mn0%3D%7C3000%7C%7C%7C&amp;sdata=bxm5qqYms9v5KuXOIg%2FV8ECr8y34fcxMuZQuVUp4z3I%3D&amp;reserved=0" w:history="1">
                                      <w:r w:rsidRPr="00730A0D">
                                        <w:rPr>
                                          <w:rFonts w:ascii="Arial" w:eastAsia="Times New Roman" w:hAnsi="Arial" w:cs="Arial"/>
                                          <w:color w:val="231F20"/>
                                          <w:kern w:val="0"/>
                                          <w:sz w:val="21"/>
                                          <w:szCs w:val="21"/>
                                          <w:u w:val="single"/>
                                          <w:lang w:eastAsia="en-GB"/>
                                          <w14:ligatures w14:val="none"/>
                                        </w:rPr>
                                        <w:t>https://www.nhsbsa.nhs.uk/pharmacies-gp-practices-and-appliance-contractors/serious-shortage-protocols-ssps</w:t>
                                      </w:r>
                                    </w:hyperlink>
                                  </w:p>
                                  <w:p w14:paraId="50A6A8A4"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24A07F29"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proofErr w:type="spellStart"/>
                                    <w:r w:rsidRPr="00730A0D">
                                      <w:rPr>
                                        <w:rFonts w:ascii="Arial" w:eastAsia="Times New Roman" w:hAnsi="Arial" w:cs="Arial"/>
                                        <w:b/>
                                        <w:bCs/>
                                        <w:color w:val="1A8FFF"/>
                                        <w:kern w:val="0"/>
                                        <w:lang w:eastAsia="en-GB"/>
                                        <w14:ligatures w14:val="none"/>
                                      </w:rPr>
                                      <w:t>iGPR</w:t>
                                    </w:r>
                                    <w:proofErr w:type="spellEnd"/>
                                    <w:r w:rsidRPr="00730A0D">
                                      <w:rPr>
                                        <w:rFonts w:ascii="Arial" w:eastAsia="Times New Roman" w:hAnsi="Arial" w:cs="Arial"/>
                                        <w:b/>
                                        <w:bCs/>
                                        <w:color w:val="1A8FFF"/>
                                        <w:kern w:val="0"/>
                                        <w:lang w:eastAsia="en-GB"/>
                                        <w14:ligatures w14:val="none"/>
                                      </w:rPr>
                                      <w:t xml:space="preserve"> Software</w:t>
                                    </w:r>
                                  </w:p>
                                  <w:p w14:paraId="3C3B0AB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xml:space="preserve">As you are aware your ICB will not be renewing the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Premium licence for your Practice.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will be sending out renewal invoices to individual </w:t>
                                    </w:r>
                                    <w:proofErr w:type="gramStart"/>
                                    <w:r w:rsidRPr="00730A0D">
                                      <w:rPr>
                                        <w:rFonts w:ascii="Arial" w:eastAsia="Times New Roman" w:hAnsi="Arial" w:cs="Arial"/>
                                        <w:color w:val="231F20"/>
                                        <w:kern w:val="0"/>
                                        <w:sz w:val="21"/>
                                        <w:szCs w:val="21"/>
                                        <w:lang w:eastAsia="en-GB"/>
                                        <w14:ligatures w14:val="none"/>
                                      </w:rPr>
                                      <w:t>Practices, and</w:t>
                                    </w:r>
                                    <w:proofErr w:type="gramEnd"/>
                                    <w:r w:rsidRPr="00730A0D">
                                      <w:rPr>
                                        <w:rFonts w:ascii="Arial" w:eastAsia="Times New Roman" w:hAnsi="Arial" w:cs="Arial"/>
                                        <w:color w:val="231F20"/>
                                        <w:kern w:val="0"/>
                                        <w:sz w:val="21"/>
                                        <w:szCs w:val="21"/>
                                        <w:lang w:eastAsia="en-GB"/>
                                        <w14:ligatures w14:val="none"/>
                                      </w:rPr>
                                      <w:t xml:space="preserve"> will also offer them a 20% discount on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Premium, should you wish to renew.</w:t>
                                    </w:r>
                                  </w:p>
                                  <w:p w14:paraId="401782A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xml:space="preserve">In addition to the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Software that you have been using in the Practice to </w:t>
                                    </w:r>
                                    <w:proofErr w:type="gramStart"/>
                                    <w:r w:rsidRPr="00730A0D">
                                      <w:rPr>
                                        <w:rFonts w:ascii="Arial" w:eastAsia="Times New Roman" w:hAnsi="Arial" w:cs="Arial"/>
                                        <w:color w:val="231F20"/>
                                        <w:kern w:val="0"/>
                                        <w:sz w:val="21"/>
                                        <w:szCs w:val="21"/>
                                        <w:lang w:eastAsia="en-GB"/>
                                        <w14:ligatures w14:val="none"/>
                                      </w:rPr>
                                      <w:t>securely  process</w:t>
                                    </w:r>
                                    <w:proofErr w:type="gramEnd"/>
                                    <w:r w:rsidRPr="00730A0D">
                                      <w:rPr>
                                        <w:rFonts w:ascii="Arial" w:eastAsia="Times New Roman" w:hAnsi="Arial" w:cs="Arial"/>
                                        <w:color w:val="231F20"/>
                                        <w:kern w:val="0"/>
                                        <w:sz w:val="21"/>
                                        <w:szCs w:val="21"/>
                                        <w:lang w:eastAsia="en-GB"/>
                                        <w14:ligatures w14:val="none"/>
                                      </w:rPr>
                                      <w:t xml:space="preserve"> your insurance reports, SARs, DWP reports and reduce the burden of patient access with the Patient Online screening tool and Firearms screening,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also provide a Superior outsourcing service where Practices totally remove reporting workload to </w:t>
                                    </w:r>
                                    <w:proofErr w:type="spellStart"/>
                                    <w:r w:rsidRPr="00730A0D">
                                      <w:rPr>
                                        <w:rFonts w:ascii="Arial" w:eastAsia="Times New Roman" w:hAnsi="Arial" w:cs="Arial"/>
                                        <w:color w:val="231F20"/>
                                        <w:kern w:val="0"/>
                                        <w:sz w:val="21"/>
                                        <w:szCs w:val="21"/>
                                        <w:lang w:eastAsia="en-GB"/>
                                        <w14:ligatures w14:val="none"/>
                                      </w:rPr>
                                      <w:t>iGPR</w:t>
                                    </w:r>
                                    <w:proofErr w:type="spellEnd"/>
                                    <w:r w:rsidRPr="00730A0D">
                                      <w:rPr>
                                        <w:rFonts w:ascii="Arial" w:eastAsia="Times New Roman" w:hAnsi="Arial" w:cs="Arial"/>
                                        <w:color w:val="231F20"/>
                                        <w:kern w:val="0"/>
                                        <w:sz w:val="21"/>
                                        <w:szCs w:val="21"/>
                                        <w:lang w:eastAsia="en-GB"/>
                                        <w14:ligatures w14:val="none"/>
                                      </w:rPr>
                                      <w:t xml:space="preserve"> who act as an extension to the Practice.</w:t>
                                    </w:r>
                                  </w:p>
                                  <w:p w14:paraId="60FCD90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For further details please contact </w:t>
                                    </w:r>
                                    <w:hyperlink r:id="rId18" w:tooltip="mailto:lee.edwards@igpr.co.uk" w:history="1">
                                      <w:r w:rsidRPr="00730A0D">
                                        <w:rPr>
                                          <w:rFonts w:ascii="Arial" w:eastAsia="Times New Roman" w:hAnsi="Arial" w:cs="Arial"/>
                                          <w:color w:val="231F20"/>
                                          <w:kern w:val="0"/>
                                          <w:sz w:val="21"/>
                                          <w:szCs w:val="21"/>
                                          <w:u w:val="single"/>
                                          <w:lang w:eastAsia="en-GB"/>
                                          <w14:ligatures w14:val="none"/>
                                        </w:rPr>
                                        <w:t>lee.edwards@igpr.co.uk</w:t>
                                      </w:r>
                                    </w:hyperlink>
                                    <w:r w:rsidRPr="00730A0D">
                                      <w:rPr>
                                        <w:rFonts w:ascii="Arial" w:eastAsia="Times New Roman" w:hAnsi="Arial" w:cs="Arial"/>
                                        <w:color w:val="231F20"/>
                                        <w:kern w:val="0"/>
                                        <w:sz w:val="21"/>
                                        <w:szCs w:val="21"/>
                                        <w:lang w:eastAsia="en-GB"/>
                                        <w14:ligatures w14:val="none"/>
                                      </w:rPr>
                                      <w:t> and </w:t>
                                    </w:r>
                                    <w:hyperlink r:id="rId19" w:tooltip="mailto:kevin.james@igpr.co.uk" w:history="1">
                                      <w:r w:rsidRPr="00730A0D">
                                        <w:rPr>
                                          <w:rFonts w:ascii="Arial" w:eastAsia="Times New Roman" w:hAnsi="Arial" w:cs="Arial"/>
                                          <w:color w:val="231F20"/>
                                          <w:kern w:val="0"/>
                                          <w:sz w:val="21"/>
                                          <w:szCs w:val="21"/>
                                          <w:u w:val="single"/>
                                          <w:lang w:eastAsia="en-GB"/>
                                          <w14:ligatures w14:val="none"/>
                                        </w:rPr>
                                        <w:t>kevin.james@igpr.co.uk</w:t>
                                      </w:r>
                                    </w:hyperlink>
                                    <w:r w:rsidRPr="00730A0D">
                                      <w:rPr>
                                        <w:rFonts w:ascii="Arial" w:eastAsia="Times New Roman" w:hAnsi="Arial" w:cs="Arial"/>
                                        <w:color w:val="231F20"/>
                                        <w:kern w:val="0"/>
                                        <w:sz w:val="21"/>
                                        <w:szCs w:val="21"/>
                                        <w:lang w:eastAsia="en-GB"/>
                                        <w14:ligatures w14:val="none"/>
                                      </w:rPr>
                                      <w:t> to book a call/demo.</w:t>
                                    </w:r>
                                  </w:p>
                                  <w:p w14:paraId="5F1F960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59CB36E6"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Coventry Proactive Care Workshops</w:t>
                                    </w:r>
                                  </w:p>
                                  <w:p w14:paraId="640603C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Unity PCN and Navigation 1 PCN are leading on the developing and testing of a Proactive Care pilot model. Through a series of workshops, healthcare professionals will be sharing the learning of current Proactive Care practices from Primary Care Networks (PCNs) and partners.  </w:t>
                                    </w:r>
                                  </w:p>
                                  <w:p w14:paraId="55CBA43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Three workshops have been held so far, the last of which was on Thursday 3rd August, where the two PCNs provided feedback on their development and progress so far. </w:t>
                                    </w:r>
                                  </w:p>
                                  <w:p w14:paraId="0066967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find attached </w:t>
                                    </w:r>
                                    <w:hyperlink r:id="rId20" w:tooltip="https://gbr01.safelinks.protection.outlook.com/?url=https%3A%2F%2Fcwicb.net%2F5ECH-UZ53-3W4C1S-N6YJ8-1%2Fc.aspx&amp;data=05%7C01%7Candy.beaumont3%40nhs.net%7C69386c4fe6ea4aca1d2208dbb065a6e8%7C37c354b285b047f5b22207b48d774ee3%7C0%7C0%7C638297722861322093%7CUnknown%7CTWFpbGZsb3d8eyJWIjoiMC4wLjAwMDAiLCJQIjoiV2luMzIiLCJBTiI6Ik1haWwiLCJXVCI6Mn0%3D%7C3000%7C%7C%7C&amp;sdata=t1E2QV04EuR%2Fg5DrSLPQKzHmxWNvQGAqtgnso0%2F7VNE%3D&amp;reserved=0" w:history="1">
                                      <w:r w:rsidRPr="00730A0D">
                                        <w:rPr>
                                          <w:rFonts w:ascii="Arial" w:eastAsia="Times New Roman" w:hAnsi="Arial" w:cs="Arial"/>
                                          <w:color w:val="231F20"/>
                                          <w:kern w:val="0"/>
                                          <w:sz w:val="21"/>
                                          <w:szCs w:val="21"/>
                                          <w:u w:val="single"/>
                                          <w:lang w:eastAsia="en-GB"/>
                                          <w14:ligatures w14:val="none"/>
                                        </w:rPr>
                                        <w:t>PowerPoint slides</w:t>
                                      </w:r>
                                    </w:hyperlink>
                                    <w:r w:rsidRPr="00730A0D">
                                      <w:rPr>
                                        <w:rFonts w:ascii="Arial" w:eastAsia="Times New Roman" w:hAnsi="Arial" w:cs="Arial"/>
                                        <w:color w:val="231F20"/>
                                        <w:kern w:val="0"/>
                                        <w:sz w:val="21"/>
                                        <w:szCs w:val="21"/>
                                        <w:lang w:eastAsia="en-GB"/>
                                        <w14:ligatures w14:val="none"/>
                                      </w:rPr>
                                      <w:t> that were delivered.  A follow up workshop will take place in November (Date TBC) to help define a fully scaled up proactive model for Coventry which will inform City-wide proposal for proactive care.</w:t>
                                    </w:r>
                                  </w:p>
                                  <w:p w14:paraId="7AA607B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Multiple long-term conditions (MLTC) present a significant challenge to the NHS - with two-thirds of over 65s estimated to have MLTC by 2035. The Proactive Care approach is a model of community-based, multi-disciplinary working which aims to support older people to remain healthy, independent, and at home for longer. </w:t>
                                    </w:r>
                                  </w:p>
                                  <w:p w14:paraId="4E83378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impact of living with long-term conditions has a profound impact on individuals, affecting their quality of life, and is associated with an increased use of emergency care, hospital admissions and increased mortality.</w:t>
                                    </w:r>
                                  </w:p>
                                  <w:p w14:paraId="1AF5E68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lastRenderedPageBreak/>
                                      <w:t>By providing more proactive support to individuals, Proactive Care aims to offer early identifications of people at risk of future deterioration, e.g., those living with multimorbidity, frailty, or complex needs, and to work with them to stay well and independent for longer through structured Proactive Care.</w:t>
                                    </w:r>
                                  </w:p>
                                  <w:p w14:paraId="66996A29"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hyperlink r:id="rId21" w:tooltip="https://gbr01.safelinks.protection.outlook.com/?url=https%3A%2F%2Fcwicb.net%2F5ECH-UZ53-3W4C1S-N6YJ9-1%2Fc.aspx&amp;data=05%7C01%7Candy.beaumont3%40nhs.net%7C69386c4fe6ea4aca1d2208dbb065a6e8%7C37c354b285b047f5b22207b48d774ee3%7C0%7C0%7C638297722861322093%7CUnknown%7CTWFpbGZsb3d8eyJWIjoiMC4wLjAwMDAiLCJQIjoiV2luMzIiLCJBTiI6Ik1haWwiLCJXVCI6Mn0%3D%7C3000%7C%7C%7C&amp;sdata=OVXLK5ZB148ULAb7fXXSchsKduLLIiKvFJSVkXJ9xlo%3D&amp;reserved=0" w:history="1">
                                      <w:r w:rsidRPr="00730A0D">
                                        <w:rPr>
                                          <w:rFonts w:ascii="Arial" w:eastAsia="Times New Roman" w:hAnsi="Arial" w:cs="Arial"/>
                                          <w:color w:val="231F20"/>
                                          <w:kern w:val="0"/>
                                          <w:sz w:val="21"/>
                                          <w:szCs w:val="21"/>
                                          <w:u w:val="single"/>
                                          <w:lang w:eastAsia="en-GB"/>
                                          <w14:ligatures w14:val="none"/>
                                        </w:rPr>
                                        <w:t>Read more</w:t>
                                      </w:r>
                                    </w:hyperlink>
                                  </w:p>
                                  <w:p w14:paraId="268A8BA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2C1D2B17"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REACH (Realising Everyone's Access to Community Health)</w:t>
                                    </w:r>
                                  </w:p>
                                  <w:p w14:paraId="760AD084"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Voluntary, Community, Faith, and Social Enterprise Mental Health (VCFSE MH) Alliance is a consortium of 70 providers operating in Coventry and Warwickshire. They have been successful in working together to develop a new coproduced, peer support service REACH. REACH will support the delivery of the Community Mental Health Transformation, where we are moving away from disjointed and silo working to a new integrated, flexible, responsive, and personalised model of care. </w:t>
                                    </w:r>
                                  </w:p>
                                  <w:p w14:paraId="17EE5CE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2E6DE03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see </w:t>
                                    </w:r>
                                    <w:hyperlink r:id="rId22" w:tooltip="https://gbr01.safelinks.protection.outlook.com/?url=https%3A%2F%2Fcwicb.net%2F5ECH-UZ53-3W4C1S-N6YJA-1%2Fc.aspx&amp;data=05%7C01%7Candy.beaumont3%40nhs.net%7C69386c4fe6ea4aca1d2208dbb065a6e8%7C37c354b285b047f5b22207b48d774ee3%7C0%7C0%7C638297722861322093%7CUnknown%7CTWFpbGZsb3d8eyJWIjoiMC4wLjAwMDAiLCJQIjoiV2luMzIiLCJBTiI6Ik1haWwiLCJXVCI6Mn0%3D%7C3000%7C%7C%7C&amp;sdata=Gh4fjUc7AOvEz%2FTX2tHGx6RiGeBgwldWTDIFneFss1k%3D&amp;reserved=0" w:history="1">
                                      <w:r w:rsidRPr="00730A0D">
                                        <w:rPr>
                                          <w:rFonts w:ascii="Arial" w:eastAsia="Times New Roman" w:hAnsi="Arial" w:cs="Arial"/>
                                          <w:color w:val="231F20"/>
                                          <w:kern w:val="0"/>
                                          <w:sz w:val="21"/>
                                          <w:szCs w:val="21"/>
                                          <w:u w:val="single"/>
                                          <w:lang w:eastAsia="en-GB"/>
                                          <w14:ligatures w14:val="none"/>
                                        </w:rPr>
                                        <w:t>attached</w:t>
                                      </w:r>
                                    </w:hyperlink>
                                    <w:r w:rsidRPr="00730A0D">
                                      <w:rPr>
                                        <w:rFonts w:ascii="Arial" w:eastAsia="Times New Roman" w:hAnsi="Arial" w:cs="Arial"/>
                                        <w:color w:val="231F20"/>
                                        <w:kern w:val="0"/>
                                        <w:sz w:val="21"/>
                                        <w:szCs w:val="21"/>
                                        <w:lang w:eastAsia="en-GB"/>
                                        <w14:ligatures w14:val="none"/>
                                      </w:rPr>
                                      <w:t> for more information.</w:t>
                                    </w:r>
                                  </w:p>
                                </w:tc>
                              </w:tr>
                            </w:tbl>
                            <w:p w14:paraId="3800C4F0" w14:textId="77777777" w:rsidR="00730A0D" w:rsidRPr="00730A0D" w:rsidRDefault="00730A0D" w:rsidP="00730A0D">
                              <w:pPr>
                                <w:rPr>
                                  <w:rFonts w:ascii="Arial" w:eastAsia="Times New Roman" w:hAnsi="Arial" w:cs="Arial"/>
                                  <w:kern w:val="0"/>
                                  <w:lang w:eastAsia="en-GB"/>
                                  <w14:ligatures w14:val="none"/>
                                </w:rPr>
                              </w:pPr>
                            </w:p>
                          </w:tc>
                        </w:tr>
                      </w:tbl>
                      <w:p w14:paraId="7F5D17E0" w14:textId="77777777" w:rsidR="00730A0D" w:rsidRPr="00730A0D" w:rsidRDefault="00730A0D" w:rsidP="00730A0D">
                        <w:pPr>
                          <w:jc w:val="center"/>
                          <w:textAlignment w:val="top"/>
                          <w:rPr>
                            <w:rFonts w:ascii="Arial" w:eastAsia="Times New Roman" w:hAnsi="Arial" w:cs="Arial"/>
                            <w:kern w:val="0"/>
                            <w:sz w:val="2"/>
                            <w:szCs w:val="2"/>
                            <w:lang w:eastAsia="en-GB"/>
                            <w14:ligatures w14:val="none"/>
                          </w:rPr>
                        </w:pPr>
                      </w:p>
                    </w:tc>
                  </w:tr>
                </w:tbl>
                <w:p w14:paraId="48B6CF4D" w14:textId="77777777" w:rsidR="00730A0D" w:rsidRPr="00730A0D" w:rsidRDefault="00730A0D" w:rsidP="00730A0D">
                  <w:pPr>
                    <w:rPr>
                      <w:rFonts w:ascii="Arial" w:eastAsia="Times New Roman" w:hAnsi="Arial" w:cs="Arial"/>
                      <w:kern w:val="0"/>
                      <w:lang w:eastAsia="en-GB"/>
                      <w14:ligatures w14:val="none"/>
                    </w:rPr>
                  </w:pPr>
                </w:p>
              </w:tc>
            </w:tr>
          </w:tbl>
          <w:p w14:paraId="11ED118A" w14:textId="77777777" w:rsidR="00730A0D" w:rsidRPr="00730A0D" w:rsidRDefault="00730A0D" w:rsidP="00730A0D">
            <w:pPr>
              <w:jc w:val="center"/>
              <w:textAlignment w:val="top"/>
              <w:rPr>
                <w:rFonts w:ascii="Arial" w:eastAsia="Times New Roman" w:hAnsi="Arial" w:cs="Arial"/>
                <w:kern w:val="0"/>
                <w:sz w:val="2"/>
                <w:szCs w:val="2"/>
                <w:lang w:eastAsia="en-GB"/>
                <w14:ligatures w14:val="none"/>
              </w:rPr>
            </w:pPr>
          </w:p>
        </w:tc>
      </w:tr>
      <w:tr w:rsidR="00730A0D" w:rsidRPr="00730A0D" w14:paraId="5274ADD1" w14:textId="77777777" w:rsidTr="00730A0D">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31F52CDF"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25C73730" w14:textId="77777777" w:rsidR="00730A0D" w:rsidRPr="00730A0D" w:rsidRDefault="00730A0D" w:rsidP="00730A0D">
            <w:pPr>
              <w:spacing w:line="525" w:lineRule="atLeast"/>
              <w:rPr>
                <w:rFonts w:ascii="Arial" w:eastAsia="Times New Roman" w:hAnsi="Arial" w:cs="Arial"/>
                <w:color w:val="231F20"/>
                <w:kern w:val="0"/>
                <w:sz w:val="33"/>
                <w:szCs w:val="33"/>
                <w:lang w:eastAsia="en-GB"/>
                <w14:ligatures w14:val="none"/>
              </w:rPr>
            </w:pPr>
            <w:r w:rsidRPr="00730A0D">
              <w:rPr>
                <w:rFonts w:ascii="Arial" w:eastAsia="Times New Roman" w:hAnsi="Arial" w:cs="Arial"/>
                <w:b/>
                <w:bCs/>
                <w:color w:val="003087"/>
                <w:kern w:val="0"/>
                <w:sz w:val="33"/>
                <w:szCs w:val="33"/>
                <w:lang w:eastAsia="en-GB"/>
                <w14:ligatures w14:val="none"/>
              </w:rPr>
              <w:t>Training, events &amp; surveys</w:t>
            </w:r>
          </w:p>
          <w:p w14:paraId="669CED8C"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GPAD Q&amp;A Sessions for Practice Staff/GP Colleagues</w:t>
            </w:r>
          </w:p>
          <w:p w14:paraId="2D520E2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In response to feedback from ICBs, NHSE Midlands region have arranged 3 Q&amp;A Sessions for general practice staff/GPs regarding General Practice Appointment Data (GPAD) collection and reporting.  The Q&amp;A Sessions will be hosted by Dr Anu Rao, Associate Medical Director for Primary Care and PCNs, NHSE Midlands region and national team colleagues will be providing updates on the following:</w:t>
            </w:r>
          </w:p>
          <w:p w14:paraId="3FF565B4"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Use of General Practice GPAD dashboards and access</w:t>
            </w:r>
          </w:p>
          <w:p w14:paraId="444B7013"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How to address identified data quality issues</w:t>
            </w:r>
          </w:p>
          <w:p w14:paraId="1D175FE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Support available to practices and PCNs</w:t>
            </w:r>
          </w:p>
          <w:p w14:paraId="24C6A99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Latest updates and changes to GPAD</w:t>
            </w:r>
          </w:p>
          <w:p w14:paraId="7465A23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7A0CB19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Q&amp;A Sessions are a pilot initiative by the national team to inform future support and communications regarding GPAD.  The Q&amp;A Sessions should help practices and PCNs in relation to the accuracy of recording in appointments element of the capacity and access improvement plans (CAIP) as part of the PCN DES.</w:t>
            </w:r>
          </w:p>
          <w:p w14:paraId="540665F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1481B84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Q&amp;A Sessions will all have the same content, so individuals will only need to book to attend one of the 3 planned Q&amp;A Sessions.  Staff are asked to use the registration link to register in advance of the webinar and registration will close 24 hours in advance of the webinar or when a maximum number of participants has been reached.</w:t>
            </w:r>
          </w:p>
          <w:p w14:paraId="4F873A9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11DF483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Q&amp;A Sessions:</w:t>
            </w:r>
          </w:p>
          <w:p w14:paraId="3DE2108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231F20"/>
                <w:kern w:val="0"/>
                <w:sz w:val="21"/>
                <w:szCs w:val="21"/>
                <w:lang w:eastAsia="en-GB"/>
                <w14:ligatures w14:val="none"/>
              </w:rPr>
              <w:t>Wednesday 13 September 2023</w:t>
            </w:r>
            <w:r w:rsidRPr="00730A0D">
              <w:rPr>
                <w:rFonts w:ascii="Arial" w:eastAsia="Times New Roman" w:hAnsi="Arial" w:cs="Arial"/>
                <w:color w:val="231F20"/>
                <w:kern w:val="0"/>
                <w:sz w:val="21"/>
                <w:szCs w:val="21"/>
                <w:lang w:eastAsia="en-GB"/>
                <w14:ligatures w14:val="none"/>
              </w:rPr>
              <w:t> – 12noon – 1.30 pm   </w:t>
            </w:r>
            <w:hyperlink r:id="rId23" w:tooltip="https://gbr01.safelinks.protection.outlook.com/?url=https%3A%2F%2Fcwicb.net%2F5ECH-UZ53-3W4C1S-N6YLE-1%2Fc.aspx&amp;data=05%7C01%7Candy.beaumont3%40nhs.net%7C69386c4fe6ea4aca1d2208dbb065a6e8%7C37c354b285b047f5b22207b48d774ee3%7C0%7C0%7C638297722861322093%7CUnknown%7CTWFpbGZsb3d8eyJWIjoiMC4wLjAwMDAiLCJQIjoiV2luMzIiLCJBTiI6Ik1haWwiLCJXVCI6Mn0%3D%7C3000%7C%7C%7C&amp;sdata=rXnHPhrrWT1gL4AGWNeQSd%2FdkrvHwlRuCMtNt%2FOk%2BXs%3D&amp;reserved=0" w:history="1">
              <w:r w:rsidRPr="00730A0D">
                <w:rPr>
                  <w:rFonts w:ascii="Arial" w:eastAsia="Times New Roman" w:hAnsi="Arial" w:cs="Arial"/>
                  <w:color w:val="231F20"/>
                  <w:kern w:val="0"/>
                  <w:sz w:val="21"/>
                  <w:szCs w:val="21"/>
                  <w:u w:val="single"/>
                  <w:lang w:eastAsia="en-GB"/>
                  <w14:ligatures w14:val="none"/>
                </w:rPr>
                <w:t>Registration link</w:t>
              </w:r>
            </w:hyperlink>
          </w:p>
          <w:p w14:paraId="24A15E9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231F20"/>
                <w:kern w:val="0"/>
                <w:sz w:val="21"/>
                <w:szCs w:val="21"/>
                <w:lang w:eastAsia="en-GB"/>
                <w14:ligatures w14:val="none"/>
              </w:rPr>
              <w:t>Thursday 21 September 2023</w:t>
            </w:r>
            <w:r w:rsidRPr="00730A0D">
              <w:rPr>
                <w:rFonts w:ascii="Arial" w:eastAsia="Times New Roman" w:hAnsi="Arial" w:cs="Arial"/>
                <w:color w:val="231F20"/>
                <w:kern w:val="0"/>
                <w:sz w:val="21"/>
                <w:szCs w:val="21"/>
                <w:lang w:eastAsia="en-GB"/>
                <w14:ligatures w14:val="none"/>
              </w:rPr>
              <w:t> – 6 – 7.30pm                  </w:t>
            </w:r>
            <w:hyperlink r:id="rId24" w:tooltip="https://gbr01.safelinks.protection.outlook.com/?url=https%3A%2F%2Fcwicb.net%2F5ECH-UZ53-3W4C1S-N6YLF-1%2Fc.aspx&amp;data=05%7C01%7Candy.beaumont3%40nhs.net%7C69386c4fe6ea4aca1d2208dbb065a6e8%7C37c354b285b047f5b22207b48d774ee3%7C0%7C0%7C638297722861322093%7CUnknown%7CTWFpbGZsb3d8eyJWIjoiMC4wLjAwMDAiLCJQIjoiV2luMzIiLCJBTiI6Ik1haWwiLCJXVCI6Mn0%3D%7C3000%7C%7C%7C&amp;sdata=SGweKsD8qf4knW%2FtjM4AE7bL8Bg8oW8GwgiWREi5JZI%3D&amp;reserved=0" w:history="1">
              <w:r w:rsidRPr="00730A0D">
                <w:rPr>
                  <w:rFonts w:ascii="Arial" w:eastAsia="Times New Roman" w:hAnsi="Arial" w:cs="Arial"/>
                  <w:color w:val="231F20"/>
                  <w:kern w:val="0"/>
                  <w:sz w:val="21"/>
                  <w:szCs w:val="21"/>
                  <w:u w:val="single"/>
                  <w:lang w:eastAsia="en-GB"/>
                  <w14:ligatures w14:val="none"/>
                </w:rPr>
                <w:t>Registration link</w:t>
              </w:r>
            </w:hyperlink>
            <w:r w:rsidRPr="00730A0D">
              <w:rPr>
                <w:rFonts w:ascii="Arial" w:eastAsia="Times New Roman" w:hAnsi="Arial" w:cs="Arial"/>
                <w:color w:val="231F20"/>
                <w:kern w:val="0"/>
                <w:sz w:val="21"/>
                <w:szCs w:val="21"/>
                <w:lang w:eastAsia="en-GB"/>
                <w14:ligatures w14:val="none"/>
              </w:rPr>
              <w:t>         </w:t>
            </w:r>
          </w:p>
          <w:p w14:paraId="5DB5B1BF"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231F20"/>
                <w:kern w:val="0"/>
                <w:sz w:val="21"/>
                <w:szCs w:val="21"/>
                <w:lang w:eastAsia="en-GB"/>
                <w14:ligatures w14:val="none"/>
              </w:rPr>
              <w:lastRenderedPageBreak/>
              <w:t>Wednesday 27 September 2023</w:t>
            </w:r>
            <w:r w:rsidRPr="00730A0D">
              <w:rPr>
                <w:rFonts w:ascii="Arial" w:eastAsia="Times New Roman" w:hAnsi="Arial" w:cs="Arial"/>
                <w:color w:val="231F20"/>
                <w:kern w:val="0"/>
                <w:sz w:val="21"/>
                <w:szCs w:val="21"/>
                <w:lang w:eastAsia="en-GB"/>
                <w14:ligatures w14:val="none"/>
              </w:rPr>
              <w:t> – 12noon – 1.30pm    </w:t>
            </w:r>
            <w:hyperlink r:id="rId25" w:tooltip="https://gbr01.safelinks.protection.outlook.com/?url=https%3A%2F%2Fcwicb.net%2F5ECH-UZ53-3W4C1S-N6YLF-1%2Fc.aspx&amp;data=05%7C01%7Candy.beaumont3%40nhs.net%7C69386c4fe6ea4aca1d2208dbb065a6e8%7C37c354b285b047f5b22207b48d774ee3%7C0%7C0%7C638297722861322093%7CUnknown%7CTWFpbGZsb3d8eyJWIjoiMC4wLjAwMDAiLCJQIjoiV2luMzIiLCJBTiI6Ik1haWwiLCJXVCI6Mn0%3D%7C3000%7C%7C%7C&amp;sdata=SGweKsD8qf4knW%2FtjM4AE7bL8Bg8oW8GwgiWREi5JZI%3D&amp;reserved=0" w:history="1">
              <w:r w:rsidRPr="00730A0D">
                <w:rPr>
                  <w:rFonts w:ascii="Arial" w:eastAsia="Times New Roman" w:hAnsi="Arial" w:cs="Arial"/>
                  <w:color w:val="231F20"/>
                  <w:kern w:val="0"/>
                  <w:sz w:val="21"/>
                  <w:szCs w:val="21"/>
                  <w:u w:val="single"/>
                  <w:lang w:eastAsia="en-GB"/>
                  <w14:ligatures w14:val="none"/>
                </w:rPr>
                <w:t>Registration link</w:t>
              </w:r>
            </w:hyperlink>
          </w:p>
          <w:p w14:paraId="1E70DAC2"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6A850D4E"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Further information regarding the General Practice Appointment Data (GPAD) can be found on the national GPAD portal which is a central repository of national publications, information, user guidance and policies. </w:t>
            </w:r>
            <w:hyperlink r:id="rId26" w:tooltip="https://gbr01.safelinks.protection.outlook.com/?url=https%3A%2F%2Fcwicb.net%2F5ECH-UZ53-3W4C1S-N6YLG-1%2Fc.aspx&amp;data=05%7C01%7Candy.beaumont3%40nhs.net%7C69386c4fe6ea4aca1d2208dbb065a6e8%7C37c354b285b047f5b22207b48d774ee3%7C0%7C0%7C638297722861322093%7CUnknown%7CTWFpbGZsb3d8eyJWIjoiMC4wLjAwMDAiLCJQIjoiV2luMzIiLCJBTiI6Ik1haWwiLCJXVCI6Mn0%3D%7C3000%7C%7C%7C&amp;sdata=mo9gcywruQFLPvI%2B4ewxJW42OXGSoImgb6vT27csDPI%3D&amp;reserved=0" w:history="1">
              <w:r w:rsidRPr="00730A0D">
                <w:rPr>
                  <w:rFonts w:ascii="Arial" w:eastAsia="Times New Roman" w:hAnsi="Arial" w:cs="Arial"/>
                  <w:color w:val="231F20"/>
                  <w:kern w:val="0"/>
                  <w:sz w:val="21"/>
                  <w:szCs w:val="21"/>
                  <w:u w:val="single"/>
                  <w:lang w:eastAsia="en-GB"/>
                  <w14:ligatures w14:val="none"/>
                </w:rPr>
                <w:t>https://digital.nhs.uk/data-and-information/data-tools-and-services/data-services/gp-appointments-data</w:t>
              </w:r>
            </w:hyperlink>
          </w:p>
          <w:p w14:paraId="0D5C5875"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2ABA424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promote the Q&amp;A Sessions to practice staff locally and encourage attendance.</w:t>
            </w:r>
          </w:p>
          <w:p w14:paraId="468DFD27"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If you have any questions regarding the Q&amp;A Sessions, please contact </w:t>
            </w:r>
            <w:hyperlink r:id="rId27" w:tooltip="mailto:midlands.pctransformation@nhs.net" w:history="1">
              <w:r w:rsidRPr="00730A0D">
                <w:rPr>
                  <w:rFonts w:ascii="Arial" w:eastAsia="Times New Roman" w:hAnsi="Arial" w:cs="Arial"/>
                  <w:color w:val="231F20"/>
                  <w:kern w:val="0"/>
                  <w:sz w:val="21"/>
                  <w:szCs w:val="21"/>
                  <w:u w:val="single"/>
                  <w:lang w:eastAsia="en-GB"/>
                  <w14:ligatures w14:val="none"/>
                </w:rPr>
                <w:t>midlands.pctransformation@nhs.net</w:t>
              </w:r>
            </w:hyperlink>
          </w:p>
          <w:p w14:paraId="5035AD1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363D2E3B" w14:textId="77777777" w:rsidR="00730A0D" w:rsidRPr="00730A0D" w:rsidRDefault="00730A0D" w:rsidP="00730A0D">
            <w:pPr>
              <w:spacing w:line="375" w:lineRule="atLeast"/>
              <w:rPr>
                <w:rFonts w:ascii="Arial" w:eastAsia="Times New Roman" w:hAnsi="Arial" w:cs="Arial"/>
                <w:color w:val="231F20"/>
                <w:kern w:val="0"/>
                <w:lang w:eastAsia="en-GB"/>
                <w14:ligatures w14:val="none"/>
              </w:rPr>
            </w:pPr>
            <w:r w:rsidRPr="00730A0D">
              <w:rPr>
                <w:rFonts w:ascii="Arial" w:eastAsia="Times New Roman" w:hAnsi="Arial" w:cs="Arial"/>
                <w:b/>
                <w:bCs/>
                <w:color w:val="1A8FFF"/>
                <w:kern w:val="0"/>
                <w:lang w:eastAsia="en-GB"/>
                <w14:ligatures w14:val="none"/>
              </w:rPr>
              <w:t xml:space="preserve">We need your help - Racism </w:t>
            </w:r>
            <w:proofErr w:type="gramStart"/>
            <w:r w:rsidRPr="00730A0D">
              <w:rPr>
                <w:rFonts w:ascii="Arial" w:eastAsia="Times New Roman" w:hAnsi="Arial" w:cs="Arial"/>
                <w:b/>
                <w:bCs/>
                <w:color w:val="1A8FFF"/>
                <w:kern w:val="0"/>
                <w:lang w:eastAsia="en-GB"/>
                <w14:ligatures w14:val="none"/>
              </w:rPr>
              <w:t>survey</w:t>
            </w:r>
            <w:proofErr w:type="gramEnd"/>
          </w:p>
          <w:p w14:paraId="64236B1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see </w:t>
            </w:r>
            <w:hyperlink r:id="rId28" w:tooltip="https://gbr01.safelinks.protection.outlook.com/?url=https%3A%2F%2Fcwicb.net%2F5ECH-UZ53-3W4C1S-N6YLH-1%2Fc.aspx&amp;data=05%7C01%7Candy.beaumont3%40nhs.net%7C69386c4fe6ea4aca1d2208dbb065a6e8%7C37c354b285b047f5b22207b48d774ee3%7C0%7C0%7C638297722861322093%7CUnknown%7CTWFpbGZsb3d8eyJWIjoiMC4wLjAwMDAiLCJQIjoiV2luMzIiLCJBTiI6Ik1haWwiLCJXVCI6Mn0%3D%7C3000%7C%7C%7C&amp;sdata=J95FWfsHIlwHA%2B1iHsywOYzsWRQgwm%2FG9aWIxmfEQxE%3D&amp;reserved=0" w:history="1">
              <w:r w:rsidRPr="00730A0D">
                <w:rPr>
                  <w:rFonts w:ascii="Arial" w:eastAsia="Times New Roman" w:hAnsi="Arial" w:cs="Arial"/>
                  <w:color w:val="231F20"/>
                  <w:kern w:val="0"/>
                  <w:sz w:val="21"/>
                  <w:szCs w:val="21"/>
                  <w:u w:val="single"/>
                  <w:lang w:eastAsia="en-GB"/>
                  <w14:ligatures w14:val="none"/>
                </w:rPr>
                <w:t>attached</w:t>
              </w:r>
            </w:hyperlink>
            <w:r w:rsidRPr="00730A0D">
              <w:rPr>
                <w:rFonts w:ascii="Arial" w:eastAsia="Times New Roman" w:hAnsi="Arial" w:cs="Arial"/>
                <w:color w:val="231F20"/>
                <w:kern w:val="0"/>
                <w:sz w:val="21"/>
                <w:szCs w:val="21"/>
                <w:lang w:eastAsia="en-GB"/>
                <w14:ligatures w14:val="none"/>
              </w:rPr>
              <w:t> which has a QR code and clickable link</w:t>
            </w:r>
          </w:p>
          <w:p w14:paraId="3DD05382"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7C20694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b/>
                <w:bCs/>
                <w:color w:val="003087"/>
                <w:kern w:val="0"/>
                <w:sz w:val="33"/>
                <w:szCs w:val="33"/>
                <w:lang w:eastAsia="en-GB"/>
                <w14:ligatures w14:val="none"/>
              </w:rPr>
              <w:t>Newsletters</w:t>
            </w:r>
          </w:p>
          <w:p w14:paraId="0272EA50" w14:textId="77777777" w:rsidR="00730A0D" w:rsidRPr="00730A0D" w:rsidRDefault="00730A0D" w:rsidP="00730A0D">
            <w:pPr>
              <w:spacing w:line="375" w:lineRule="atLeast"/>
              <w:rPr>
                <w:rFonts w:ascii="Arial" w:eastAsia="Times New Roman" w:hAnsi="Arial" w:cs="Arial"/>
                <w:color w:val="231F20"/>
                <w:kern w:val="0"/>
                <w:lang w:eastAsia="en-GB"/>
                <w14:ligatures w14:val="none"/>
              </w:rPr>
            </w:pPr>
            <w:r w:rsidRPr="00730A0D">
              <w:rPr>
                <w:rFonts w:ascii="Arial" w:eastAsia="Times New Roman" w:hAnsi="Arial" w:cs="Arial"/>
                <w:b/>
                <w:bCs/>
                <w:color w:val="1A8FFF"/>
                <w:kern w:val="0"/>
                <w:lang w:eastAsia="en-GB"/>
                <w14:ligatures w14:val="none"/>
              </w:rPr>
              <w:t>Wellbeing Wednesday Article - 6.9.23</w:t>
            </w:r>
          </w:p>
          <w:p w14:paraId="0D93B0BE"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As part of our Health and Wellbeing programme, weekly </w:t>
            </w:r>
            <w:r w:rsidRPr="00730A0D">
              <w:rPr>
                <w:rFonts w:ascii="Arial" w:eastAsia="Times New Roman" w:hAnsi="Arial" w:cs="Arial"/>
                <w:b/>
                <w:bCs/>
                <w:color w:val="231F20"/>
                <w:kern w:val="0"/>
                <w:sz w:val="21"/>
                <w:szCs w:val="21"/>
                <w:lang w:eastAsia="en-GB"/>
                <w14:ligatures w14:val="none"/>
              </w:rPr>
              <w:t>‘Wellbeing Wednesday’</w:t>
            </w:r>
            <w:r w:rsidRPr="00730A0D">
              <w:rPr>
                <w:rFonts w:ascii="Arial" w:eastAsia="Times New Roman" w:hAnsi="Arial" w:cs="Arial"/>
                <w:color w:val="231F20"/>
                <w:kern w:val="0"/>
                <w:sz w:val="21"/>
                <w:szCs w:val="21"/>
                <w:lang w:eastAsia="en-GB"/>
                <w14:ligatures w14:val="none"/>
              </w:rPr>
              <w:t xml:space="preserve"> is shared </w:t>
            </w:r>
            <w:proofErr w:type="gramStart"/>
            <w:r w:rsidRPr="00730A0D">
              <w:rPr>
                <w:rFonts w:ascii="Arial" w:eastAsia="Times New Roman" w:hAnsi="Arial" w:cs="Arial"/>
                <w:color w:val="231F20"/>
                <w:kern w:val="0"/>
                <w:sz w:val="21"/>
                <w:szCs w:val="21"/>
                <w:lang w:eastAsia="en-GB"/>
                <w14:ligatures w14:val="none"/>
              </w:rPr>
              <w:t>for  wellbeing</w:t>
            </w:r>
            <w:proofErr w:type="gramEnd"/>
            <w:r w:rsidRPr="00730A0D">
              <w:rPr>
                <w:rFonts w:ascii="Arial" w:eastAsia="Times New Roman" w:hAnsi="Arial" w:cs="Arial"/>
                <w:color w:val="231F20"/>
                <w:kern w:val="0"/>
                <w:sz w:val="21"/>
                <w:szCs w:val="21"/>
                <w:lang w:eastAsia="en-GB"/>
                <w14:ligatures w14:val="none"/>
              </w:rPr>
              <w:t xml:space="preserve"> tips &amp; tools, courses/events, support services etc.</w:t>
            </w:r>
          </w:p>
          <w:p w14:paraId="75F02CE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You can find the following posts in this week’s edition:</w:t>
            </w:r>
          </w:p>
          <w:p w14:paraId="19F7C6DB"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Hear about the fantastic </w:t>
            </w:r>
            <w:r w:rsidRPr="00730A0D">
              <w:rPr>
                <w:rFonts w:ascii="Arial" w:eastAsia="Times New Roman" w:hAnsi="Arial" w:cs="Arial"/>
                <w:b/>
                <w:bCs/>
                <w:color w:val="231F20"/>
                <w:kern w:val="0"/>
                <w:sz w:val="21"/>
                <w:szCs w:val="21"/>
                <w:lang w:eastAsia="en-GB"/>
                <w14:ligatures w14:val="none"/>
              </w:rPr>
              <w:t>Picnic in the Park Wellbeing event</w:t>
            </w:r>
            <w:r w:rsidRPr="00730A0D">
              <w:rPr>
                <w:rFonts w:ascii="Arial" w:eastAsia="Times New Roman" w:hAnsi="Arial" w:cs="Arial"/>
                <w:color w:val="231F20"/>
                <w:kern w:val="0"/>
                <w:sz w:val="21"/>
                <w:szCs w:val="21"/>
                <w:lang w:eastAsia="en-GB"/>
                <w14:ligatures w14:val="none"/>
              </w:rPr>
              <w:t> run by a Health and Wellbeing Champion</w:t>
            </w:r>
          </w:p>
          <w:p w14:paraId="51947BB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xml:space="preserve">·         Arm yourself with tips, </w:t>
            </w:r>
            <w:proofErr w:type="gramStart"/>
            <w:r w:rsidRPr="00730A0D">
              <w:rPr>
                <w:rFonts w:ascii="Arial" w:eastAsia="Times New Roman" w:hAnsi="Arial" w:cs="Arial"/>
                <w:color w:val="231F20"/>
                <w:kern w:val="0"/>
                <w:sz w:val="21"/>
                <w:szCs w:val="21"/>
                <w:lang w:eastAsia="en-GB"/>
                <w14:ligatures w14:val="none"/>
              </w:rPr>
              <w:t>tools</w:t>
            </w:r>
            <w:proofErr w:type="gramEnd"/>
            <w:r w:rsidRPr="00730A0D">
              <w:rPr>
                <w:rFonts w:ascii="Arial" w:eastAsia="Times New Roman" w:hAnsi="Arial" w:cs="Arial"/>
                <w:color w:val="231F20"/>
                <w:kern w:val="0"/>
                <w:sz w:val="21"/>
                <w:szCs w:val="21"/>
                <w:lang w:eastAsia="en-GB"/>
                <w14:ligatures w14:val="none"/>
              </w:rPr>
              <w:t xml:space="preserve"> and resources to </w:t>
            </w:r>
            <w:r w:rsidRPr="00730A0D">
              <w:rPr>
                <w:rFonts w:ascii="Arial" w:eastAsia="Times New Roman" w:hAnsi="Arial" w:cs="Arial"/>
                <w:b/>
                <w:bCs/>
                <w:color w:val="231F20"/>
                <w:kern w:val="0"/>
                <w:sz w:val="21"/>
                <w:szCs w:val="21"/>
                <w:lang w:eastAsia="en-GB"/>
                <w14:ligatures w14:val="none"/>
              </w:rPr>
              <w:t>support staff affected by the menopause</w:t>
            </w:r>
          </w:p>
          <w:p w14:paraId="485B62F0"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r w:rsidRPr="00730A0D">
              <w:rPr>
                <w:rFonts w:ascii="Arial" w:eastAsia="Times New Roman" w:hAnsi="Arial" w:cs="Arial"/>
                <w:b/>
                <w:bCs/>
                <w:color w:val="231F20"/>
                <w:kern w:val="0"/>
                <w:sz w:val="21"/>
                <w:szCs w:val="21"/>
                <w:lang w:eastAsia="en-GB"/>
                <w14:ligatures w14:val="none"/>
              </w:rPr>
              <w:t>Have your say and share your experience</w:t>
            </w:r>
            <w:r w:rsidRPr="00730A0D">
              <w:rPr>
                <w:rFonts w:ascii="Arial" w:eastAsia="Times New Roman" w:hAnsi="Arial" w:cs="Arial"/>
                <w:color w:val="231F20"/>
                <w:kern w:val="0"/>
                <w:sz w:val="21"/>
                <w:szCs w:val="21"/>
                <w:lang w:eastAsia="en-GB"/>
                <w14:ligatures w14:val="none"/>
              </w:rPr>
              <w:t> </w:t>
            </w:r>
            <w:r w:rsidRPr="00730A0D">
              <w:rPr>
                <w:rFonts w:ascii="Arial" w:eastAsia="Times New Roman" w:hAnsi="Arial" w:cs="Arial"/>
                <w:b/>
                <w:bCs/>
                <w:color w:val="231F20"/>
                <w:kern w:val="0"/>
                <w:sz w:val="21"/>
                <w:szCs w:val="21"/>
                <w:lang w:eastAsia="en-GB"/>
                <w14:ligatures w14:val="none"/>
              </w:rPr>
              <w:t>and thoughts</w:t>
            </w:r>
            <w:r w:rsidRPr="00730A0D">
              <w:rPr>
                <w:rFonts w:ascii="Arial" w:eastAsia="Times New Roman" w:hAnsi="Arial" w:cs="Arial"/>
                <w:color w:val="231F20"/>
                <w:kern w:val="0"/>
                <w:sz w:val="21"/>
                <w:szCs w:val="21"/>
                <w:lang w:eastAsia="en-GB"/>
                <w14:ligatures w14:val="none"/>
              </w:rPr>
              <w:t> in our Workforce Racial Discrimination Survey </w:t>
            </w:r>
          </w:p>
          <w:p w14:paraId="74EF7F41"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Find out how you can support your staff and </w:t>
            </w:r>
            <w:r w:rsidRPr="00730A0D">
              <w:rPr>
                <w:rFonts w:ascii="Arial" w:eastAsia="Times New Roman" w:hAnsi="Arial" w:cs="Arial"/>
                <w:b/>
                <w:bCs/>
                <w:color w:val="231F20"/>
                <w:kern w:val="0"/>
                <w:sz w:val="21"/>
                <w:szCs w:val="21"/>
                <w:lang w:eastAsia="en-GB"/>
                <w14:ligatures w14:val="none"/>
              </w:rPr>
              <w:t>reduce MSK issues</w:t>
            </w:r>
            <w:r w:rsidRPr="00730A0D">
              <w:rPr>
                <w:rFonts w:ascii="Arial" w:eastAsia="Times New Roman" w:hAnsi="Arial" w:cs="Arial"/>
                <w:color w:val="231F20"/>
                <w:kern w:val="0"/>
                <w:sz w:val="21"/>
                <w:szCs w:val="21"/>
                <w:lang w:eastAsia="en-GB"/>
                <w14:ligatures w14:val="none"/>
              </w:rPr>
              <w:t> in the workplace</w:t>
            </w:r>
          </w:p>
          <w:p w14:paraId="22F1DA4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How you can register for </w:t>
            </w:r>
            <w:r w:rsidRPr="00730A0D">
              <w:rPr>
                <w:rFonts w:ascii="Arial" w:eastAsia="Times New Roman" w:hAnsi="Arial" w:cs="Arial"/>
                <w:b/>
                <w:bCs/>
                <w:color w:val="231F20"/>
                <w:kern w:val="0"/>
                <w:sz w:val="21"/>
                <w:szCs w:val="21"/>
                <w:lang w:eastAsia="en-GB"/>
                <w14:ligatures w14:val="none"/>
              </w:rPr>
              <w:t>Peer Wellbeing sessions </w:t>
            </w:r>
          </w:p>
          <w:p w14:paraId="33506ED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p>
          <w:p w14:paraId="2FB9617C"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The link to Wellbeing Wednesday is </w:t>
            </w:r>
            <w:hyperlink r:id="rId29" w:tooltip="https://gbr01.safelinks.protection.outlook.com/?url=https%3A%2F%2Fcwicb.net%2F5ECH-UZ53-3W4C1S-N6YLI-1%2Fc.aspx&amp;data=05%7C01%7Candy.beaumont3%40nhs.net%7C69386c4fe6ea4aca1d2208dbb065a6e8%7C37c354b285b047f5b22207b48d774ee3%7C0%7C0%7C638297722861322093%7CUnknown%7CTWFpbGZsb3d8eyJWIjoiMC4wLjAwMDAiLCJQIjoiV2luMzIiLCJBTiI6Ik1haWwiLCJXVCI6Mn0%3D%7C3000%7C%7C%7C&amp;sdata=048TUVHjMFyGqaI1qjtSeiqxhFu2PKPS6XFxHWB19oE%3D&amp;reserved=0" w:history="1">
              <w:r w:rsidRPr="00730A0D">
                <w:rPr>
                  <w:rFonts w:ascii="Arial" w:eastAsia="Times New Roman" w:hAnsi="Arial" w:cs="Arial"/>
                  <w:color w:val="231F20"/>
                  <w:kern w:val="0"/>
                  <w:sz w:val="21"/>
                  <w:szCs w:val="21"/>
                  <w:u w:val="single"/>
                  <w:lang w:eastAsia="en-GB"/>
                  <w14:ligatures w14:val="none"/>
                </w:rPr>
                <w:t>https://www.cwtraininghub.co.uk/wellbeing-wednesday-6th-september-2023/</w:t>
              </w:r>
            </w:hyperlink>
          </w:p>
          <w:p w14:paraId="75DDA60A"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5337BF39"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EMIS Weekly roundup</w:t>
            </w:r>
          </w:p>
          <w:p w14:paraId="1CAFD5A3"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find </w:t>
            </w:r>
            <w:hyperlink r:id="rId30" w:tooltip="https://gbr01.safelinks.protection.outlook.com/?url=https%3A%2F%2Fcwicb.net%2F5ECH-UZ53-3W4C1S-N6YLJ-1%2Fc.aspx&amp;data=05%7C01%7Candy.beaumont3%40nhs.net%7C69386c4fe6ea4aca1d2208dbb065a6e8%7C37c354b285b047f5b22207b48d774ee3%7C0%7C0%7C638297722861322093%7CUnknown%7CTWFpbGZsb3d8eyJWIjoiMC4wLjAwMDAiLCJQIjoiV2luMzIiLCJBTiI6Ik1haWwiLCJXVCI6Mn0%3D%7C3000%7C%7C%7C&amp;sdata=qLCp9os1B5Y8jT7FYYfeCsg3WcM%2BX7XDSCiDZkAOKQs%3D&amp;reserved=0" w:history="1">
              <w:r w:rsidRPr="00730A0D">
                <w:rPr>
                  <w:rFonts w:ascii="Arial" w:eastAsia="Times New Roman" w:hAnsi="Arial" w:cs="Arial"/>
                  <w:color w:val="231F20"/>
                  <w:kern w:val="0"/>
                  <w:sz w:val="21"/>
                  <w:szCs w:val="21"/>
                  <w:u w:val="single"/>
                  <w:lang w:eastAsia="en-GB"/>
                  <w14:ligatures w14:val="none"/>
                </w:rPr>
                <w:t>attachment</w:t>
              </w:r>
            </w:hyperlink>
            <w:r w:rsidRPr="00730A0D">
              <w:rPr>
                <w:rFonts w:ascii="Arial" w:eastAsia="Times New Roman" w:hAnsi="Arial" w:cs="Arial"/>
                <w:color w:val="231F20"/>
                <w:kern w:val="0"/>
                <w:sz w:val="21"/>
                <w:szCs w:val="21"/>
                <w:lang w:eastAsia="en-GB"/>
                <w14:ligatures w14:val="none"/>
              </w:rPr>
              <w:t> EMIS weekly roundup</w:t>
            </w:r>
          </w:p>
          <w:p w14:paraId="20A37F38"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3B54593E" w14:textId="77777777" w:rsidR="00730A0D" w:rsidRPr="00730A0D" w:rsidRDefault="00730A0D" w:rsidP="00730A0D">
            <w:pPr>
              <w:spacing w:line="525" w:lineRule="atLeast"/>
              <w:rPr>
                <w:rFonts w:ascii="Arial" w:eastAsia="Times New Roman" w:hAnsi="Arial" w:cs="Arial"/>
                <w:color w:val="231F20"/>
                <w:kern w:val="0"/>
                <w:sz w:val="33"/>
                <w:szCs w:val="33"/>
                <w:lang w:eastAsia="en-GB"/>
                <w14:ligatures w14:val="none"/>
              </w:rPr>
            </w:pPr>
            <w:r w:rsidRPr="00730A0D">
              <w:rPr>
                <w:rFonts w:ascii="Arial" w:eastAsia="Times New Roman" w:hAnsi="Arial" w:cs="Arial"/>
                <w:b/>
                <w:bCs/>
                <w:color w:val="003087"/>
                <w:kern w:val="0"/>
                <w:sz w:val="33"/>
                <w:szCs w:val="33"/>
                <w:lang w:eastAsia="en-GB"/>
                <w14:ligatures w14:val="none"/>
              </w:rPr>
              <w:t>Vacancies</w:t>
            </w:r>
          </w:p>
          <w:p w14:paraId="2DF06775"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Practice Manager Vacancy- Willenhall Oak Medical Centre</w:t>
            </w:r>
          </w:p>
          <w:p w14:paraId="7ABDB55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see </w:t>
            </w:r>
            <w:hyperlink r:id="rId31" w:tooltip="https://gbr01.safelinks.protection.outlook.com/?url=https%3A%2F%2Fcwicb.net%2F5ECH-UZ53-3W4C1S-N6YLK-1%2Fc.aspx&amp;data=05%7C01%7Candy.beaumont3%40nhs.net%7C69386c4fe6ea4aca1d2208dbb065a6e8%7C37c354b285b047f5b22207b48d774ee3%7C0%7C0%7C638297722861322093%7CUnknown%7CTWFpbGZsb3d8eyJWIjoiMC4wLjAwMDAiLCJQIjoiV2luMzIiLCJBTiI6Ik1haWwiLCJXVCI6Mn0%3D%7C3000%7C%7C%7C&amp;sdata=NoskQKJFSQdIIZCymmozPi0H1%2Bqi1fiijzTBRD2BVyA%3D&amp;reserved=0" w:history="1">
              <w:r w:rsidRPr="00730A0D">
                <w:rPr>
                  <w:rFonts w:ascii="Arial" w:eastAsia="Times New Roman" w:hAnsi="Arial" w:cs="Arial"/>
                  <w:color w:val="231F20"/>
                  <w:kern w:val="0"/>
                  <w:sz w:val="21"/>
                  <w:szCs w:val="21"/>
                  <w:u w:val="single"/>
                  <w:lang w:eastAsia="en-GB"/>
                  <w14:ligatures w14:val="none"/>
                </w:rPr>
                <w:t>attached job advert</w:t>
              </w:r>
            </w:hyperlink>
            <w:r w:rsidRPr="00730A0D">
              <w:rPr>
                <w:rFonts w:ascii="Arial" w:eastAsia="Times New Roman" w:hAnsi="Arial" w:cs="Arial"/>
                <w:color w:val="231F20"/>
                <w:kern w:val="0"/>
                <w:sz w:val="21"/>
                <w:szCs w:val="21"/>
                <w:lang w:eastAsia="en-GB"/>
                <w14:ligatures w14:val="none"/>
              </w:rPr>
              <w:t> for more details-</w:t>
            </w:r>
            <w:r w:rsidRPr="00730A0D">
              <w:rPr>
                <w:rFonts w:ascii="Arial" w:eastAsia="Times New Roman" w:hAnsi="Arial" w:cs="Arial"/>
                <w:b/>
                <w:bCs/>
                <w:color w:val="231F20"/>
                <w:kern w:val="0"/>
                <w:sz w:val="21"/>
                <w:szCs w:val="21"/>
                <w:lang w:eastAsia="en-GB"/>
                <w14:ligatures w14:val="none"/>
              </w:rPr>
              <w:t> closing date 8th September 2023</w:t>
            </w:r>
          </w:p>
          <w:p w14:paraId="5AE3A406"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 </w:t>
            </w:r>
          </w:p>
          <w:p w14:paraId="6A18621A"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r w:rsidRPr="00730A0D">
              <w:rPr>
                <w:rFonts w:ascii="Arial" w:eastAsia="Times New Roman" w:hAnsi="Arial" w:cs="Arial"/>
                <w:b/>
                <w:bCs/>
                <w:color w:val="1A8FFF"/>
                <w:kern w:val="0"/>
                <w:lang w:eastAsia="en-GB"/>
                <w14:ligatures w14:val="none"/>
              </w:rPr>
              <w:t>Practice Manager Vacancy- Broomfield Park Medical Centre</w:t>
            </w:r>
          </w:p>
          <w:p w14:paraId="44787D2D" w14:textId="77777777" w:rsidR="00730A0D" w:rsidRPr="00730A0D" w:rsidRDefault="00730A0D" w:rsidP="00730A0D">
            <w:pPr>
              <w:spacing w:line="330" w:lineRule="atLeast"/>
              <w:rPr>
                <w:rFonts w:ascii="Arial" w:eastAsia="Times New Roman" w:hAnsi="Arial" w:cs="Arial"/>
                <w:color w:val="231F20"/>
                <w:kern w:val="0"/>
                <w:sz w:val="21"/>
                <w:szCs w:val="21"/>
                <w:lang w:eastAsia="en-GB"/>
                <w14:ligatures w14:val="none"/>
              </w:rPr>
            </w:pPr>
            <w:r w:rsidRPr="00730A0D">
              <w:rPr>
                <w:rFonts w:ascii="Arial" w:eastAsia="Times New Roman" w:hAnsi="Arial" w:cs="Arial"/>
                <w:color w:val="231F20"/>
                <w:kern w:val="0"/>
                <w:sz w:val="21"/>
                <w:szCs w:val="21"/>
                <w:lang w:eastAsia="en-GB"/>
                <w14:ligatures w14:val="none"/>
              </w:rPr>
              <w:t>Please see </w:t>
            </w:r>
            <w:hyperlink r:id="rId32" w:tooltip="https://gbr01.safelinks.protection.outlook.com/?url=https%3A%2F%2Fcwicb.net%2F5ECH-UZ53-3W4C1S-N6YLL-1%2Fc.aspx&amp;data=05%7C01%7Candy.beaumont3%40nhs.net%7C69386c4fe6ea4aca1d2208dbb065a6e8%7C37c354b285b047f5b22207b48d774ee3%7C0%7C0%7C638297722861322093%7CUnknown%7CTWFpbGZsb3d8eyJWIjoiMC4wLjAwMDAiLCJQIjoiV2luMzIiLCJBTiI6Ik1haWwiLCJXVCI6Mn0%3D%7C3000%7C%7C%7C&amp;sdata=4z%2BHrZI6H8K7JIISkrZmcjtKUfbWcJQUmf4O6GoZwqg%3D&amp;reserved=0" w:history="1">
              <w:r w:rsidRPr="00730A0D">
                <w:rPr>
                  <w:rFonts w:ascii="Arial" w:eastAsia="Times New Roman" w:hAnsi="Arial" w:cs="Arial"/>
                  <w:color w:val="231F20"/>
                  <w:kern w:val="0"/>
                  <w:sz w:val="21"/>
                  <w:szCs w:val="21"/>
                  <w:u w:val="single"/>
                  <w:lang w:eastAsia="en-GB"/>
                  <w14:ligatures w14:val="none"/>
                </w:rPr>
                <w:t>attached job advert</w:t>
              </w:r>
            </w:hyperlink>
            <w:r w:rsidRPr="00730A0D">
              <w:rPr>
                <w:rFonts w:ascii="Arial" w:eastAsia="Times New Roman" w:hAnsi="Arial" w:cs="Arial"/>
                <w:color w:val="231F20"/>
                <w:kern w:val="0"/>
                <w:sz w:val="21"/>
                <w:szCs w:val="21"/>
                <w:lang w:eastAsia="en-GB"/>
                <w14:ligatures w14:val="none"/>
              </w:rPr>
              <w:t> for more details- </w:t>
            </w:r>
            <w:r w:rsidRPr="00730A0D">
              <w:rPr>
                <w:rFonts w:ascii="Arial" w:eastAsia="Times New Roman" w:hAnsi="Arial" w:cs="Arial"/>
                <w:b/>
                <w:bCs/>
                <w:color w:val="231F20"/>
                <w:kern w:val="0"/>
                <w:sz w:val="21"/>
                <w:szCs w:val="21"/>
                <w:lang w:eastAsia="en-GB"/>
                <w14:ligatures w14:val="none"/>
              </w:rPr>
              <w:t>closing date 15th September 2023</w:t>
            </w:r>
          </w:p>
          <w:p w14:paraId="5D66F93E" w14:textId="77777777" w:rsidR="00730A0D" w:rsidRPr="00730A0D" w:rsidRDefault="00730A0D" w:rsidP="00730A0D">
            <w:pPr>
              <w:spacing w:line="375" w:lineRule="atLeast"/>
              <w:rPr>
                <w:rFonts w:ascii="Arial" w:eastAsia="Times New Roman" w:hAnsi="Arial" w:cs="Arial"/>
                <w:color w:val="1A8FFF"/>
                <w:kern w:val="0"/>
                <w:lang w:eastAsia="en-GB"/>
                <w14:ligatures w14:val="none"/>
              </w:rPr>
            </w:pPr>
          </w:p>
        </w:tc>
      </w:tr>
    </w:tbl>
    <w:p w14:paraId="613D1326" w14:textId="77777777" w:rsidR="00730A0D" w:rsidRPr="00730A0D" w:rsidRDefault="00730A0D" w:rsidP="00730A0D">
      <w:pPr>
        <w:rPr>
          <w:rFonts w:ascii="Times New Roman" w:eastAsia="Times New Roman" w:hAnsi="Times New Roman" w:cs="Times New Roman"/>
          <w:kern w:val="0"/>
          <w:lang w:eastAsia="en-GB"/>
          <w14:ligatures w14:val="none"/>
        </w:rPr>
      </w:pPr>
    </w:p>
    <w:p w14:paraId="48291734" w14:textId="77777777" w:rsidR="00000000" w:rsidRDefault="00000000"/>
    <w:sectPr w:rsidR="00FF22D9" w:rsidSect="00730A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0D"/>
    <w:rsid w:val="00576F02"/>
    <w:rsid w:val="00730A0D"/>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F0B9"/>
  <w15:chartTrackingRefBased/>
  <w15:docId w15:val="{EAC4CB08-131D-2043-961F-3D359A91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A0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730A0D"/>
    <w:rPr>
      <w:color w:val="0000FF"/>
      <w:u w:val="single"/>
    </w:rPr>
  </w:style>
  <w:style w:type="character" w:customStyle="1" w:styleId="apple-converted-space">
    <w:name w:val="apple-converted-space"/>
    <w:basedOn w:val="DefaultParagraphFont"/>
    <w:rsid w:val="0073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82565">
      <w:bodyDiv w:val="1"/>
      <w:marLeft w:val="0"/>
      <w:marRight w:val="0"/>
      <w:marTop w:val="0"/>
      <w:marBottom w:val="0"/>
      <w:divBdr>
        <w:top w:val="none" w:sz="0" w:space="0" w:color="auto"/>
        <w:left w:val="none" w:sz="0" w:space="0" w:color="auto"/>
        <w:bottom w:val="none" w:sz="0" w:space="0" w:color="auto"/>
        <w:right w:val="none" w:sz="0" w:space="0" w:color="auto"/>
      </w:divBdr>
      <w:divsChild>
        <w:div w:id="1239829313">
          <w:marLeft w:val="0"/>
          <w:marRight w:val="0"/>
          <w:marTop w:val="0"/>
          <w:marBottom w:val="0"/>
          <w:divBdr>
            <w:top w:val="none" w:sz="0" w:space="0" w:color="auto"/>
            <w:left w:val="none" w:sz="0" w:space="0" w:color="auto"/>
            <w:bottom w:val="none" w:sz="0" w:space="0" w:color="auto"/>
            <w:right w:val="none" w:sz="0" w:space="0" w:color="auto"/>
          </w:divBdr>
          <w:divsChild>
            <w:div w:id="1931697862">
              <w:marLeft w:val="0"/>
              <w:marRight w:val="0"/>
              <w:marTop w:val="0"/>
              <w:marBottom w:val="0"/>
              <w:divBdr>
                <w:top w:val="none" w:sz="0" w:space="0" w:color="auto"/>
                <w:left w:val="none" w:sz="0" w:space="0" w:color="auto"/>
                <w:bottom w:val="none" w:sz="0" w:space="0" w:color="auto"/>
                <w:right w:val="none" w:sz="0" w:space="0" w:color="auto"/>
              </w:divBdr>
            </w:div>
            <w:div w:id="1377587910">
              <w:marLeft w:val="0"/>
              <w:marRight w:val="0"/>
              <w:marTop w:val="0"/>
              <w:marBottom w:val="0"/>
              <w:divBdr>
                <w:top w:val="none" w:sz="0" w:space="0" w:color="auto"/>
                <w:left w:val="none" w:sz="0" w:space="0" w:color="auto"/>
                <w:bottom w:val="none" w:sz="0" w:space="0" w:color="auto"/>
                <w:right w:val="none" w:sz="0" w:space="0" w:color="auto"/>
              </w:divBdr>
              <w:divsChild>
                <w:div w:id="944385700">
                  <w:marLeft w:val="0"/>
                  <w:marRight w:val="0"/>
                  <w:marTop w:val="0"/>
                  <w:marBottom w:val="0"/>
                  <w:divBdr>
                    <w:top w:val="none" w:sz="0" w:space="0" w:color="auto"/>
                    <w:left w:val="none" w:sz="0" w:space="0" w:color="auto"/>
                    <w:bottom w:val="none" w:sz="0" w:space="0" w:color="auto"/>
                    <w:right w:val="none" w:sz="0" w:space="0" w:color="auto"/>
                  </w:divBdr>
                </w:div>
                <w:div w:id="1027759310">
                  <w:marLeft w:val="0"/>
                  <w:marRight w:val="0"/>
                  <w:marTop w:val="0"/>
                  <w:marBottom w:val="0"/>
                  <w:divBdr>
                    <w:top w:val="none" w:sz="0" w:space="0" w:color="auto"/>
                    <w:left w:val="none" w:sz="0" w:space="0" w:color="auto"/>
                    <w:bottom w:val="none" w:sz="0" w:space="0" w:color="auto"/>
                    <w:right w:val="none" w:sz="0" w:space="0" w:color="auto"/>
                  </w:divBdr>
                  <w:divsChild>
                    <w:div w:id="344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7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gpdirectaccess@nhs.net" TargetMode="External"/><Relationship Id="rId18" Type="http://schemas.openxmlformats.org/officeDocument/2006/relationships/hyperlink" Target="mailto:lee.edwards@igpr.co.uk" TargetMode="External"/><Relationship Id="rId26" Type="http://schemas.openxmlformats.org/officeDocument/2006/relationships/hyperlink" Target="https://gbr01.safelinks.protection.outlook.com/?url=https%3A%2F%2Fcwicb.net%2F5ECH-UZ53-3W4C1S-N6YLG-1%2Fc.aspx&amp;data=05%7C01%7Candy.beaumont3%40nhs.net%7C69386c4fe6ea4aca1d2208dbb065a6e8%7C37c354b285b047f5b22207b48d774ee3%7C0%7C0%7C638297722861322093%7CUnknown%7CTWFpbGZsb3d8eyJWIjoiMC4wLjAwMDAiLCJQIjoiV2luMzIiLCJBTiI6Ik1haWwiLCJXVCI6Mn0%3D%7C3000%7C%7C%7C&amp;sdata=mo9gcywruQFLPvI%2B4ewxJW42OXGSoImgb6vT27csDPI%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UZ53-3W4C1S-N6YJ9-1%2Fc.aspx&amp;data=05%7C01%7Candy.beaumont3%40nhs.net%7C69386c4fe6ea4aca1d2208dbb065a6e8%7C37c354b285b047f5b22207b48d774ee3%7C0%7C0%7C638297722861322093%7CUnknown%7CTWFpbGZsb3d8eyJWIjoiMC4wLjAwMDAiLCJQIjoiV2luMzIiLCJBTiI6Ik1haWwiLCJXVCI6Mn0%3D%7C3000%7C%7C%7C&amp;sdata=OVXLK5ZB148ULAb7fXXSchsKduLLIiKvFJSVkXJ9xlo%3D&amp;reserved=0" TargetMode="External"/><Relationship Id="rId34"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UZ53-3W4C1S-N7AHA-1%2Fc.aspx&amp;data=05%7C01%7Candy.beaumont3%40nhs.net%7C69386c4fe6ea4aca1d2208dbb065a6e8%7C37c354b285b047f5b22207b48d774ee3%7C0%7C0%7C638297722861165882%7CUnknown%7CTWFpbGZsb3d8eyJWIjoiMC4wLjAwMDAiLCJQIjoiV2luMzIiLCJBTiI6Ik1haWwiLCJXVCI6Mn0%3D%7C3000%7C%7C%7C&amp;sdata=rg4Cdmk9lM5zOxYgwSrS7VD0DlfHVKpFNWnWWBI0qrg%3D&amp;reserved=0" TargetMode="External"/><Relationship Id="rId17" Type="http://schemas.openxmlformats.org/officeDocument/2006/relationships/hyperlink" Target="https://gbr01.safelinks.protection.outlook.com/?url=https%3A%2F%2Fcwicb.net%2F5ECH-UZ53-3W4C1S-N7GFZ-1%2Fc.aspx&amp;data=05%7C01%7Candy.beaumont3%40nhs.net%7C69386c4fe6ea4aca1d2208dbb065a6e8%7C37c354b285b047f5b22207b48d774ee3%7C0%7C0%7C638297722861322093%7CUnknown%7CTWFpbGZsb3d8eyJWIjoiMC4wLjAwMDAiLCJQIjoiV2luMzIiLCJBTiI6Ik1haWwiLCJXVCI6Mn0%3D%7C3000%7C%7C%7C&amp;sdata=bxm5qqYms9v5KuXOIg%2FV8ECr8y34fcxMuZQuVUp4z3I%3D&amp;reserved=0" TargetMode="External"/><Relationship Id="rId25" Type="http://schemas.openxmlformats.org/officeDocument/2006/relationships/hyperlink" Target="https://gbr01.safelinks.protection.outlook.com/?url=https%3A%2F%2Fcwicb.net%2F5ECH-UZ53-3W4C1S-N6YLF-1%2Fc.aspx&amp;data=05%7C01%7Candy.beaumont3%40nhs.net%7C69386c4fe6ea4aca1d2208dbb065a6e8%7C37c354b285b047f5b22207b48d774ee3%7C0%7C0%7C638297722861322093%7CUnknown%7CTWFpbGZsb3d8eyJWIjoiMC4wLjAwMDAiLCJQIjoiV2luMzIiLCJBTiI6Ik1haWwiLCJXVCI6Mn0%3D%7C3000%7C%7C%7C&amp;sdata=SGweKsD8qf4knW%2FtjM4AE7bL8Bg8oW8GwgiWREi5JZI%3D&amp;reserved=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nhsbsa.prescriptionservices@nhsbsa.nhs.uk" TargetMode="External"/><Relationship Id="rId20" Type="http://schemas.openxmlformats.org/officeDocument/2006/relationships/hyperlink" Target="https://gbr01.safelinks.protection.outlook.com/?url=https%3A%2F%2Fcwicb.net%2F5ECH-UZ53-3W4C1S-N6YJ8-1%2Fc.aspx&amp;data=05%7C01%7Candy.beaumont3%40nhs.net%7C69386c4fe6ea4aca1d2208dbb065a6e8%7C37c354b285b047f5b22207b48d774ee3%7C0%7C0%7C638297722861322093%7CUnknown%7CTWFpbGZsb3d8eyJWIjoiMC4wLjAwMDAiLCJQIjoiV2luMzIiLCJBTiI6Ik1haWwiLCJXVCI6Mn0%3D%7C3000%7C%7C%7C&amp;sdata=t1E2QV04EuR%2Fg5DrSLPQKzHmxWNvQGAqtgnso0%2F7VNE%3D&amp;reserved=0" TargetMode="External"/><Relationship Id="rId29" Type="http://schemas.openxmlformats.org/officeDocument/2006/relationships/hyperlink" Target="https://gbr01.safelinks.protection.outlook.com/?url=https%3A%2F%2Fcwicb.net%2F5ECH-UZ53-3W4C1S-N6YLI-1%2Fc.aspx&amp;data=05%7C01%7Candy.beaumont3%40nhs.net%7C69386c4fe6ea4aca1d2208dbb065a6e8%7C37c354b285b047f5b22207b48d774ee3%7C0%7C0%7C638297722861322093%7CUnknown%7CTWFpbGZsb3d8eyJWIjoiMC4wLjAwMDAiLCJQIjoiV2luMzIiLCJBTiI6Ik1haWwiLCJXVCI6Mn0%3D%7C3000%7C%7C%7C&amp;sdata=048TUVHjMFyGqaI1qjtSeiqxhFu2PKPS6XFxHWB19oE%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UZ53-3W4C1S-N7AH9-1%2Fc.aspx&amp;data=05%7C01%7Candy.beaumont3%40nhs.net%7C69386c4fe6ea4aca1d2208dbb065a6e8%7C37c354b285b047f5b22207b48d774ee3%7C0%7C0%7C638297722861165882%7CUnknown%7CTWFpbGZsb3d8eyJWIjoiMC4wLjAwMDAiLCJQIjoiV2luMzIiLCJBTiI6Ik1haWwiLCJXVCI6Mn0%3D%7C3000%7C%7C%7C&amp;sdata=KFejyqt%2FD7GeVS5fiYb60tS80FjF21vghXV2NhUk7EA%3D&amp;reserved=0" TargetMode="External"/><Relationship Id="rId24" Type="http://schemas.openxmlformats.org/officeDocument/2006/relationships/hyperlink" Target="https://gbr01.safelinks.protection.outlook.com/?url=https%3A%2F%2Fcwicb.net%2F5ECH-UZ53-3W4C1S-N6YLF-1%2Fc.aspx&amp;data=05%7C01%7Candy.beaumont3%40nhs.net%7C69386c4fe6ea4aca1d2208dbb065a6e8%7C37c354b285b047f5b22207b48d774ee3%7C0%7C0%7C638297722861322093%7CUnknown%7CTWFpbGZsb3d8eyJWIjoiMC4wLjAwMDAiLCJQIjoiV2luMzIiLCJBTiI6Ik1haWwiLCJXVCI6Mn0%3D%7C3000%7C%7C%7C&amp;sdata=SGweKsD8qf4knW%2FtjM4AE7bL8Bg8oW8GwgiWREi5JZI%3D&amp;reserved=0" TargetMode="External"/><Relationship Id="rId32" Type="http://schemas.openxmlformats.org/officeDocument/2006/relationships/hyperlink" Target="https://gbr01.safelinks.protection.outlook.com/?url=https%3A%2F%2Fcwicb.net%2F5ECH-UZ53-3W4C1S-N6YLL-1%2Fc.aspx&amp;data=05%7C01%7Candy.beaumont3%40nhs.net%7C69386c4fe6ea4aca1d2208dbb065a6e8%7C37c354b285b047f5b22207b48d774ee3%7C0%7C0%7C638297722861322093%7CUnknown%7CTWFpbGZsb3d8eyJWIjoiMC4wLjAwMDAiLCJQIjoiV2luMzIiLCJBTiI6Ik1haWwiLCJXVCI6Mn0%3D%7C3000%7C%7C%7C&amp;sdata=4z%2BHrZI6H8K7JIISkrZmcjtKUfbWcJQUmf4O6GoZwqg%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UZ53-3W4C1S-N7GFZ-1%2Fc.aspx&amp;data=05%7C01%7Candy.beaumont3%40nhs.net%7C69386c4fe6ea4aca1d2208dbb065a6e8%7C37c354b285b047f5b22207b48d774ee3%7C0%7C0%7C638297722861165882%7CUnknown%7CTWFpbGZsb3d8eyJWIjoiMC4wLjAwMDAiLCJQIjoiV2luMzIiLCJBTiI6Ik1haWwiLCJXVCI6Mn0%3D%7C3000%7C%7C%7C&amp;sdata=j19Whv%2BJRxsnIrAF7SLN%2Fm14jdYg43asVZ5%2BVhrgukY%3D&amp;reserved=0" TargetMode="External"/><Relationship Id="rId23" Type="http://schemas.openxmlformats.org/officeDocument/2006/relationships/hyperlink" Target="https://gbr01.safelinks.protection.outlook.com/?url=https%3A%2F%2Fcwicb.net%2F5ECH-UZ53-3W4C1S-N6YLE-1%2Fc.aspx&amp;data=05%7C01%7Candy.beaumont3%40nhs.net%7C69386c4fe6ea4aca1d2208dbb065a6e8%7C37c354b285b047f5b22207b48d774ee3%7C0%7C0%7C638297722861322093%7CUnknown%7CTWFpbGZsb3d8eyJWIjoiMC4wLjAwMDAiLCJQIjoiV2luMzIiLCJBTiI6Ik1haWwiLCJXVCI6Mn0%3D%7C3000%7C%7C%7C&amp;sdata=rXnHPhrrWT1gL4AGWNeQSd%2FdkrvHwlRuCMtNt%2FOk%2BXs%3D&amp;reserved=0" TargetMode="External"/><Relationship Id="rId28" Type="http://schemas.openxmlformats.org/officeDocument/2006/relationships/hyperlink" Target="https://gbr01.safelinks.protection.outlook.com/?url=https%3A%2F%2Fcwicb.net%2F5ECH-UZ53-3W4C1S-N6YLH-1%2Fc.aspx&amp;data=05%7C01%7Candy.beaumont3%40nhs.net%7C69386c4fe6ea4aca1d2208dbb065a6e8%7C37c354b285b047f5b22207b48d774ee3%7C0%7C0%7C638297722861322093%7CUnknown%7CTWFpbGZsb3d8eyJWIjoiMC4wLjAwMDAiLCJQIjoiV2luMzIiLCJBTiI6Ik1haWwiLCJXVCI6Mn0%3D%7C3000%7C%7C%7C&amp;sdata=J95FWfsHIlwHA%2B1iHsywOYzsWRQgwm%2FG9aWIxmfEQxE%3D&amp;reserved=0" TargetMode="External"/><Relationship Id="rId10" Type="http://schemas.openxmlformats.org/officeDocument/2006/relationships/hyperlink" Target="https://gbr01.safelinks.protection.outlook.com/?url=https%3A%2F%2Fcwicb.net%2F5ECH-UZ53-3W4C1S-N7AH8-1%2Fc.aspx&amp;data=05%7C01%7Candy.beaumont3%40nhs.net%7C69386c4fe6ea4aca1d2208dbb065a6e8%7C37c354b285b047f5b22207b48d774ee3%7C0%7C0%7C638297722861165882%7CUnknown%7CTWFpbGZsb3d8eyJWIjoiMC4wLjAwMDAiLCJQIjoiV2luMzIiLCJBTiI6Ik1haWwiLCJXVCI6Mn0%3D%7C3000%7C%7C%7C&amp;sdata=WTjem%2BiCLep1pOPYDLGdnvyiOtM%2FISYjaIohB60YQE8%3D&amp;reserved=0" TargetMode="External"/><Relationship Id="rId19" Type="http://schemas.openxmlformats.org/officeDocument/2006/relationships/hyperlink" Target="mailto:kevin.james@igpr.co.uk" TargetMode="External"/><Relationship Id="rId31" Type="http://schemas.openxmlformats.org/officeDocument/2006/relationships/hyperlink" Target="https://gbr01.safelinks.protection.outlook.com/?url=https%3A%2F%2Fcwicb.net%2F5ECH-UZ53-3W4C1S-N6YLK-1%2Fc.aspx&amp;data=05%7C01%7Candy.beaumont3%40nhs.net%7C69386c4fe6ea4aca1d2208dbb065a6e8%7C37c354b285b047f5b22207b48d774ee3%7C0%7C0%7C638297722861322093%7CUnknown%7CTWFpbGZsb3d8eyJWIjoiMC4wLjAwMDAiLCJQIjoiV2luMzIiLCJBTiI6Ik1haWwiLCJXVCI6Mn0%3D%7C3000%7C%7C%7C&amp;sdata=NoskQKJFSQdIIZCymmozPi0H1%2Bqi1fiijzTBRD2BVyA%3D&amp;reserved=0" TargetMode="Externa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UZ53-3W4C1S-N6YE5-1%2Fc.aspx&amp;data=05%7C01%7Candy.beaumont3%40nhs.net%7C69386c4fe6ea4aca1d2208dbb065a6e8%7C37c354b285b047f5b22207b48d774ee3%7C0%7C0%7C638297722861165882%7CUnknown%7CTWFpbGZsb3d8eyJWIjoiMC4wLjAwMDAiLCJQIjoiV2luMzIiLCJBTiI6Ik1haWwiLCJXVCI6Mn0%3D%7C3000%7C%7C%7C&amp;sdata=cMaCgWisHs9JYh7joH3hgZ5QTg4iTRYSAnAM7mnPcgo%3D&amp;reserved=0" TargetMode="External"/><Relationship Id="rId14" Type="http://schemas.openxmlformats.org/officeDocument/2006/relationships/hyperlink" Target="https://gbr01.safelinks.protection.outlook.com/?url=https%3A%2F%2Fcwicb.net%2F5ECH-UZ53-3W4C1S-N6YE6-1%2Fc.aspx&amp;data=05%7C01%7Candy.beaumont3%40nhs.net%7C69386c4fe6ea4aca1d2208dbb065a6e8%7C37c354b285b047f5b22207b48d774ee3%7C0%7C0%7C638297722861165882%7CUnknown%7CTWFpbGZsb3d8eyJWIjoiMC4wLjAwMDAiLCJQIjoiV2luMzIiLCJBTiI6Ik1haWwiLCJXVCI6Mn0%3D%7C3000%7C%7C%7C&amp;sdata=bG66kjnWyVF0MfKKW1jVLnVxgzM6DljzedkAt41RiVU%3D&amp;reserved=0" TargetMode="External"/><Relationship Id="rId22" Type="http://schemas.openxmlformats.org/officeDocument/2006/relationships/hyperlink" Target="https://gbr01.safelinks.protection.outlook.com/?url=https%3A%2F%2Fcwicb.net%2F5ECH-UZ53-3W4C1S-N6YJA-1%2Fc.aspx&amp;data=05%7C01%7Candy.beaumont3%40nhs.net%7C69386c4fe6ea4aca1d2208dbb065a6e8%7C37c354b285b047f5b22207b48d774ee3%7C0%7C0%7C638297722861322093%7CUnknown%7CTWFpbGZsb3d8eyJWIjoiMC4wLjAwMDAiLCJQIjoiV2luMzIiLCJBTiI6Ik1haWwiLCJXVCI6Mn0%3D%7C3000%7C%7C%7C&amp;sdata=Gh4fjUc7AOvEz%2FTX2tHGx6RiGeBgwldWTDIFneFss1k%3D&amp;reserved=0" TargetMode="External"/><Relationship Id="rId27" Type="http://schemas.openxmlformats.org/officeDocument/2006/relationships/hyperlink" Target="mailto:midlands.pctransformation@nhs.net" TargetMode="External"/><Relationship Id="rId30" Type="http://schemas.openxmlformats.org/officeDocument/2006/relationships/hyperlink" Target="https://gbr01.safelinks.protection.outlook.com/?url=https%3A%2F%2Fcwicb.net%2F5ECH-UZ53-3W4C1S-N6YLJ-1%2Fc.aspx&amp;data=05%7C01%7Candy.beaumont3%40nhs.net%7C69386c4fe6ea4aca1d2208dbb065a6e8%7C37c354b285b047f5b22207b48d774ee3%7C0%7C0%7C638297722861322093%7CUnknown%7CTWFpbGZsb3d8eyJWIjoiMC4wLjAwMDAiLCJQIjoiV2luMzIiLCJBTiI6Ik1haWwiLCJXVCI6Mn0%3D%7C3000%7C%7C%7C&amp;sdata=qLCp9os1B5Y8jT7FYYfeCsg3WcM%2BX7XDSCiDZkAOKQs%3D&amp;reserved=0" TargetMode="External"/><Relationship Id="rId8" Type="http://schemas.openxmlformats.org/officeDocument/2006/relationships/hyperlink" Target="https://gbr01.safelinks.protection.outlook.com/?url=https%3A%2F%2Fcwicb.net%2F5ECH-UZ53-3W4C1S-N6YE4-1%2Fc.aspx&amp;data=05%7C01%7Candy.beaumont3%40nhs.net%7C69386c4fe6ea4aca1d2208dbb065a6e8%7C37c354b285b047f5b22207b48d774ee3%7C0%7C0%7C638297722861165882%7CUnknown%7CTWFpbGZsb3d8eyJWIjoiMC4wLjAwMDAiLCJQIjoiV2luMzIiLCJBTiI6Ik1haWwiLCJXVCI6Mn0%3D%7C3000%7C%7C%7C&amp;sdata=vkkGoQ0%2Bf2CImhKeJv7p3x8is2dwDvVfYiO9zxgw3H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4627</Words>
  <Characters>26376</Characters>
  <Application>Microsoft Office Word</Application>
  <DocSecurity>0</DocSecurity>
  <Lines>219</Lines>
  <Paragraphs>61</Paragraphs>
  <ScaleCrop>false</ScaleCrop>
  <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2023-09-11T09:32:00Z</dcterms:created>
  <dcterms:modified xsi:type="dcterms:W3CDTF">2023-09-11T09:34:00Z</dcterms:modified>
</cp:coreProperties>
</file>