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03" w:type="dxa"/>
        <w:jc w:val="center"/>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6335"/>
        <w:gridCol w:w="4768"/>
      </w:tblGrid>
      <w:tr w:rsidR="00AB78EF" w:rsidRPr="00E07A2F" w14:paraId="3FB5BB36" w14:textId="77777777" w:rsidTr="006A0DFA">
        <w:trPr>
          <w:tblCellSpacing w:w="0" w:type="dxa"/>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F822AED" w14:textId="272CDEB9" w:rsidR="00AB78EF" w:rsidRPr="00E07A2F" w:rsidRDefault="00607181" w:rsidP="009A0C1A">
            <w:pPr>
              <w:spacing w:after="0" w:line="240" w:lineRule="auto"/>
              <w:jc w:val="center"/>
              <w:rPr>
                <w:rFonts w:ascii="Arial" w:hAnsi="Arial" w:cs="Arial"/>
                <w:sz w:val="20"/>
                <w:szCs w:val="20"/>
              </w:rPr>
            </w:pPr>
            <w:r>
              <w:rPr>
                <w:rFonts w:ascii="Arial" w:eastAsia="Times New Roman" w:hAnsi="Arial" w:cs="Arial"/>
                <w:b/>
                <w:bCs/>
                <w:sz w:val="20"/>
                <w:szCs w:val="20"/>
                <w:lang w:eastAsia="en-GB"/>
              </w:rPr>
              <w:t xml:space="preserve">MRI – </w:t>
            </w:r>
            <w:r w:rsidR="000A1996">
              <w:rPr>
                <w:rFonts w:ascii="Arial" w:eastAsia="Times New Roman" w:hAnsi="Arial" w:cs="Arial"/>
                <w:b/>
                <w:bCs/>
                <w:sz w:val="20"/>
                <w:szCs w:val="20"/>
                <w:lang w:eastAsia="en-GB"/>
              </w:rPr>
              <w:t>UPRIGHT</w:t>
            </w:r>
            <w:r>
              <w:rPr>
                <w:rFonts w:ascii="Arial" w:eastAsia="Times New Roman" w:hAnsi="Arial" w:cs="Arial"/>
                <w:b/>
                <w:bCs/>
                <w:sz w:val="20"/>
                <w:szCs w:val="20"/>
                <w:lang w:eastAsia="en-GB"/>
              </w:rPr>
              <w:t>/OPEN</w:t>
            </w:r>
          </w:p>
        </w:tc>
      </w:tr>
      <w:tr w:rsidR="000A1996" w:rsidRPr="00E07A2F" w14:paraId="1CF3FC28" w14:textId="77777777" w:rsidTr="006A0DFA">
        <w:trPr>
          <w:tblCellSpacing w:w="0" w:type="dxa"/>
          <w:jc w:val="center"/>
        </w:trPr>
        <w:tc>
          <w:tcPr>
            <w:tcW w:w="0" w:type="auto"/>
            <w:tcBorders>
              <w:top w:val="single" w:sz="6" w:space="0" w:color="auto"/>
              <w:left w:val="single" w:sz="6" w:space="0" w:color="auto"/>
              <w:bottom w:val="single" w:sz="6" w:space="0" w:color="auto"/>
              <w:right w:val="single" w:sz="4" w:space="0" w:color="auto"/>
            </w:tcBorders>
            <w:hideMark/>
          </w:tcPr>
          <w:p w14:paraId="39DBDCDC" w14:textId="77777777" w:rsidR="00AB78EF" w:rsidRPr="00E07A2F" w:rsidRDefault="00AB78EF" w:rsidP="006A0DFA">
            <w:pPr>
              <w:spacing w:after="0" w:line="240" w:lineRule="auto"/>
              <w:rPr>
                <w:rFonts w:ascii="Arial" w:eastAsia="Times New Roman" w:hAnsi="Arial" w:cs="Arial"/>
                <w:b/>
                <w:bCs/>
                <w:sz w:val="20"/>
                <w:szCs w:val="20"/>
                <w:lang w:eastAsia="en-GB"/>
              </w:rPr>
            </w:pPr>
            <w:r w:rsidRPr="00E07A2F">
              <w:rPr>
                <w:rFonts w:ascii="Arial" w:eastAsia="Times New Roman" w:hAnsi="Arial" w:cs="Arial"/>
                <w:b/>
                <w:bCs/>
                <w:sz w:val="20"/>
                <w:szCs w:val="20"/>
                <w:lang w:eastAsia="en-GB"/>
              </w:rPr>
              <w:t>Clinician Making Request:</w:t>
            </w:r>
          </w:p>
        </w:tc>
        <w:tc>
          <w:tcPr>
            <w:tcW w:w="0" w:type="auto"/>
            <w:tcBorders>
              <w:top w:val="single" w:sz="6" w:space="0" w:color="auto"/>
              <w:left w:val="single" w:sz="4" w:space="0" w:color="auto"/>
              <w:bottom w:val="single" w:sz="6" w:space="0" w:color="auto"/>
              <w:right w:val="single" w:sz="6" w:space="0" w:color="auto"/>
            </w:tcBorders>
            <w:vAlign w:val="center"/>
          </w:tcPr>
          <w:p w14:paraId="42B4C062" w14:textId="77777777" w:rsidR="00AB78EF" w:rsidRPr="00E07A2F" w:rsidRDefault="00AB78EF" w:rsidP="006A0DFA">
            <w:pPr>
              <w:spacing w:after="0" w:line="240" w:lineRule="auto"/>
              <w:rPr>
                <w:rFonts w:ascii="Arial" w:eastAsia="Times New Roman" w:hAnsi="Arial" w:cs="Arial"/>
                <w:b/>
                <w:sz w:val="20"/>
                <w:szCs w:val="20"/>
                <w:lang w:eastAsia="en-GB"/>
              </w:rPr>
            </w:pPr>
            <w:r w:rsidRPr="00E07A2F">
              <w:rPr>
                <w:rFonts w:ascii="Arial" w:eastAsia="Times New Roman" w:hAnsi="Arial" w:cs="Arial"/>
                <w:b/>
                <w:sz w:val="20"/>
                <w:szCs w:val="20"/>
                <w:lang w:eastAsia="en-GB"/>
              </w:rPr>
              <w:t>Proposed provider:</w:t>
            </w:r>
          </w:p>
          <w:p w14:paraId="2B454EFD" w14:textId="77777777" w:rsidR="00AB78EF" w:rsidRPr="00E07A2F" w:rsidRDefault="00AB78EF" w:rsidP="006A0DFA">
            <w:pPr>
              <w:spacing w:after="0" w:line="240" w:lineRule="auto"/>
              <w:rPr>
                <w:rFonts w:ascii="Arial" w:eastAsia="Times New Roman" w:hAnsi="Arial" w:cs="Arial"/>
                <w:b/>
                <w:bCs/>
                <w:sz w:val="20"/>
                <w:szCs w:val="20"/>
                <w:lang w:eastAsia="en-GB"/>
              </w:rPr>
            </w:pPr>
          </w:p>
        </w:tc>
      </w:tr>
      <w:tr w:rsidR="00AB78EF" w:rsidRPr="00E07A2F" w14:paraId="3D8FFC42" w14:textId="77777777" w:rsidTr="006A0DFA">
        <w:trPr>
          <w:tblCellSpacing w:w="0" w:type="dxa"/>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71D3F81" w14:textId="77777777" w:rsidR="00AB78EF" w:rsidRPr="00E07A2F" w:rsidRDefault="00AB78EF" w:rsidP="006A0DFA">
            <w:pPr>
              <w:spacing w:after="0" w:line="240" w:lineRule="auto"/>
              <w:rPr>
                <w:rFonts w:ascii="Arial" w:eastAsia="Times New Roman" w:hAnsi="Arial" w:cs="Arial"/>
                <w:b/>
                <w:bCs/>
                <w:sz w:val="20"/>
                <w:szCs w:val="20"/>
                <w:lang w:eastAsia="en-GB"/>
              </w:rPr>
            </w:pPr>
            <w:r w:rsidRPr="00E07A2F">
              <w:rPr>
                <w:rFonts w:ascii="Arial" w:eastAsia="Times New Roman" w:hAnsi="Arial" w:cs="Arial"/>
                <w:b/>
                <w:bCs/>
                <w:sz w:val="20"/>
                <w:szCs w:val="20"/>
                <w:lang w:eastAsia="en-GB"/>
              </w:rPr>
              <w:t>Patient NHS No:</w:t>
            </w:r>
          </w:p>
          <w:p w14:paraId="181A21D1" w14:textId="77777777" w:rsidR="00AB78EF" w:rsidRPr="00E07A2F" w:rsidRDefault="00AB78EF" w:rsidP="006A0DFA">
            <w:pPr>
              <w:spacing w:after="0" w:line="240" w:lineRule="auto"/>
              <w:rPr>
                <w:rFonts w:ascii="Arial" w:eastAsia="Times New Roman" w:hAnsi="Arial" w:cs="Arial"/>
                <w:b/>
                <w:bCs/>
                <w:sz w:val="20"/>
                <w:szCs w:val="20"/>
                <w:lang w:eastAsia="en-GB"/>
              </w:rPr>
            </w:pPr>
          </w:p>
        </w:tc>
      </w:tr>
      <w:tr w:rsidR="000A1996" w:rsidRPr="00E07A2F" w14:paraId="5CB8B9AE" w14:textId="77777777" w:rsidTr="006A0DFA">
        <w:trPr>
          <w:trHeight w:val="113"/>
          <w:tblCellSpacing w:w="0" w:type="dxa"/>
          <w:jc w:val="center"/>
        </w:trPr>
        <w:tc>
          <w:tcPr>
            <w:tcW w:w="0" w:type="auto"/>
            <w:tcBorders>
              <w:top w:val="single" w:sz="6" w:space="0" w:color="auto"/>
              <w:left w:val="single" w:sz="6" w:space="0" w:color="auto"/>
              <w:bottom w:val="single" w:sz="6" w:space="0" w:color="auto"/>
              <w:right w:val="single" w:sz="4" w:space="0" w:color="auto"/>
            </w:tcBorders>
            <w:vAlign w:val="center"/>
          </w:tcPr>
          <w:p w14:paraId="57CD45B2" w14:textId="77777777" w:rsidR="00AB78EF" w:rsidRPr="00E07A2F" w:rsidRDefault="00AB78EF" w:rsidP="006A0DFA">
            <w:pPr>
              <w:spacing w:after="0" w:line="240" w:lineRule="auto"/>
              <w:rPr>
                <w:rFonts w:ascii="Arial" w:eastAsia="Times New Roman" w:hAnsi="Arial" w:cs="Arial"/>
                <w:b/>
                <w:bCs/>
                <w:sz w:val="20"/>
                <w:szCs w:val="20"/>
                <w:lang w:eastAsia="en-GB"/>
              </w:rPr>
            </w:pPr>
            <w:r w:rsidRPr="00E07A2F">
              <w:rPr>
                <w:rFonts w:ascii="Arial" w:eastAsia="Times New Roman" w:hAnsi="Arial" w:cs="Arial"/>
                <w:b/>
                <w:bCs/>
                <w:sz w:val="20"/>
                <w:szCs w:val="20"/>
                <w:lang w:eastAsia="en-GB"/>
              </w:rPr>
              <w:t>Patient's Initials:</w:t>
            </w:r>
          </w:p>
          <w:p w14:paraId="78F78FB5" w14:textId="77777777" w:rsidR="00AB78EF" w:rsidRPr="00E07A2F" w:rsidRDefault="00AB78EF" w:rsidP="006A0DFA">
            <w:pPr>
              <w:spacing w:after="0" w:line="240" w:lineRule="auto"/>
              <w:rPr>
                <w:rFonts w:ascii="Arial" w:eastAsia="Times New Roman" w:hAnsi="Arial" w:cs="Arial"/>
                <w:sz w:val="20"/>
                <w:szCs w:val="20"/>
                <w:lang w:eastAsia="en-GB"/>
              </w:rPr>
            </w:pPr>
          </w:p>
        </w:tc>
        <w:tc>
          <w:tcPr>
            <w:tcW w:w="0" w:type="auto"/>
            <w:tcBorders>
              <w:top w:val="single" w:sz="6" w:space="0" w:color="auto"/>
              <w:left w:val="single" w:sz="4" w:space="0" w:color="auto"/>
              <w:bottom w:val="single" w:sz="6" w:space="0" w:color="auto"/>
              <w:right w:val="single" w:sz="6" w:space="0" w:color="auto"/>
            </w:tcBorders>
            <w:vAlign w:val="center"/>
          </w:tcPr>
          <w:p w14:paraId="4C510EFC" w14:textId="1EAF1172" w:rsidR="00AB78EF" w:rsidRPr="00E07A2F" w:rsidRDefault="00AB78EF" w:rsidP="006A0DFA">
            <w:pPr>
              <w:spacing w:after="0" w:line="240" w:lineRule="auto"/>
              <w:rPr>
                <w:rFonts w:ascii="Arial" w:eastAsia="Times New Roman" w:hAnsi="Arial" w:cs="Arial"/>
                <w:sz w:val="20"/>
                <w:szCs w:val="20"/>
                <w:lang w:eastAsia="en-GB"/>
              </w:rPr>
            </w:pPr>
            <w:r w:rsidRPr="00E07A2F">
              <w:rPr>
                <w:rFonts w:ascii="Arial" w:eastAsia="Times New Roman" w:hAnsi="Arial" w:cs="Arial"/>
                <w:b/>
                <w:bCs/>
                <w:sz w:val="20"/>
                <w:szCs w:val="20"/>
                <w:lang w:eastAsia="en-GB"/>
              </w:rPr>
              <w:t>Patient's D</w:t>
            </w:r>
            <w:r w:rsidR="00E84A1A">
              <w:rPr>
                <w:rFonts w:ascii="Arial" w:eastAsia="Times New Roman" w:hAnsi="Arial" w:cs="Arial"/>
                <w:b/>
                <w:bCs/>
                <w:sz w:val="20"/>
                <w:szCs w:val="20"/>
                <w:lang w:eastAsia="en-GB"/>
              </w:rPr>
              <w:t>O</w:t>
            </w:r>
            <w:r w:rsidRPr="00E07A2F">
              <w:rPr>
                <w:rFonts w:ascii="Arial" w:eastAsia="Times New Roman" w:hAnsi="Arial" w:cs="Arial"/>
                <w:b/>
                <w:bCs/>
                <w:sz w:val="20"/>
                <w:szCs w:val="20"/>
                <w:lang w:eastAsia="en-GB"/>
              </w:rPr>
              <w:t>B:</w:t>
            </w:r>
          </w:p>
        </w:tc>
      </w:tr>
      <w:tr w:rsidR="000A1996" w:rsidRPr="00E07A2F" w14:paraId="35F24285" w14:textId="77777777" w:rsidTr="006A0DFA">
        <w:trPr>
          <w:trHeight w:val="112"/>
          <w:tblCellSpacing w:w="0" w:type="dxa"/>
          <w:jc w:val="center"/>
        </w:trPr>
        <w:tc>
          <w:tcPr>
            <w:tcW w:w="0" w:type="auto"/>
            <w:tcBorders>
              <w:top w:val="single" w:sz="6" w:space="0" w:color="auto"/>
              <w:left w:val="single" w:sz="6" w:space="0" w:color="auto"/>
              <w:bottom w:val="single" w:sz="6" w:space="0" w:color="auto"/>
              <w:right w:val="single" w:sz="4" w:space="0" w:color="auto"/>
            </w:tcBorders>
            <w:vAlign w:val="center"/>
          </w:tcPr>
          <w:p w14:paraId="35B823C6" w14:textId="77777777" w:rsidR="00AB78EF" w:rsidRPr="00E07A2F" w:rsidRDefault="00AB78EF" w:rsidP="006A0DFA">
            <w:pPr>
              <w:spacing w:after="0" w:line="240" w:lineRule="auto"/>
              <w:rPr>
                <w:rFonts w:ascii="Arial" w:eastAsia="Times New Roman" w:hAnsi="Arial" w:cs="Arial"/>
                <w:b/>
                <w:bCs/>
                <w:sz w:val="20"/>
                <w:szCs w:val="20"/>
                <w:lang w:eastAsia="en-GB"/>
              </w:rPr>
            </w:pPr>
            <w:r w:rsidRPr="00E07A2F">
              <w:rPr>
                <w:rFonts w:ascii="Arial" w:eastAsia="Times New Roman" w:hAnsi="Arial" w:cs="Arial"/>
                <w:b/>
                <w:bCs/>
                <w:sz w:val="20"/>
                <w:szCs w:val="20"/>
                <w:lang w:eastAsia="en-GB"/>
              </w:rPr>
              <w:t>GP Practice Name:</w:t>
            </w:r>
          </w:p>
          <w:p w14:paraId="74413B6B" w14:textId="77777777" w:rsidR="00AB78EF" w:rsidRPr="00E07A2F" w:rsidRDefault="00AB78EF" w:rsidP="006A0DFA">
            <w:pPr>
              <w:spacing w:after="0" w:line="240" w:lineRule="auto"/>
              <w:rPr>
                <w:rFonts w:ascii="Arial" w:eastAsia="Times New Roman" w:hAnsi="Arial" w:cs="Arial"/>
                <w:b/>
                <w:bCs/>
                <w:sz w:val="20"/>
                <w:szCs w:val="20"/>
                <w:lang w:eastAsia="en-GB"/>
              </w:rPr>
            </w:pPr>
          </w:p>
        </w:tc>
        <w:tc>
          <w:tcPr>
            <w:tcW w:w="0" w:type="auto"/>
            <w:tcBorders>
              <w:top w:val="single" w:sz="6" w:space="0" w:color="auto"/>
              <w:left w:val="single" w:sz="4" w:space="0" w:color="auto"/>
              <w:bottom w:val="single" w:sz="6" w:space="0" w:color="auto"/>
              <w:right w:val="single" w:sz="6" w:space="0" w:color="auto"/>
            </w:tcBorders>
            <w:vAlign w:val="center"/>
          </w:tcPr>
          <w:p w14:paraId="05916592" w14:textId="77777777" w:rsidR="00AB78EF" w:rsidRPr="00E07A2F" w:rsidRDefault="00AB78EF" w:rsidP="006A0DFA">
            <w:pPr>
              <w:spacing w:after="0" w:line="240" w:lineRule="auto"/>
              <w:rPr>
                <w:rFonts w:ascii="Arial" w:eastAsia="Times New Roman" w:hAnsi="Arial" w:cs="Arial"/>
                <w:sz w:val="20"/>
                <w:szCs w:val="20"/>
                <w:lang w:eastAsia="en-GB"/>
              </w:rPr>
            </w:pPr>
            <w:r w:rsidRPr="00E07A2F">
              <w:rPr>
                <w:rFonts w:ascii="Arial" w:eastAsia="Times New Roman" w:hAnsi="Arial" w:cs="Arial"/>
                <w:b/>
                <w:bCs/>
                <w:sz w:val="20"/>
                <w:szCs w:val="20"/>
                <w:lang w:eastAsia="en-GB"/>
              </w:rPr>
              <w:t>GP Postcode:</w:t>
            </w:r>
          </w:p>
        </w:tc>
      </w:tr>
      <w:tr w:rsidR="00AB78EF" w:rsidRPr="00E07A2F" w14:paraId="2790BFA4" w14:textId="77777777" w:rsidTr="006A0DFA">
        <w:trPr>
          <w:tblCellSpacing w:w="0" w:type="dxa"/>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3AFB139" w14:textId="77777777" w:rsidR="00AB78EF" w:rsidRDefault="00AB78EF" w:rsidP="000A1996">
            <w:pPr>
              <w:spacing w:after="0" w:line="240" w:lineRule="auto"/>
              <w:rPr>
                <w:rFonts w:ascii="Arial" w:eastAsia="Times New Roman" w:hAnsi="Arial" w:cs="Arial"/>
                <w:sz w:val="20"/>
                <w:szCs w:val="20"/>
                <w:lang w:eastAsia="en-GB"/>
              </w:rPr>
            </w:pPr>
            <w:r w:rsidRPr="00E07A2F">
              <w:rPr>
                <w:rFonts w:ascii="Arial" w:eastAsia="Times New Roman" w:hAnsi="Arial" w:cs="Arial"/>
                <w:b/>
                <w:bCs/>
                <w:sz w:val="20"/>
                <w:szCs w:val="20"/>
                <w:u w:val="single"/>
                <w:lang w:eastAsia="en-GB"/>
              </w:rPr>
              <w:t>Eligibility Criteria</w:t>
            </w:r>
            <w:r w:rsidRPr="00E07A2F">
              <w:rPr>
                <w:rFonts w:ascii="Arial" w:eastAsia="Times New Roman" w:hAnsi="Arial" w:cs="Arial"/>
                <w:sz w:val="20"/>
                <w:szCs w:val="20"/>
                <w:lang w:eastAsia="en-GB"/>
              </w:rPr>
              <w:br/>
            </w:r>
          </w:p>
          <w:p w14:paraId="14AA3A04" w14:textId="77777777" w:rsidR="000A1996" w:rsidRDefault="000A1996" w:rsidP="000A1996">
            <w:pPr>
              <w:spacing w:after="0" w:line="240" w:lineRule="auto"/>
              <w:rPr>
                <w:rFonts w:ascii="Arial" w:eastAsia="Times New Roman" w:hAnsi="Arial" w:cs="Arial"/>
                <w:sz w:val="20"/>
                <w:szCs w:val="20"/>
                <w:lang w:eastAsia="en-GB"/>
              </w:rPr>
            </w:pPr>
            <w:r w:rsidRPr="000A1996">
              <w:rPr>
                <w:rFonts w:ascii="Arial" w:eastAsia="Times New Roman" w:hAnsi="Arial" w:cs="Arial"/>
                <w:sz w:val="20"/>
                <w:szCs w:val="20"/>
                <w:lang w:eastAsia="en-GB"/>
              </w:rPr>
              <w:t>Referral for open MRI scanning of at least 0.5T as an alternative to conventional MRI in is subject to prior approval</w:t>
            </w:r>
          </w:p>
          <w:p w14:paraId="6130C8B5" w14:textId="55E0304F" w:rsidR="00B51AA0" w:rsidRPr="00E07A2F" w:rsidRDefault="00B51AA0" w:rsidP="000A1996">
            <w:pPr>
              <w:spacing w:after="0" w:line="240" w:lineRule="auto"/>
              <w:rPr>
                <w:rFonts w:ascii="Arial" w:eastAsia="Times New Roman" w:hAnsi="Arial" w:cs="Arial"/>
                <w:sz w:val="20"/>
                <w:szCs w:val="20"/>
                <w:lang w:eastAsia="en-GB"/>
              </w:rPr>
            </w:pPr>
          </w:p>
        </w:tc>
      </w:tr>
    </w:tbl>
    <w:p w14:paraId="7714C207" w14:textId="77777777" w:rsidR="008A35C6" w:rsidRPr="00E07A2F" w:rsidRDefault="008A35C6" w:rsidP="008A35C6">
      <w:pPr>
        <w:spacing w:after="0" w:line="240" w:lineRule="auto"/>
        <w:rPr>
          <w:rFonts w:ascii="Arial" w:eastAsia="Times New Roman" w:hAnsi="Arial" w:cs="Arial"/>
          <w:vanish/>
          <w:sz w:val="20"/>
          <w:szCs w:val="20"/>
          <w:lang w:eastAsia="en-GB"/>
        </w:rPr>
      </w:pPr>
    </w:p>
    <w:tbl>
      <w:tblPr>
        <w:tblW w:w="11100" w:type="dxa"/>
        <w:jc w:val="center"/>
        <w:tblCellSpacing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90" w:type="dxa"/>
          <w:left w:w="90" w:type="dxa"/>
          <w:bottom w:w="90" w:type="dxa"/>
          <w:right w:w="90" w:type="dxa"/>
        </w:tblCellMar>
        <w:tblLook w:val="04A0" w:firstRow="1" w:lastRow="0" w:firstColumn="1" w:lastColumn="0" w:noHBand="0" w:noVBand="1"/>
      </w:tblPr>
      <w:tblGrid>
        <w:gridCol w:w="9401"/>
        <w:gridCol w:w="1699"/>
      </w:tblGrid>
      <w:tr w:rsidR="00AB78EF" w:rsidRPr="00E07A2F" w14:paraId="3F637E93" w14:textId="77777777" w:rsidTr="00E07A2F">
        <w:trPr>
          <w:tblCellSpacing w:w="0" w:type="dxa"/>
          <w:jc w:val="center"/>
        </w:trPr>
        <w:tc>
          <w:tcPr>
            <w:tcW w:w="9401" w:type="dxa"/>
            <w:vAlign w:val="center"/>
            <w:hideMark/>
          </w:tcPr>
          <w:p w14:paraId="7264835F" w14:textId="0D2AC9F7" w:rsidR="002C645D" w:rsidRPr="00E07A2F" w:rsidRDefault="0071162F" w:rsidP="008A35C6">
            <w:pPr>
              <w:spacing w:after="0" w:line="240" w:lineRule="auto"/>
              <w:rPr>
                <w:rFonts w:ascii="Arial" w:eastAsia="Times New Roman" w:hAnsi="Arial" w:cs="Arial"/>
                <w:b/>
                <w:sz w:val="20"/>
                <w:szCs w:val="20"/>
                <w:lang w:eastAsia="en-GB"/>
              </w:rPr>
            </w:pPr>
            <w:r w:rsidRPr="00E07A2F">
              <w:rPr>
                <w:rFonts w:ascii="Arial" w:eastAsia="Times New Roman" w:hAnsi="Arial" w:cs="Arial"/>
                <w:b/>
                <w:sz w:val="20"/>
                <w:szCs w:val="20"/>
                <w:lang w:eastAsia="en-GB"/>
              </w:rPr>
              <w:t xml:space="preserve">The </w:t>
            </w:r>
            <w:r w:rsidR="00326800">
              <w:rPr>
                <w:rFonts w:ascii="Arial" w:eastAsia="Times New Roman" w:hAnsi="Arial" w:cs="Arial"/>
                <w:b/>
                <w:sz w:val="20"/>
                <w:szCs w:val="20"/>
                <w:lang w:eastAsia="en-GB"/>
              </w:rPr>
              <w:t xml:space="preserve">Commissioner </w:t>
            </w:r>
            <w:r w:rsidRPr="00E07A2F">
              <w:rPr>
                <w:rFonts w:ascii="Arial" w:eastAsia="Times New Roman" w:hAnsi="Arial" w:cs="Arial"/>
                <w:b/>
                <w:sz w:val="20"/>
                <w:szCs w:val="20"/>
                <w:lang w:eastAsia="en-GB"/>
              </w:rPr>
              <w:t>will agree to fund this procedure where the patient meets the criteria outlined in section</w:t>
            </w:r>
            <w:r w:rsidR="00C560E9">
              <w:rPr>
                <w:rFonts w:ascii="Arial" w:eastAsia="Times New Roman" w:hAnsi="Arial" w:cs="Arial"/>
                <w:b/>
                <w:sz w:val="20"/>
                <w:szCs w:val="20"/>
                <w:lang w:eastAsia="en-GB"/>
              </w:rPr>
              <w:t>s</w:t>
            </w:r>
            <w:r w:rsidRPr="00E07A2F">
              <w:rPr>
                <w:rFonts w:ascii="Arial" w:eastAsia="Times New Roman" w:hAnsi="Arial" w:cs="Arial"/>
                <w:b/>
                <w:sz w:val="20"/>
                <w:szCs w:val="20"/>
                <w:lang w:eastAsia="en-GB"/>
              </w:rPr>
              <w:t xml:space="preserve"> 1-</w:t>
            </w:r>
            <w:r w:rsidR="00B51AA0">
              <w:rPr>
                <w:rFonts w:ascii="Arial" w:eastAsia="Times New Roman" w:hAnsi="Arial" w:cs="Arial"/>
                <w:b/>
                <w:sz w:val="20"/>
                <w:szCs w:val="20"/>
                <w:lang w:eastAsia="en-GB"/>
              </w:rPr>
              <w:t>4</w:t>
            </w:r>
            <w:r w:rsidRPr="00E07A2F">
              <w:rPr>
                <w:rFonts w:ascii="Arial" w:eastAsia="Times New Roman" w:hAnsi="Arial" w:cs="Arial"/>
                <w:b/>
                <w:sz w:val="20"/>
                <w:szCs w:val="20"/>
                <w:lang w:eastAsia="en-GB"/>
              </w:rPr>
              <w:t xml:space="preserve"> below</w:t>
            </w:r>
          </w:p>
        </w:tc>
        <w:tc>
          <w:tcPr>
            <w:tcW w:w="1699" w:type="dxa"/>
          </w:tcPr>
          <w:p w14:paraId="1510C508" w14:textId="77777777" w:rsidR="002C645D" w:rsidRPr="00E07A2F" w:rsidRDefault="00AB78EF" w:rsidP="006A0DFA">
            <w:pPr>
              <w:spacing w:after="0" w:line="240" w:lineRule="auto"/>
              <w:jc w:val="center"/>
              <w:rPr>
                <w:rFonts w:ascii="Arial" w:eastAsia="Times New Roman" w:hAnsi="Arial" w:cs="Arial"/>
                <w:sz w:val="20"/>
                <w:szCs w:val="20"/>
                <w:lang w:eastAsia="en-GB"/>
              </w:rPr>
            </w:pPr>
            <w:r w:rsidRPr="00E07A2F">
              <w:rPr>
                <w:rFonts w:ascii="Arial" w:eastAsia="Times New Roman" w:hAnsi="Arial" w:cs="Arial"/>
                <w:b/>
                <w:bCs/>
                <w:sz w:val="20"/>
                <w:szCs w:val="20"/>
                <w:lang w:eastAsia="en-GB"/>
              </w:rPr>
              <w:t>Please select</w:t>
            </w:r>
          </w:p>
        </w:tc>
      </w:tr>
      <w:tr w:rsidR="00681F3C" w:rsidRPr="008F5CE5" w14:paraId="2100125C" w14:textId="77777777" w:rsidTr="00E07A2F">
        <w:trPr>
          <w:tblCellSpacing w:w="0" w:type="dxa"/>
          <w:jc w:val="center"/>
        </w:trPr>
        <w:tc>
          <w:tcPr>
            <w:tcW w:w="9401" w:type="dxa"/>
            <w:vAlign w:val="center"/>
          </w:tcPr>
          <w:p w14:paraId="19DF87B4" w14:textId="1C58C720" w:rsidR="00E84A1A" w:rsidRPr="008F5CE5" w:rsidRDefault="00681F3C" w:rsidP="00E84A1A">
            <w:pPr>
              <w:spacing w:after="0" w:line="240" w:lineRule="auto"/>
              <w:rPr>
                <w:rFonts w:ascii="Arial" w:hAnsi="Arial" w:cs="Arial"/>
                <w:b/>
                <w:bCs/>
                <w:sz w:val="20"/>
                <w:szCs w:val="20"/>
              </w:rPr>
            </w:pPr>
            <w:r w:rsidRPr="008F5CE5">
              <w:rPr>
                <w:rFonts w:ascii="Arial" w:hAnsi="Arial" w:cs="Arial"/>
                <w:b/>
                <w:bCs/>
                <w:sz w:val="20"/>
                <w:szCs w:val="20"/>
              </w:rPr>
              <w:t>1. Please confirm that the patient meets the criteria for ONE of the following:</w:t>
            </w:r>
          </w:p>
          <w:p w14:paraId="6CAEEC0F" w14:textId="77777777" w:rsidR="00E84A1A" w:rsidRPr="008F5CE5" w:rsidRDefault="00E84A1A" w:rsidP="00E84A1A">
            <w:pPr>
              <w:spacing w:after="0" w:line="240" w:lineRule="auto"/>
              <w:rPr>
                <w:rFonts w:ascii="Arial" w:hAnsi="Arial" w:cs="Arial"/>
                <w:sz w:val="20"/>
                <w:szCs w:val="20"/>
              </w:rPr>
            </w:pPr>
          </w:p>
          <w:p w14:paraId="2EC2EAD2" w14:textId="038A6E83" w:rsidR="00E84A1A" w:rsidRDefault="00B911CD" w:rsidP="008F5CE5">
            <w:pPr>
              <w:spacing w:after="0" w:line="240" w:lineRule="auto"/>
              <w:rPr>
                <w:rFonts w:ascii="Arial" w:hAnsi="Arial" w:cs="Arial"/>
                <w:sz w:val="20"/>
                <w:szCs w:val="20"/>
              </w:rPr>
            </w:pPr>
            <w:sdt>
              <w:sdtPr>
                <w:rPr>
                  <w:rFonts w:ascii="Arial" w:hAnsi="Arial" w:cs="Arial"/>
                  <w:sz w:val="20"/>
                  <w:szCs w:val="20"/>
                </w:rPr>
                <w:id w:val="1962841402"/>
                <w14:checkbox>
                  <w14:checked w14:val="0"/>
                  <w14:checkedState w14:val="2612" w14:font="MS Gothic"/>
                  <w14:uncheckedState w14:val="2610" w14:font="MS Gothic"/>
                </w14:checkbox>
              </w:sdtPr>
              <w:sdtEndPr/>
              <w:sdtContent>
                <w:r w:rsidR="00575C04" w:rsidRPr="008F5CE5">
                  <w:rPr>
                    <w:rFonts w:ascii="Segoe UI Symbol" w:hAnsi="Segoe UI Symbol" w:cs="Segoe UI Symbol"/>
                    <w:sz w:val="20"/>
                    <w:szCs w:val="20"/>
                  </w:rPr>
                  <w:t>☐</w:t>
                </w:r>
              </w:sdtContent>
            </w:sdt>
            <w:r w:rsidR="00681F3C" w:rsidRPr="00E07A2F">
              <w:rPr>
                <w:rFonts w:ascii="Arial" w:hAnsi="Arial" w:cs="Arial"/>
                <w:sz w:val="20"/>
                <w:szCs w:val="20"/>
              </w:rPr>
              <w:t> </w:t>
            </w:r>
            <w:r w:rsidR="000A1996">
              <w:rPr>
                <w:rFonts w:ascii="Arial" w:hAnsi="Arial" w:cs="Arial"/>
                <w:sz w:val="20"/>
                <w:szCs w:val="20"/>
              </w:rPr>
              <w:t xml:space="preserve">The </w:t>
            </w:r>
            <w:r w:rsidR="000A1996" w:rsidRPr="000A1996">
              <w:rPr>
                <w:rFonts w:ascii="Arial" w:hAnsi="Arial" w:cs="Arial"/>
                <w:sz w:val="20"/>
                <w:szCs w:val="20"/>
              </w:rPr>
              <w:t>patient suffer</w:t>
            </w:r>
            <w:r w:rsidR="000A1996">
              <w:rPr>
                <w:rFonts w:ascii="Arial" w:hAnsi="Arial" w:cs="Arial"/>
                <w:sz w:val="20"/>
                <w:szCs w:val="20"/>
              </w:rPr>
              <w:t>s</w:t>
            </w:r>
            <w:r w:rsidR="000A1996" w:rsidRPr="000A1996">
              <w:rPr>
                <w:rFonts w:ascii="Arial" w:hAnsi="Arial" w:cs="Arial"/>
                <w:sz w:val="20"/>
                <w:szCs w:val="20"/>
              </w:rPr>
              <w:t xml:space="preserve"> from claustrophobia where an oral prescription sedative has not been effective (flexibility in the route of sedative administration may be required in paediatric patients as oral prescription may not be appropriate)</w:t>
            </w:r>
          </w:p>
          <w:p w14:paraId="70BE4DD6" w14:textId="77777777" w:rsidR="000A1996" w:rsidRDefault="000A1996" w:rsidP="008F5CE5">
            <w:pPr>
              <w:spacing w:after="0" w:line="240" w:lineRule="auto"/>
              <w:rPr>
                <w:rFonts w:ascii="Arial" w:hAnsi="Arial" w:cs="Arial"/>
                <w:sz w:val="20"/>
                <w:szCs w:val="20"/>
              </w:rPr>
            </w:pPr>
          </w:p>
          <w:p w14:paraId="594B133D" w14:textId="77777777" w:rsidR="004953D2" w:rsidRDefault="004953D2" w:rsidP="008F5CE5">
            <w:pPr>
              <w:spacing w:after="0" w:line="240" w:lineRule="auto"/>
              <w:rPr>
                <w:rFonts w:ascii="Arial" w:hAnsi="Arial" w:cs="Arial"/>
                <w:b/>
                <w:bCs/>
                <w:sz w:val="20"/>
                <w:szCs w:val="20"/>
              </w:rPr>
            </w:pPr>
            <w:r w:rsidRPr="004953D2">
              <w:rPr>
                <w:rFonts w:ascii="Arial" w:hAnsi="Arial" w:cs="Arial"/>
                <w:b/>
                <w:bCs/>
                <w:sz w:val="20"/>
                <w:szCs w:val="20"/>
              </w:rPr>
              <w:t>AND/OR</w:t>
            </w:r>
          </w:p>
          <w:p w14:paraId="526B7710" w14:textId="2EA70A83" w:rsidR="00E84A1A" w:rsidRDefault="00B911CD" w:rsidP="008F5CE5">
            <w:pPr>
              <w:spacing w:after="0" w:line="240" w:lineRule="auto"/>
              <w:rPr>
                <w:rFonts w:ascii="Arial" w:hAnsi="Arial" w:cs="Arial"/>
                <w:sz w:val="20"/>
                <w:szCs w:val="20"/>
              </w:rPr>
            </w:pPr>
            <w:sdt>
              <w:sdtPr>
                <w:rPr>
                  <w:rFonts w:ascii="Arial" w:hAnsi="Arial" w:cs="Arial"/>
                  <w:sz w:val="20"/>
                  <w:szCs w:val="20"/>
                </w:rPr>
                <w:id w:val="-7989525"/>
                <w14:checkbox>
                  <w14:checked w14:val="0"/>
                  <w14:checkedState w14:val="2612" w14:font="MS Gothic"/>
                  <w14:uncheckedState w14:val="2610" w14:font="MS Gothic"/>
                </w14:checkbox>
              </w:sdtPr>
              <w:sdtEndPr/>
              <w:sdtContent>
                <w:r w:rsidR="00E84A1A" w:rsidRPr="008F5CE5">
                  <w:rPr>
                    <w:rFonts w:ascii="Segoe UI Symbol" w:hAnsi="Segoe UI Symbol" w:cs="Segoe UI Symbol"/>
                    <w:sz w:val="20"/>
                    <w:szCs w:val="20"/>
                  </w:rPr>
                  <w:t>☐</w:t>
                </w:r>
              </w:sdtContent>
            </w:sdt>
            <w:r w:rsidR="00E84A1A" w:rsidRPr="00E07A2F">
              <w:rPr>
                <w:rFonts w:ascii="Arial" w:hAnsi="Arial" w:cs="Arial"/>
                <w:sz w:val="20"/>
                <w:szCs w:val="20"/>
              </w:rPr>
              <w:t xml:space="preserve"> The </w:t>
            </w:r>
            <w:r w:rsidR="000A1996" w:rsidRPr="000A1996">
              <w:rPr>
                <w:rFonts w:ascii="Arial" w:hAnsi="Arial" w:cs="Arial"/>
                <w:sz w:val="20"/>
                <w:szCs w:val="20"/>
              </w:rPr>
              <w:t>patient</w:t>
            </w:r>
            <w:r w:rsidR="000A1996">
              <w:rPr>
                <w:rFonts w:ascii="Arial" w:hAnsi="Arial" w:cs="Arial"/>
                <w:sz w:val="20"/>
                <w:szCs w:val="20"/>
              </w:rPr>
              <w:t xml:space="preserve"> is</w:t>
            </w:r>
            <w:r w:rsidR="000A1996" w:rsidRPr="000A1996">
              <w:rPr>
                <w:rFonts w:ascii="Arial" w:hAnsi="Arial" w:cs="Arial"/>
                <w:sz w:val="20"/>
                <w:szCs w:val="20"/>
              </w:rPr>
              <w:t xml:space="preserve"> obese and cannot fit comfortably in conventional MRI scanners as determined by a Consultant Radiologist/Radiology department policy</w:t>
            </w:r>
          </w:p>
          <w:p w14:paraId="04CBE23F" w14:textId="77777777" w:rsidR="000A1996" w:rsidRDefault="000A1996" w:rsidP="008F5CE5">
            <w:pPr>
              <w:spacing w:after="0" w:line="240" w:lineRule="auto"/>
              <w:rPr>
                <w:rFonts w:ascii="Arial" w:hAnsi="Arial" w:cs="Arial"/>
                <w:sz w:val="20"/>
                <w:szCs w:val="20"/>
              </w:rPr>
            </w:pPr>
          </w:p>
          <w:p w14:paraId="6C329D1C" w14:textId="77777777" w:rsidR="004953D2" w:rsidRDefault="004953D2" w:rsidP="004953D2">
            <w:pPr>
              <w:spacing w:after="0" w:line="240" w:lineRule="auto"/>
              <w:rPr>
                <w:rFonts w:ascii="Arial" w:hAnsi="Arial" w:cs="Arial"/>
                <w:b/>
                <w:bCs/>
                <w:sz w:val="20"/>
                <w:szCs w:val="20"/>
              </w:rPr>
            </w:pPr>
            <w:r w:rsidRPr="004953D2">
              <w:rPr>
                <w:rFonts w:ascii="Arial" w:hAnsi="Arial" w:cs="Arial"/>
                <w:b/>
                <w:bCs/>
                <w:sz w:val="20"/>
                <w:szCs w:val="20"/>
              </w:rPr>
              <w:t>AND/OR</w:t>
            </w:r>
          </w:p>
          <w:p w14:paraId="18B26A37" w14:textId="37DE7C7B" w:rsidR="00575C04" w:rsidRDefault="00B911CD" w:rsidP="008F5CE5">
            <w:pPr>
              <w:spacing w:after="0" w:line="240" w:lineRule="auto"/>
              <w:rPr>
                <w:rFonts w:ascii="Arial" w:hAnsi="Arial" w:cs="Arial"/>
                <w:sz w:val="20"/>
                <w:szCs w:val="20"/>
              </w:rPr>
            </w:pPr>
            <w:sdt>
              <w:sdtPr>
                <w:rPr>
                  <w:rFonts w:ascii="Arial" w:hAnsi="Arial" w:cs="Arial"/>
                  <w:sz w:val="20"/>
                  <w:szCs w:val="20"/>
                </w:rPr>
                <w:id w:val="810669021"/>
                <w14:checkbox>
                  <w14:checked w14:val="0"/>
                  <w14:checkedState w14:val="2612" w14:font="MS Gothic"/>
                  <w14:uncheckedState w14:val="2610" w14:font="MS Gothic"/>
                </w14:checkbox>
              </w:sdtPr>
              <w:sdtEndPr/>
              <w:sdtContent>
                <w:r w:rsidR="00E84A1A" w:rsidRPr="008F5CE5">
                  <w:rPr>
                    <w:rFonts w:ascii="Segoe UI Symbol" w:hAnsi="Segoe UI Symbol" w:cs="Segoe UI Symbol"/>
                    <w:sz w:val="20"/>
                    <w:szCs w:val="20"/>
                  </w:rPr>
                  <w:t>☐</w:t>
                </w:r>
              </w:sdtContent>
            </w:sdt>
            <w:r w:rsidR="00E84A1A" w:rsidRPr="00E07A2F">
              <w:rPr>
                <w:rFonts w:ascii="Arial" w:hAnsi="Arial" w:cs="Arial"/>
                <w:sz w:val="20"/>
                <w:szCs w:val="20"/>
              </w:rPr>
              <w:t xml:space="preserve"> The </w:t>
            </w:r>
            <w:r w:rsidR="000A1996" w:rsidRPr="000A1996">
              <w:rPr>
                <w:rFonts w:ascii="Arial" w:hAnsi="Arial" w:cs="Arial"/>
                <w:sz w:val="20"/>
                <w:szCs w:val="20"/>
              </w:rPr>
              <w:t>patient cannot lie properly in conventional MRI scanners because of severe pain despite adequate analgesia provision</w:t>
            </w:r>
          </w:p>
          <w:p w14:paraId="6D5A3BF2" w14:textId="77777777" w:rsidR="000A1996" w:rsidRDefault="000A1996" w:rsidP="008F5CE5">
            <w:pPr>
              <w:spacing w:after="0" w:line="240" w:lineRule="auto"/>
              <w:rPr>
                <w:rFonts w:ascii="Arial" w:hAnsi="Arial" w:cs="Arial"/>
                <w:sz w:val="20"/>
                <w:szCs w:val="20"/>
              </w:rPr>
            </w:pPr>
          </w:p>
          <w:p w14:paraId="361990C3" w14:textId="77777777" w:rsidR="004953D2" w:rsidRDefault="004953D2" w:rsidP="004953D2">
            <w:pPr>
              <w:spacing w:after="0" w:line="240" w:lineRule="auto"/>
              <w:rPr>
                <w:rFonts w:ascii="Arial" w:hAnsi="Arial" w:cs="Arial"/>
                <w:b/>
                <w:bCs/>
                <w:sz w:val="20"/>
                <w:szCs w:val="20"/>
              </w:rPr>
            </w:pPr>
            <w:r w:rsidRPr="004953D2">
              <w:rPr>
                <w:rFonts w:ascii="Arial" w:hAnsi="Arial" w:cs="Arial"/>
                <w:b/>
                <w:bCs/>
                <w:sz w:val="20"/>
                <w:szCs w:val="20"/>
              </w:rPr>
              <w:t>AND/OR</w:t>
            </w:r>
          </w:p>
          <w:p w14:paraId="67267192" w14:textId="677DF803" w:rsidR="00575C04" w:rsidRDefault="00B911CD" w:rsidP="008F5CE5">
            <w:pPr>
              <w:spacing w:after="0" w:line="240" w:lineRule="auto"/>
              <w:rPr>
                <w:rFonts w:ascii="Arial" w:hAnsi="Arial" w:cs="Arial"/>
                <w:sz w:val="20"/>
                <w:szCs w:val="20"/>
              </w:rPr>
            </w:pPr>
            <w:sdt>
              <w:sdtPr>
                <w:rPr>
                  <w:rFonts w:ascii="Arial" w:hAnsi="Arial" w:cs="Arial"/>
                  <w:sz w:val="20"/>
                  <w:szCs w:val="20"/>
                </w:rPr>
                <w:id w:val="1531918579"/>
                <w14:checkbox>
                  <w14:checked w14:val="0"/>
                  <w14:checkedState w14:val="2612" w14:font="MS Gothic"/>
                  <w14:uncheckedState w14:val="2610" w14:font="MS Gothic"/>
                </w14:checkbox>
              </w:sdtPr>
              <w:sdtEndPr/>
              <w:sdtContent>
                <w:r w:rsidR="00E84A1A" w:rsidRPr="008F5CE5">
                  <w:rPr>
                    <w:rFonts w:ascii="Segoe UI Symbol" w:hAnsi="Segoe UI Symbol" w:cs="Segoe UI Symbol"/>
                    <w:sz w:val="20"/>
                    <w:szCs w:val="20"/>
                  </w:rPr>
                  <w:t>☐</w:t>
                </w:r>
              </w:sdtContent>
            </w:sdt>
            <w:r w:rsidR="00E84A1A" w:rsidRPr="00E07A2F">
              <w:rPr>
                <w:rFonts w:ascii="Arial" w:hAnsi="Arial" w:cs="Arial"/>
                <w:sz w:val="20"/>
                <w:szCs w:val="20"/>
              </w:rPr>
              <w:t> </w:t>
            </w:r>
            <w:r w:rsidR="000A1996">
              <w:rPr>
                <w:rFonts w:ascii="Arial" w:hAnsi="Arial" w:cs="Arial"/>
                <w:sz w:val="20"/>
                <w:szCs w:val="20"/>
              </w:rPr>
              <w:t xml:space="preserve">The </w:t>
            </w:r>
            <w:r w:rsidR="000A1996" w:rsidRPr="000A1996">
              <w:rPr>
                <w:rFonts w:ascii="Arial" w:hAnsi="Arial" w:cs="Arial"/>
                <w:sz w:val="20"/>
                <w:szCs w:val="20"/>
              </w:rPr>
              <w:t>patient</w:t>
            </w:r>
            <w:r w:rsidR="000A1996">
              <w:rPr>
                <w:rFonts w:ascii="Arial" w:hAnsi="Arial" w:cs="Arial"/>
                <w:sz w:val="20"/>
                <w:szCs w:val="20"/>
              </w:rPr>
              <w:t xml:space="preserve"> </w:t>
            </w:r>
            <w:r w:rsidR="000A1996" w:rsidRPr="000A1996">
              <w:rPr>
                <w:rFonts w:ascii="Arial" w:hAnsi="Arial" w:cs="Arial"/>
                <w:sz w:val="20"/>
                <w:szCs w:val="20"/>
              </w:rPr>
              <w:t>require</w:t>
            </w:r>
            <w:r w:rsidR="000A1996">
              <w:rPr>
                <w:rFonts w:ascii="Arial" w:hAnsi="Arial" w:cs="Arial"/>
                <w:sz w:val="20"/>
                <w:szCs w:val="20"/>
              </w:rPr>
              <w:t>s</w:t>
            </w:r>
            <w:r w:rsidR="000A1996" w:rsidRPr="000A1996">
              <w:rPr>
                <w:rFonts w:ascii="Arial" w:hAnsi="Arial" w:cs="Arial"/>
                <w:sz w:val="20"/>
                <w:szCs w:val="20"/>
              </w:rPr>
              <w:t xml:space="preserve"> load bearing MRI images to be undertaken</w:t>
            </w:r>
          </w:p>
          <w:p w14:paraId="705C0319" w14:textId="77777777" w:rsidR="008F5CE5" w:rsidRDefault="008F5CE5" w:rsidP="008F5CE5">
            <w:pPr>
              <w:spacing w:after="0" w:line="240" w:lineRule="auto"/>
              <w:rPr>
                <w:rFonts w:ascii="Arial" w:hAnsi="Arial" w:cs="Arial"/>
                <w:b/>
                <w:bCs/>
                <w:sz w:val="20"/>
                <w:szCs w:val="20"/>
              </w:rPr>
            </w:pPr>
          </w:p>
          <w:p w14:paraId="5BAD3392" w14:textId="36324342" w:rsidR="00575C04" w:rsidRPr="008F5CE5" w:rsidRDefault="00575C04" w:rsidP="00575C04">
            <w:pPr>
              <w:spacing w:after="0" w:line="240" w:lineRule="auto"/>
              <w:rPr>
                <w:rFonts w:ascii="Arial" w:hAnsi="Arial" w:cs="Arial"/>
                <w:b/>
                <w:bCs/>
                <w:sz w:val="20"/>
                <w:szCs w:val="20"/>
              </w:rPr>
            </w:pPr>
            <w:r w:rsidRPr="008F5CE5">
              <w:rPr>
                <w:rFonts w:ascii="Arial" w:hAnsi="Arial" w:cs="Arial"/>
                <w:b/>
                <w:bCs/>
                <w:sz w:val="20"/>
                <w:szCs w:val="20"/>
              </w:rPr>
              <w:t>AND</w:t>
            </w:r>
          </w:p>
          <w:p w14:paraId="1EA04075" w14:textId="1198980F" w:rsidR="00575C04" w:rsidRDefault="00B911CD" w:rsidP="008F5CE5">
            <w:pPr>
              <w:spacing w:after="0" w:line="240" w:lineRule="auto"/>
              <w:rPr>
                <w:rFonts w:ascii="Arial" w:hAnsi="Arial" w:cs="Arial"/>
                <w:sz w:val="20"/>
                <w:szCs w:val="20"/>
              </w:rPr>
            </w:pPr>
            <w:sdt>
              <w:sdtPr>
                <w:rPr>
                  <w:rFonts w:ascii="Arial" w:hAnsi="Arial" w:cs="Arial"/>
                  <w:sz w:val="20"/>
                  <w:szCs w:val="20"/>
                </w:rPr>
                <w:id w:val="-1350793303"/>
                <w14:checkbox>
                  <w14:checked w14:val="0"/>
                  <w14:checkedState w14:val="2612" w14:font="MS Gothic"/>
                  <w14:uncheckedState w14:val="2610" w14:font="MS Gothic"/>
                </w14:checkbox>
              </w:sdtPr>
              <w:sdtEndPr/>
              <w:sdtContent>
                <w:r w:rsidR="00575C04" w:rsidRPr="008F5CE5">
                  <w:rPr>
                    <w:rFonts w:ascii="Segoe UI Symbol" w:hAnsi="Segoe UI Symbol" w:cs="Segoe UI Symbol"/>
                    <w:sz w:val="20"/>
                    <w:szCs w:val="20"/>
                  </w:rPr>
                  <w:t>☐</w:t>
                </w:r>
              </w:sdtContent>
            </w:sdt>
            <w:r w:rsidR="00575C04" w:rsidRPr="00E07A2F">
              <w:rPr>
                <w:rFonts w:ascii="Arial" w:hAnsi="Arial" w:cs="Arial"/>
                <w:sz w:val="20"/>
                <w:szCs w:val="20"/>
              </w:rPr>
              <w:t> </w:t>
            </w:r>
            <w:r w:rsidR="000A1996" w:rsidRPr="000A1996">
              <w:rPr>
                <w:rFonts w:ascii="Arial" w:hAnsi="Arial" w:cs="Arial"/>
                <w:sz w:val="20"/>
                <w:szCs w:val="20"/>
              </w:rPr>
              <w:t>There is a clear diagnostic need consistent with supported clinical pathways</w:t>
            </w:r>
          </w:p>
          <w:p w14:paraId="3C8E338F" w14:textId="63AA5D48" w:rsidR="000A1996" w:rsidRPr="000A1996" w:rsidRDefault="000A1996" w:rsidP="008F5CE5">
            <w:pPr>
              <w:spacing w:after="0" w:line="240" w:lineRule="auto"/>
              <w:rPr>
                <w:rFonts w:ascii="Arial" w:hAnsi="Arial" w:cs="Arial"/>
                <w:b/>
                <w:bCs/>
                <w:sz w:val="20"/>
                <w:szCs w:val="20"/>
              </w:rPr>
            </w:pPr>
          </w:p>
        </w:tc>
        <w:tc>
          <w:tcPr>
            <w:tcW w:w="1699" w:type="dxa"/>
            <w:vAlign w:val="center"/>
          </w:tcPr>
          <w:p w14:paraId="365CCBB8" w14:textId="77777777" w:rsidR="00681F3C" w:rsidRPr="008F5CE5" w:rsidRDefault="00B911CD" w:rsidP="008F5CE5">
            <w:pPr>
              <w:spacing w:after="0" w:line="240" w:lineRule="auto"/>
              <w:rPr>
                <w:rFonts w:ascii="Arial" w:hAnsi="Arial" w:cs="Arial"/>
                <w:sz w:val="20"/>
                <w:szCs w:val="20"/>
              </w:rPr>
            </w:pPr>
            <w:sdt>
              <w:sdtPr>
                <w:rPr>
                  <w:rFonts w:ascii="Arial" w:hAnsi="Arial" w:cs="Arial"/>
                  <w:sz w:val="20"/>
                  <w:szCs w:val="20"/>
                </w:rPr>
                <w:id w:val="202769487"/>
                <w14:checkbox>
                  <w14:checked w14:val="0"/>
                  <w14:checkedState w14:val="2612" w14:font="MS Gothic"/>
                  <w14:uncheckedState w14:val="2610" w14:font="MS Gothic"/>
                </w14:checkbox>
              </w:sdtPr>
              <w:sdtEndPr/>
              <w:sdtContent>
                <w:r w:rsidR="00681F3C" w:rsidRPr="008F5CE5">
                  <w:rPr>
                    <w:rFonts w:ascii="Segoe UI Symbol" w:hAnsi="Segoe UI Symbol" w:cs="Segoe UI Symbol"/>
                    <w:sz w:val="20"/>
                    <w:szCs w:val="20"/>
                  </w:rPr>
                  <w:t>☐</w:t>
                </w:r>
              </w:sdtContent>
            </w:sdt>
            <w:r w:rsidR="00681F3C" w:rsidRPr="008F5CE5">
              <w:rPr>
                <w:rFonts w:ascii="Arial" w:hAnsi="Arial" w:cs="Arial"/>
                <w:sz w:val="20"/>
                <w:szCs w:val="20"/>
              </w:rPr>
              <w:t xml:space="preserve">Yes </w:t>
            </w:r>
            <w:sdt>
              <w:sdtPr>
                <w:rPr>
                  <w:rFonts w:ascii="Arial" w:hAnsi="Arial" w:cs="Arial"/>
                  <w:sz w:val="20"/>
                  <w:szCs w:val="20"/>
                </w:rPr>
                <w:id w:val="-1662763319"/>
                <w14:checkbox>
                  <w14:checked w14:val="0"/>
                  <w14:checkedState w14:val="2612" w14:font="MS Gothic"/>
                  <w14:uncheckedState w14:val="2610" w14:font="MS Gothic"/>
                </w14:checkbox>
              </w:sdtPr>
              <w:sdtEndPr/>
              <w:sdtContent>
                <w:r w:rsidR="00681F3C" w:rsidRPr="008F5CE5">
                  <w:rPr>
                    <w:rFonts w:ascii="Segoe UI Symbol" w:hAnsi="Segoe UI Symbol" w:cs="Segoe UI Symbol"/>
                    <w:sz w:val="20"/>
                    <w:szCs w:val="20"/>
                  </w:rPr>
                  <w:t>☐</w:t>
                </w:r>
              </w:sdtContent>
            </w:sdt>
            <w:r w:rsidR="00681F3C" w:rsidRPr="008F5CE5">
              <w:rPr>
                <w:rFonts w:ascii="Arial" w:hAnsi="Arial" w:cs="Arial"/>
                <w:sz w:val="20"/>
                <w:szCs w:val="20"/>
              </w:rPr>
              <w:t>No</w:t>
            </w:r>
          </w:p>
        </w:tc>
      </w:tr>
      <w:tr w:rsidR="00B51AA0" w:rsidRPr="008F5CE5" w14:paraId="60885A00" w14:textId="77777777" w:rsidTr="00E07A2F">
        <w:trPr>
          <w:tblCellSpacing w:w="0" w:type="dxa"/>
          <w:jc w:val="center"/>
        </w:trPr>
        <w:tc>
          <w:tcPr>
            <w:tcW w:w="9401" w:type="dxa"/>
            <w:vAlign w:val="center"/>
          </w:tcPr>
          <w:p w14:paraId="5D4DBF30" w14:textId="3DE97F91" w:rsidR="00B51AA0" w:rsidRDefault="00B51AA0" w:rsidP="00B51AA0">
            <w:pPr>
              <w:spacing w:after="0" w:line="240" w:lineRule="auto"/>
              <w:rPr>
                <w:rFonts w:ascii="Arial" w:hAnsi="Arial" w:cs="Arial"/>
                <w:b/>
                <w:bCs/>
                <w:sz w:val="20"/>
                <w:szCs w:val="20"/>
              </w:rPr>
            </w:pPr>
            <w:r>
              <w:rPr>
                <w:rFonts w:ascii="Arial" w:hAnsi="Arial" w:cs="Arial"/>
                <w:b/>
                <w:bCs/>
                <w:sz w:val="20"/>
                <w:szCs w:val="20"/>
              </w:rPr>
              <w:t xml:space="preserve">2. Please confirm the </w:t>
            </w:r>
            <w:r w:rsidRPr="000A1996">
              <w:rPr>
                <w:rFonts w:ascii="Arial" w:hAnsi="Arial" w:cs="Arial"/>
                <w:b/>
                <w:bCs/>
                <w:sz w:val="20"/>
                <w:szCs w:val="20"/>
              </w:rPr>
              <w:t>specific anatomy</w:t>
            </w:r>
            <w:r>
              <w:rPr>
                <w:rFonts w:ascii="Arial" w:hAnsi="Arial" w:cs="Arial"/>
                <w:b/>
                <w:bCs/>
                <w:sz w:val="20"/>
                <w:szCs w:val="20"/>
              </w:rPr>
              <w:t xml:space="preserve"> to be scanned</w:t>
            </w:r>
          </w:p>
          <w:p w14:paraId="0AAC70FA" w14:textId="77777777" w:rsidR="00B51AA0" w:rsidRDefault="00B51AA0" w:rsidP="00B51AA0">
            <w:pPr>
              <w:spacing w:after="0" w:line="240" w:lineRule="auto"/>
              <w:rPr>
                <w:rFonts w:ascii="Arial" w:hAnsi="Arial" w:cs="Arial"/>
                <w:b/>
                <w:bCs/>
                <w:sz w:val="20"/>
                <w:szCs w:val="20"/>
              </w:rPr>
            </w:pPr>
            <w:r w:rsidRPr="00B51AA0">
              <w:rPr>
                <w:rFonts w:ascii="Arial" w:hAnsi="Arial" w:cs="Arial"/>
                <w:b/>
                <w:bCs/>
                <w:noProof/>
                <w:sz w:val="20"/>
                <w:szCs w:val="20"/>
              </w:rPr>
              <mc:AlternateContent>
                <mc:Choice Requires="wps">
                  <w:drawing>
                    <wp:anchor distT="45720" distB="45720" distL="114300" distR="114300" simplePos="0" relativeHeight="251667456" behindDoc="0" locked="0" layoutInCell="1" allowOverlap="1" wp14:anchorId="70F32249" wp14:editId="3A7730F2">
                      <wp:simplePos x="0" y="0"/>
                      <wp:positionH relativeFrom="column">
                        <wp:posOffset>-4657725</wp:posOffset>
                      </wp:positionH>
                      <wp:positionV relativeFrom="paragraph">
                        <wp:posOffset>64770</wp:posOffset>
                      </wp:positionV>
                      <wp:extent cx="4857750" cy="504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504825"/>
                              </a:xfrm>
                              <a:prstGeom prst="rect">
                                <a:avLst/>
                              </a:prstGeom>
                              <a:solidFill>
                                <a:srgbClr val="FFFFFF"/>
                              </a:solidFill>
                              <a:ln w="9525">
                                <a:solidFill>
                                  <a:srgbClr val="000000"/>
                                </a:solidFill>
                                <a:miter lim="800000"/>
                                <a:headEnd/>
                                <a:tailEnd/>
                              </a:ln>
                            </wps:spPr>
                            <wps:txbx>
                              <w:txbxContent>
                                <w:p w14:paraId="1B3AFD38" w14:textId="77777777" w:rsidR="00B51AA0" w:rsidRDefault="00B51AA0" w:rsidP="00B51A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32249" id="_x0000_t202" coordsize="21600,21600" o:spt="202" path="m,l,21600r21600,l21600,xe">
                      <v:stroke joinstyle="miter"/>
                      <v:path gradientshapeok="t" o:connecttype="rect"/>
                    </v:shapetype>
                    <v:shape id="Text Box 2" o:spid="_x0000_s1026" type="#_x0000_t202" style="position:absolute;margin-left:-366.75pt;margin-top:5.1pt;width:382.5pt;height:3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">
                      <v:textbox>
                        <w:txbxContent>
                          <w:p w14:paraId="1B3AFD38" w14:textId="77777777" w:rsidR="00B51AA0" w:rsidRDefault="00B51AA0" w:rsidP="00B51AA0"/>
                        </w:txbxContent>
                      </v:textbox>
                      <w10:wrap type="square"/>
                    </v:shape>
                  </w:pict>
                </mc:Fallback>
              </mc:AlternateContent>
            </w:r>
          </w:p>
          <w:p w14:paraId="1476E6D0" w14:textId="77777777" w:rsidR="00B51AA0" w:rsidRDefault="00B51AA0" w:rsidP="00B51AA0">
            <w:pPr>
              <w:spacing w:after="0" w:line="240" w:lineRule="auto"/>
              <w:rPr>
                <w:rFonts w:ascii="Arial" w:hAnsi="Arial" w:cs="Arial"/>
                <w:b/>
                <w:bCs/>
                <w:sz w:val="20"/>
                <w:szCs w:val="20"/>
              </w:rPr>
            </w:pPr>
          </w:p>
          <w:p w14:paraId="308171AF" w14:textId="77777777" w:rsidR="00B51AA0" w:rsidRDefault="00B51AA0" w:rsidP="00B51AA0">
            <w:pPr>
              <w:spacing w:after="0" w:line="240" w:lineRule="auto"/>
              <w:rPr>
                <w:rFonts w:ascii="Arial" w:hAnsi="Arial" w:cs="Arial"/>
                <w:sz w:val="20"/>
                <w:szCs w:val="20"/>
              </w:rPr>
            </w:pPr>
          </w:p>
          <w:p w14:paraId="3D7FA155" w14:textId="77777777" w:rsidR="00B51AA0" w:rsidRPr="008F5CE5" w:rsidRDefault="00B51AA0" w:rsidP="00B51AA0">
            <w:pPr>
              <w:spacing w:after="0" w:line="240" w:lineRule="auto"/>
              <w:rPr>
                <w:rFonts w:ascii="Arial" w:hAnsi="Arial" w:cs="Arial"/>
                <w:b/>
                <w:bCs/>
                <w:sz w:val="20"/>
                <w:szCs w:val="20"/>
              </w:rPr>
            </w:pPr>
          </w:p>
        </w:tc>
        <w:tc>
          <w:tcPr>
            <w:tcW w:w="1699" w:type="dxa"/>
            <w:vAlign w:val="center"/>
          </w:tcPr>
          <w:p w14:paraId="645D0B53" w14:textId="71DCD6B3" w:rsidR="00B51AA0" w:rsidRDefault="00B911CD" w:rsidP="00B51AA0">
            <w:pPr>
              <w:spacing w:after="0" w:line="240" w:lineRule="auto"/>
              <w:rPr>
                <w:rFonts w:ascii="Arial" w:hAnsi="Arial" w:cs="Arial"/>
                <w:sz w:val="20"/>
                <w:szCs w:val="20"/>
              </w:rPr>
            </w:pPr>
            <w:sdt>
              <w:sdtPr>
                <w:rPr>
                  <w:rFonts w:ascii="Arial" w:hAnsi="Arial" w:cs="Arial"/>
                  <w:sz w:val="20"/>
                  <w:szCs w:val="20"/>
                </w:rPr>
                <w:id w:val="-2142572373"/>
                <w14:checkbox>
                  <w14:checked w14:val="0"/>
                  <w14:checkedState w14:val="2612" w14:font="MS Gothic"/>
                  <w14:uncheckedState w14:val="2610" w14:font="MS Gothic"/>
                </w14:checkbox>
              </w:sdtPr>
              <w:sdtEndPr/>
              <w:sdtContent>
                <w:r w:rsidR="00B51AA0" w:rsidRPr="008F5CE5">
                  <w:rPr>
                    <w:rFonts w:ascii="Segoe UI Symbol" w:hAnsi="Segoe UI Symbol" w:cs="Segoe UI Symbol"/>
                    <w:sz w:val="20"/>
                    <w:szCs w:val="20"/>
                  </w:rPr>
                  <w:t>☐</w:t>
                </w:r>
              </w:sdtContent>
            </w:sdt>
            <w:r w:rsidR="00B51AA0" w:rsidRPr="008F5CE5">
              <w:rPr>
                <w:rFonts w:ascii="Arial" w:hAnsi="Arial" w:cs="Arial"/>
                <w:sz w:val="20"/>
                <w:szCs w:val="20"/>
              </w:rPr>
              <w:t xml:space="preserve">Yes </w:t>
            </w:r>
            <w:sdt>
              <w:sdtPr>
                <w:rPr>
                  <w:rFonts w:ascii="Arial" w:hAnsi="Arial" w:cs="Arial"/>
                  <w:sz w:val="20"/>
                  <w:szCs w:val="20"/>
                </w:rPr>
                <w:id w:val="925928198"/>
                <w14:checkbox>
                  <w14:checked w14:val="0"/>
                  <w14:checkedState w14:val="2612" w14:font="MS Gothic"/>
                  <w14:uncheckedState w14:val="2610" w14:font="MS Gothic"/>
                </w14:checkbox>
              </w:sdtPr>
              <w:sdtEndPr/>
              <w:sdtContent>
                <w:r w:rsidR="00B51AA0" w:rsidRPr="008F5CE5">
                  <w:rPr>
                    <w:rFonts w:ascii="Segoe UI Symbol" w:hAnsi="Segoe UI Symbol" w:cs="Segoe UI Symbol"/>
                    <w:sz w:val="20"/>
                    <w:szCs w:val="20"/>
                  </w:rPr>
                  <w:t>☐</w:t>
                </w:r>
              </w:sdtContent>
            </w:sdt>
            <w:r w:rsidR="00B51AA0" w:rsidRPr="008F5CE5">
              <w:rPr>
                <w:rFonts w:ascii="Arial" w:hAnsi="Arial" w:cs="Arial"/>
                <w:sz w:val="20"/>
                <w:szCs w:val="20"/>
              </w:rPr>
              <w:t>No</w:t>
            </w:r>
          </w:p>
        </w:tc>
      </w:tr>
      <w:tr w:rsidR="00B51AA0" w:rsidRPr="008F5CE5" w14:paraId="3E0B65F5" w14:textId="77777777" w:rsidTr="00E07A2F">
        <w:trPr>
          <w:tblCellSpacing w:w="0" w:type="dxa"/>
          <w:jc w:val="center"/>
        </w:trPr>
        <w:tc>
          <w:tcPr>
            <w:tcW w:w="9401" w:type="dxa"/>
            <w:vAlign w:val="center"/>
          </w:tcPr>
          <w:p w14:paraId="66C802B0" w14:textId="2EC344EE" w:rsidR="00B51AA0" w:rsidRDefault="00B51AA0" w:rsidP="00B51AA0">
            <w:pPr>
              <w:spacing w:after="0" w:line="240" w:lineRule="auto"/>
              <w:rPr>
                <w:rFonts w:ascii="Arial" w:hAnsi="Arial" w:cs="Arial"/>
                <w:b/>
                <w:bCs/>
                <w:sz w:val="20"/>
                <w:szCs w:val="20"/>
              </w:rPr>
            </w:pPr>
            <w:r>
              <w:rPr>
                <w:rFonts w:ascii="Arial" w:hAnsi="Arial" w:cs="Arial"/>
                <w:b/>
                <w:bCs/>
                <w:sz w:val="20"/>
                <w:szCs w:val="20"/>
              </w:rPr>
              <w:t>3. Please confirm the cost of the MRI scan</w:t>
            </w:r>
          </w:p>
          <w:p w14:paraId="221BFC19" w14:textId="77777777" w:rsidR="00B51AA0" w:rsidRDefault="00B51AA0" w:rsidP="00B51AA0">
            <w:pPr>
              <w:spacing w:after="0" w:line="240" w:lineRule="auto"/>
              <w:rPr>
                <w:rFonts w:ascii="Arial" w:hAnsi="Arial" w:cs="Arial"/>
                <w:b/>
                <w:bCs/>
                <w:sz w:val="20"/>
                <w:szCs w:val="20"/>
              </w:rPr>
            </w:pPr>
            <w:r w:rsidRPr="00B51AA0">
              <w:rPr>
                <w:rFonts w:ascii="Arial" w:hAnsi="Arial" w:cs="Arial"/>
                <w:b/>
                <w:bCs/>
                <w:noProof/>
                <w:sz w:val="20"/>
                <w:szCs w:val="20"/>
              </w:rPr>
              <mc:AlternateContent>
                <mc:Choice Requires="wps">
                  <w:drawing>
                    <wp:anchor distT="45720" distB="45720" distL="114300" distR="114300" simplePos="0" relativeHeight="251670528" behindDoc="0" locked="0" layoutInCell="1" allowOverlap="1" wp14:anchorId="55C1C8FC" wp14:editId="06483CFF">
                      <wp:simplePos x="0" y="0"/>
                      <wp:positionH relativeFrom="column">
                        <wp:posOffset>-915035</wp:posOffset>
                      </wp:positionH>
                      <wp:positionV relativeFrom="paragraph">
                        <wp:posOffset>78105</wp:posOffset>
                      </wp:positionV>
                      <wp:extent cx="771525" cy="3048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04800"/>
                              </a:xfrm>
                              <a:prstGeom prst="rect">
                                <a:avLst/>
                              </a:prstGeom>
                              <a:solidFill>
                                <a:srgbClr val="FFFFFF"/>
                              </a:solidFill>
                              <a:ln w="9525">
                                <a:solidFill>
                                  <a:srgbClr val="000000"/>
                                </a:solidFill>
                                <a:miter lim="800000"/>
                                <a:headEnd/>
                                <a:tailEnd/>
                              </a:ln>
                            </wps:spPr>
                            <wps:txbx>
                              <w:txbxContent>
                                <w:p w14:paraId="5614AD0B" w14:textId="77777777" w:rsidR="00B51AA0" w:rsidRDefault="00B51AA0" w:rsidP="00B51AA0">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1C8FC" id="_x0000_s1027" type="#_x0000_t202" style="position:absolute;margin-left:-72.05pt;margin-top:6.15pt;width:60.75pt;height: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">
                      <v:textbox>
                        <w:txbxContent>
                          <w:p w14:paraId="5614AD0B" w14:textId="77777777" w:rsidR="00B51AA0" w:rsidRDefault="00B51AA0" w:rsidP="00B51AA0">
                            <w:r>
                              <w:t>£</w:t>
                            </w:r>
                          </w:p>
                        </w:txbxContent>
                      </v:textbox>
                      <w10:wrap type="square"/>
                    </v:shape>
                  </w:pict>
                </mc:Fallback>
              </mc:AlternateContent>
            </w:r>
          </w:p>
          <w:p w14:paraId="26A2FC9D" w14:textId="77777777" w:rsidR="00B51AA0" w:rsidRDefault="00B51AA0" w:rsidP="00B51AA0">
            <w:pPr>
              <w:spacing w:after="0" w:line="240" w:lineRule="auto"/>
              <w:rPr>
                <w:rFonts w:ascii="Arial" w:hAnsi="Arial" w:cs="Arial"/>
                <w:b/>
                <w:bCs/>
                <w:sz w:val="20"/>
                <w:szCs w:val="20"/>
              </w:rPr>
            </w:pPr>
          </w:p>
          <w:p w14:paraId="089EF3C9" w14:textId="77777777" w:rsidR="00B51AA0" w:rsidRPr="008F5CE5" w:rsidRDefault="00B51AA0" w:rsidP="00B51AA0">
            <w:pPr>
              <w:spacing w:after="0" w:line="240" w:lineRule="auto"/>
              <w:rPr>
                <w:rFonts w:ascii="Arial" w:hAnsi="Arial" w:cs="Arial"/>
                <w:b/>
                <w:bCs/>
                <w:sz w:val="20"/>
                <w:szCs w:val="20"/>
              </w:rPr>
            </w:pPr>
          </w:p>
        </w:tc>
        <w:tc>
          <w:tcPr>
            <w:tcW w:w="1699" w:type="dxa"/>
            <w:vAlign w:val="center"/>
          </w:tcPr>
          <w:p w14:paraId="54FB0C15" w14:textId="38F75998" w:rsidR="00B51AA0" w:rsidRDefault="00B911CD" w:rsidP="00B51AA0">
            <w:pPr>
              <w:spacing w:after="0" w:line="240" w:lineRule="auto"/>
              <w:rPr>
                <w:rFonts w:ascii="Arial" w:hAnsi="Arial" w:cs="Arial"/>
                <w:sz w:val="20"/>
                <w:szCs w:val="20"/>
              </w:rPr>
            </w:pPr>
            <w:sdt>
              <w:sdtPr>
                <w:rPr>
                  <w:rFonts w:ascii="Arial" w:hAnsi="Arial" w:cs="Arial"/>
                  <w:sz w:val="20"/>
                  <w:szCs w:val="20"/>
                </w:rPr>
                <w:id w:val="1231731698"/>
                <w14:checkbox>
                  <w14:checked w14:val="0"/>
                  <w14:checkedState w14:val="2612" w14:font="MS Gothic"/>
                  <w14:uncheckedState w14:val="2610" w14:font="MS Gothic"/>
                </w14:checkbox>
              </w:sdtPr>
              <w:sdtEndPr/>
              <w:sdtContent>
                <w:r w:rsidR="00B51AA0" w:rsidRPr="008F5CE5">
                  <w:rPr>
                    <w:rFonts w:ascii="Segoe UI Symbol" w:hAnsi="Segoe UI Symbol" w:cs="Segoe UI Symbol"/>
                    <w:sz w:val="20"/>
                    <w:szCs w:val="20"/>
                  </w:rPr>
                  <w:t>☐</w:t>
                </w:r>
              </w:sdtContent>
            </w:sdt>
            <w:r w:rsidR="00B51AA0" w:rsidRPr="008F5CE5">
              <w:rPr>
                <w:rFonts w:ascii="Arial" w:hAnsi="Arial" w:cs="Arial"/>
                <w:sz w:val="20"/>
                <w:szCs w:val="20"/>
              </w:rPr>
              <w:t xml:space="preserve">Yes </w:t>
            </w:r>
            <w:sdt>
              <w:sdtPr>
                <w:rPr>
                  <w:rFonts w:ascii="Arial" w:hAnsi="Arial" w:cs="Arial"/>
                  <w:sz w:val="20"/>
                  <w:szCs w:val="20"/>
                </w:rPr>
                <w:id w:val="-1537889160"/>
                <w14:checkbox>
                  <w14:checked w14:val="0"/>
                  <w14:checkedState w14:val="2612" w14:font="MS Gothic"/>
                  <w14:uncheckedState w14:val="2610" w14:font="MS Gothic"/>
                </w14:checkbox>
              </w:sdtPr>
              <w:sdtEndPr/>
              <w:sdtContent>
                <w:r w:rsidR="00B51AA0" w:rsidRPr="008F5CE5">
                  <w:rPr>
                    <w:rFonts w:ascii="Segoe UI Symbol" w:hAnsi="Segoe UI Symbol" w:cs="Segoe UI Symbol"/>
                    <w:sz w:val="20"/>
                    <w:szCs w:val="20"/>
                  </w:rPr>
                  <w:t>☐</w:t>
                </w:r>
              </w:sdtContent>
            </w:sdt>
            <w:r w:rsidR="00B51AA0" w:rsidRPr="008F5CE5">
              <w:rPr>
                <w:rFonts w:ascii="Arial" w:hAnsi="Arial" w:cs="Arial"/>
                <w:sz w:val="20"/>
                <w:szCs w:val="20"/>
              </w:rPr>
              <w:t>No</w:t>
            </w:r>
          </w:p>
        </w:tc>
      </w:tr>
      <w:tr w:rsidR="00B51AA0" w:rsidRPr="008F5CE5" w14:paraId="77C9E97B" w14:textId="77777777" w:rsidTr="00E07A2F">
        <w:trPr>
          <w:tblCellSpacing w:w="0" w:type="dxa"/>
          <w:jc w:val="center"/>
        </w:trPr>
        <w:tc>
          <w:tcPr>
            <w:tcW w:w="9401" w:type="dxa"/>
            <w:vAlign w:val="center"/>
            <w:hideMark/>
          </w:tcPr>
          <w:p w14:paraId="1ACD15F6" w14:textId="3F5D5B22" w:rsidR="00B51AA0" w:rsidRPr="008F5CE5" w:rsidRDefault="00B51AA0" w:rsidP="00B51AA0">
            <w:pPr>
              <w:spacing w:after="0" w:line="240" w:lineRule="auto"/>
              <w:rPr>
                <w:rFonts w:ascii="Arial" w:hAnsi="Arial" w:cs="Arial"/>
                <w:sz w:val="20"/>
                <w:szCs w:val="20"/>
              </w:rPr>
            </w:pPr>
            <w:r>
              <w:rPr>
                <w:rFonts w:ascii="Arial" w:hAnsi="Arial" w:cs="Arial"/>
                <w:b/>
                <w:bCs/>
                <w:sz w:val="20"/>
                <w:szCs w:val="20"/>
              </w:rPr>
              <w:t>4</w:t>
            </w:r>
            <w:r w:rsidRPr="008F5CE5">
              <w:rPr>
                <w:rFonts w:ascii="Arial" w:hAnsi="Arial" w:cs="Arial"/>
                <w:b/>
                <w:bCs/>
                <w:sz w:val="20"/>
                <w:szCs w:val="20"/>
              </w:rPr>
              <w:t>. CLINICIAN DECLARATION</w:t>
            </w:r>
            <w:r w:rsidRPr="008F5CE5">
              <w:rPr>
                <w:rFonts w:ascii="Arial" w:hAnsi="Arial" w:cs="Arial"/>
                <w:sz w:val="20"/>
                <w:szCs w:val="20"/>
              </w:rPr>
              <w:br/>
            </w:r>
            <w:r w:rsidRPr="008F5CE5">
              <w:rPr>
                <w:rFonts w:ascii="Arial" w:hAnsi="Arial" w:cs="Arial"/>
                <w:sz w:val="20"/>
                <w:szCs w:val="20"/>
              </w:rPr>
              <w:br/>
              <w:t xml:space="preserve">I confirm that the above information is complete and accurately describes the patient's condition </w:t>
            </w:r>
            <w:r w:rsidRPr="008F5CE5">
              <w:rPr>
                <w:rFonts w:ascii="Arial" w:hAnsi="Arial" w:cs="Arial"/>
                <w:sz w:val="20"/>
                <w:szCs w:val="20"/>
              </w:rPr>
              <w:br/>
              <w:t xml:space="preserve">Clinician GMC No: </w:t>
            </w:r>
            <w:r w:rsidR="00B911CD">
              <w:rPr>
                <w:rFonts w:ascii="Arial" w:hAnsi="Arial" w:cs="Arial"/>
                <w:noProof/>
                <w:sz w:val="20"/>
                <w:szCs w:val="20"/>
              </w:rPr>
              <w:drawing>
                <wp:inline distT="0" distB="0" distL="0" distR="0" wp14:anchorId="138693B8">
                  <wp:extent cx="770255" cy="229870"/>
                  <wp:effectExtent l="0" t="0" r="4445" b="0"/>
                  <wp:docPr id="133500199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0255" cy="229870"/>
                          </a:xfrm>
                          <a:prstGeom prst="rect">
                            <a:avLst/>
                          </a:prstGeom>
                          <a:noFill/>
                          <a:ln>
                            <a:noFill/>
                          </a:ln>
                        </pic:spPr>
                      </pic:pic>
                    </a:graphicData>
                  </a:graphic>
                </wp:inline>
              </w:drawing>
            </w:r>
            <w:r w:rsidRPr="008F5CE5">
              <w:rPr>
                <w:rFonts w:ascii="Arial" w:hAnsi="Arial" w:cs="Arial"/>
                <w:sz w:val="20"/>
                <w:szCs w:val="20"/>
              </w:rPr>
              <w:t>* Required</w:t>
            </w:r>
            <w:r w:rsidRPr="008F5CE5">
              <w:rPr>
                <w:rFonts w:ascii="Arial" w:hAnsi="Arial" w:cs="Arial"/>
                <w:sz w:val="20"/>
                <w:szCs w:val="20"/>
              </w:rPr>
              <w:br/>
            </w:r>
            <w:r w:rsidRPr="008F5CE5">
              <w:rPr>
                <w:rFonts w:ascii="Arial" w:hAnsi="Arial" w:cs="Arial"/>
                <w:sz w:val="20"/>
                <w:szCs w:val="20"/>
              </w:rPr>
              <w:br/>
            </w:r>
            <w:r w:rsidRPr="008F5CE5">
              <w:rPr>
                <w:rFonts w:ascii="Arial" w:hAnsi="Arial" w:cs="Arial"/>
                <w:b/>
                <w:bCs/>
                <w:sz w:val="20"/>
                <w:szCs w:val="20"/>
              </w:rPr>
              <w:t xml:space="preserve">Note: treatment should only be undertaken </w:t>
            </w:r>
            <w:r w:rsidR="00C560E9">
              <w:rPr>
                <w:rFonts w:ascii="Arial" w:hAnsi="Arial" w:cs="Arial"/>
                <w:b/>
                <w:bCs/>
                <w:sz w:val="20"/>
                <w:szCs w:val="20"/>
              </w:rPr>
              <w:t>by the proposed provider</w:t>
            </w:r>
            <w:r w:rsidRPr="008F5CE5">
              <w:rPr>
                <w:rFonts w:ascii="Arial" w:hAnsi="Arial" w:cs="Arial"/>
                <w:b/>
                <w:bCs/>
                <w:sz w:val="20"/>
                <w:szCs w:val="20"/>
              </w:rPr>
              <w:t xml:space="preserve"> if this form is approved.</w:t>
            </w:r>
          </w:p>
        </w:tc>
        <w:tc>
          <w:tcPr>
            <w:tcW w:w="1699" w:type="dxa"/>
            <w:vAlign w:val="center"/>
          </w:tcPr>
          <w:p w14:paraId="48D03D3B" w14:textId="77777777" w:rsidR="00B51AA0" w:rsidRPr="00E07A2F" w:rsidRDefault="00B911CD" w:rsidP="00B51AA0">
            <w:pPr>
              <w:spacing w:after="0" w:line="240" w:lineRule="auto"/>
              <w:rPr>
                <w:rFonts w:ascii="Arial" w:hAnsi="Arial" w:cs="Arial"/>
                <w:sz w:val="20"/>
                <w:szCs w:val="20"/>
              </w:rPr>
            </w:pPr>
            <w:sdt>
              <w:sdtPr>
                <w:rPr>
                  <w:rFonts w:ascii="Arial" w:hAnsi="Arial" w:cs="Arial"/>
                  <w:sz w:val="20"/>
                  <w:szCs w:val="20"/>
                </w:rPr>
                <w:id w:val="1023662979"/>
                <w14:checkbox>
                  <w14:checked w14:val="0"/>
                  <w14:checkedState w14:val="2612" w14:font="MS Gothic"/>
                  <w14:uncheckedState w14:val="2610" w14:font="MS Gothic"/>
                </w14:checkbox>
              </w:sdtPr>
              <w:sdtEndPr/>
              <w:sdtContent>
                <w:r w:rsidR="00B51AA0" w:rsidRPr="008F5CE5">
                  <w:rPr>
                    <w:rFonts w:ascii="Segoe UI Symbol" w:hAnsi="Segoe UI Symbol" w:cs="Segoe UI Symbol"/>
                    <w:sz w:val="20"/>
                    <w:szCs w:val="20"/>
                  </w:rPr>
                  <w:t>☐</w:t>
                </w:r>
              </w:sdtContent>
            </w:sdt>
            <w:r w:rsidR="00B51AA0" w:rsidRPr="008F5CE5">
              <w:rPr>
                <w:rFonts w:ascii="Arial" w:hAnsi="Arial" w:cs="Arial"/>
                <w:sz w:val="20"/>
                <w:szCs w:val="20"/>
              </w:rPr>
              <w:t xml:space="preserve">Yes </w:t>
            </w:r>
            <w:sdt>
              <w:sdtPr>
                <w:rPr>
                  <w:rFonts w:ascii="Arial" w:hAnsi="Arial" w:cs="Arial"/>
                  <w:sz w:val="20"/>
                  <w:szCs w:val="20"/>
                </w:rPr>
                <w:id w:val="-1494793451"/>
                <w14:checkbox>
                  <w14:checked w14:val="0"/>
                  <w14:checkedState w14:val="2612" w14:font="MS Gothic"/>
                  <w14:uncheckedState w14:val="2610" w14:font="MS Gothic"/>
                </w14:checkbox>
              </w:sdtPr>
              <w:sdtEndPr/>
              <w:sdtContent>
                <w:r w:rsidR="00B51AA0" w:rsidRPr="008F5CE5">
                  <w:rPr>
                    <w:rFonts w:ascii="Segoe UI Symbol" w:hAnsi="Segoe UI Symbol" w:cs="Segoe UI Symbol"/>
                    <w:sz w:val="20"/>
                    <w:szCs w:val="20"/>
                  </w:rPr>
                  <w:t>☐</w:t>
                </w:r>
              </w:sdtContent>
            </w:sdt>
            <w:r w:rsidR="00B51AA0" w:rsidRPr="008F5CE5">
              <w:rPr>
                <w:rFonts w:ascii="Arial" w:hAnsi="Arial" w:cs="Arial"/>
                <w:sz w:val="20"/>
                <w:szCs w:val="20"/>
              </w:rPr>
              <w:t>No</w:t>
            </w:r>
          </w:p>
        </w:tc>
      </w:tr>
    </w:tbl>
    <w:p w14:paraId="180F06DA" w14:textId="77777777" w:rsidR="00B911CD" w:rsidRPr="00E07A2F" w:rsidRDefault="00B911CD" w:rsidP="008F5CE5">
      <w:pPr>
        <w:spacing w:after="0" w:line="240" w:lineRule="auto"/>
        <w:rPr>
          <w:rFonts w:ascii="Arial" w:hAnsi="Arial" w:cs="Arial"/>
          <w:sz w:val="20"/>
          <w:szCs w:val="20"/>
        </w:rPr>
      </w:pPr>
    </w:p>
    <w:sectPr w:rsidR="00B44B63" w:rsidRPr="00E07A2F" w:rsidSect="00575C04">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94D"/>
    <w:multiLevelType w:val="hybridMultilevel"/>
    <w:tmpl w:val="3E02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4545C"/>
    <w:multiLevelType w:val="hybridMultilevel"/>
    <w:tmpl w:val="BCB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65232"/>
    <w:multiLevelType w:val="hybridMultilevel"/>
    <w:tmpl w:val="1E60C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493A3E"/>
    <w:multiLevelType w:val="hybridMultilevel"/>
    <w:tmpl w:val="2AD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F600F"/>
    <w:multiLevelType w:val="hybridMultilevel"/>
    <w:tmpl w:val="41E8F692"/>
    <w:lvl w:ilvl="0" w:tplc="08090001">
      <w:start w:val="1"/>
      <w:numFmt w:val="bullet"/>
      <w:lvlText w:val=""/>
      <w:lvlJc w:val="left"/>
      <w:pPr>
        <w:ind w:left="720" w:hanging="360"/>
      </w:pPr>
      <w:rPr>
        <w:rFonts w:ascii="Symbol" w:hAnsi="Symbol" w:hint="default"/>
      </w:rPr>
    </w:lvl>
    <w:lvl w:ilvl="1" w:tplc="49BC04F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846583">
    <w:abstractNumId w:val="4"/>
  </w:num>
  <w:num w:numId="2" w16cid:durableId="963341721">
    <w:abstractNumId w:val="1"/>
  </w:num>
  <w:num w:numId="3" w16cid:durableId="227768835">
    <w:abstractNumId w:val="3"/>
  </w:num>
  <w:num w:numId="4" w16cid:durableId="173808978">
    <w:abstractNumId w:val="2"/>
  </w:num>
  <w:num w:numId="5" w16cid:durableId="7702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C6"/>
    <w:rsid w:val="000A1996"/>
    <w:rsid w:val="000B4B48"/>
    <w:rsid w:val="000F30C3"/>
    <w:rsid w:val="000F4801"/>
    <w:rsid w:val="0023198C"/>
    <w:rsid w:val="00235A4C"/>
    <w:rsid w:val="00292F96"/>
    <w:rsid w:val="002A3130"/>
    <w:rsid w:val="002C645D"/>
    <w:rsid w:val="002D22B7"/>
    <w:rsid w:val="00303AEC"/>
    <w:rsid w:val="00310A60"/>
    <w:rsid w:val="00311A2B"/>
    <w:rsid w:val="00326800"/>
    <w:rsid w:val="00335C51"/>
    <w:rsid w:val="00386446"/>
    <w:rsid w:val="003A2EEC"/>
    <w:rsid w:val="004600C9"/>
    <w:rsid w:val="004953D2"/>
    <w:rsid w:val="004E6E06"/>
    <w:rsid w:val="00501D04"/>
    <w:rsid w:val="00575C04"/>
    <w:rsid w:val="005D6168"/>
    <w:rsid w:val="00607181"/>
    <w:rsid w:val="0065036D"/>
    <w:rsid w:val="00681F3C"/>
    <w:rsid w:val="006C4023"/>
    <w:rsid w:val="0071162F"/>
    <w:rsid w:val="008A35C6"/>
    <w:rsid w:val="008F5CE5"/>
    <w:rsid w:val="009474FC"/>
    <w:rsid w:val="009A0C1A"/>
    <w:rsid w:val="009E69B1"/>
    <w:rsid w:val="00A175DD"/>
    <w:rsid w:val="00A833CC"/>
    <w:rsid w:val="00AB78EF"/>
    <w:rsid w:val="00B51AA0"/>
    <w:rsid w:val="00B911CD"/>
    <w:rsid w:val="00BB629C"/>
    <w:rsid w:val="00BB67D0"/>
    <w:rsid w:val="00C36416"/>
    <w:rsid w:val="00C44C6F"/>
    <w:rsid w:val="00C560E9"/>
    <w:rsid w:val="00CB665F"/>
    <w:rsid w:val="00DC6779"/>
    <w:rsid w:val="00E07A2F"/>
    <w:rsid w:val="00E714DB"/>
    <w:rsid w:val="00E84A1A"/>
    <w:rsid w:val="00F7526C"/>
    <w:rsid w:val="00FA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7DCE06"/>
  <w15:docId w15:val="{7AFFE70E-DA0B-4A30-BD62-6285C436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35C6"/>
    <w:rPr>
      <w:b/>
      <w:bCs/>
    </w:rPr>
  </w:style>
  <w:style w:type="paragraph" w:styleId="ListParagraph">
    <w:name w:val="List Paragraph"/>
    <w:basedOn w:val="Normal"/>
    <w:uiPriority w:val="34"/>
    <w:qFormat/>
    <w:rsid w:val="00A833CC"/>
    <w:pPr>
      <w:ind w:left="720"/>
      <w:contextualSpacing/>
    </w:pPr>
  </w:style>
  <w:style w:type="character" w:styleId="CommentReference">
    <w:name w:val="annotation reference"/>
    <w:basedOn w:val="DefaultParagraphFont"/>
    <w:uiPriority w:val="99"/>
    <w:semiHidden/>
    <w:unhideWhenUsed/>
    <w:rsid w:val="00FA46ED"/>
    <w:rPr>
      <w:sz w:val="16"/>
      <w:szCs w:val="16"/>
    </w:rPr>
  </w:style>
  <w:style w:type="paragraph" w:styleId="CommentText">
    <w:name w:val="annotation text"/>
    <w:basedOn w:val="Normal"/>
    <w:link w:val="CommentTextChar"/>
    <w:uiPriority w:val="99"/>
    <w:semiHidden/>
    <w:unhideWhenUsed/>
    <w:rsid w:val="00FA46ED"/>
    <w:pPr>
      <w:spacing w:line="240" w:lineRule="auto"/>
    </w:pPr>
    <w:rPr>
      <w:sz w:val="20"/>
      <w:szCs w:val="20"/>
    </w:rPr>
  </w:style>
  <w:style w:type="character" w:customStyle="1" w:styleId="CommentTextChar">
    <w:name w:val="Comment Text Char"/>
    <w:basedOn w:val="DefaultParagraphFont"/>
    <w:link w:val="CommentText"/>
    <w:uiPriority w:val="99"/>
    <w:semiHidden/>
    <w:rsid w:val="00FA46ED"/>
    <w:rPr>
      <w:sz w:val="20"/>
      <w:szCs w:val="20"/>
    </w:rPr>
  </w:style>
  <w:style w:type="paragraph" w:styleId="CommentSubject">
    <w:name w:val="annotation subject"/>
    <w:basedOn w:val="CommentText"/>
    <w:next w:val="CommentText"/>
    <w:link w:val="CommentSubjectChar"/>
    <w:uiPriority w:val="99"/>
    <w:semiHidden/>
    <w:unhideWhenUsed/>
    <w:rsid w:val="00FA46ED"/>
    <w:rPr>
      <w:b/>
      <w:bCs/>
    </w:rPr>
  </w:style>
  <w:style w:type="character" w:customStyle="1" w:styleId="CommentSubjectChar">
    <w:name w:val="Comment Subject Char"/>
    <w:basedOn w:val="CommentTextChar"/>
    <w:link w:val="CommentSubject"/>
    <w:uiPriority w:val="99"/>
    <w:semiHidden/>
    <w:rsid w:val="00FA46ED"/>
    <w:rPr>
      <w:b/>
      <w:bCs/>
      <w:sz w:val="20"/>
      <w:szCs w:val="20"/>
    </w:rPr>
  </w:style>
  <w:style w:type="paragraph" w:styleId="BalloonText">
    <w:name w:val="Balloon Text"/>
    <w:basedOn w:val="Normal"/>
    <w:link w:val="BalloonTextChar"/>
    <w:uiPriority w:val="99"/>
    <w:semiHidden/>
    <w:unhideWhenUsed/>
    <w:rsid w:val="00FA4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345857">
      <w:bodyDiv w:val="1"/>
      <w:marLeft w:val="0"/>
      <w:marRight w:val="0"/>
      <w:marTop w:val="0"/>
      <w:marBottom w:val="0"/>
      <w:divBdr>
        <w:top w:val="none" w:sz="0" w:space="0" w:color="auto"/>
        <w:left w:val="none" w:sz="0" w:space="0" w:color="auto"/>
        <w:bottom w:val="none" w:sz="0" w:space="0" w:color="auto"/>
        <w:right w:val="none" w:sz="0" w:space="0" w:color="auto"/>
      </w:divBdr>
    </w:div>
    <w:div w:id="16085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CWPT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Dyde Lucy (0AA) Arden CSU</dc:creator>
  <cp:lastModifiedBy>Paul Andrew Beaumont</cp:lastModifiedBy>
  <cp:revision>2</cp:revision>
  <dcterms:created xsi:type="dcterms:W3CDTF">2023-07-24T13:44:00Z</dcterms:created>
  <dcterms:modified xsi:type="dcterms:W3CDTF">2023-07-24T13:44:00Z</dcterms:modified>
</cp:coreProperties>
</file>