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2B68BF" w:rsidRPr="002B68BF" w14:paraId="77619012" w14:textId="77777777" w:rsidTr="002B68BF">
        <w:tc>
          <w:tcPr>
            <w:tcW w:w="0" w:type="auto"/>
            <w:tcBorders>
              <w:top w:val="nil"/>
              <w:left w:val="nil"/>
              <w:bottom w:val="nil"/>
              <w:right w:val="nil"/>
            </w:tcBorders>
            <w:tcMar>
              <w:top w:w="150" w:type="dxa"/>
              <w:left w:w="300" w:type="dxa"/>
              <w:bottom w:w="150" w:type="dxa"/>
              <w:right w:w="300" w:type="dxa"/>
            </w:tcMar>
            <w:vAlign w:val="center"/>
            <w:hideMark/>
          </w:tcPr>
          <w:p w14:paraId="1345C9F6" w14:textId="2665B653" w:rsidR="002B68BF" w:rsidRPr="002B68BF" w:rsidRDefault="002B68BF" w:rsidP="002B68BF">
            <w:pPr>
              <w:spacing w:line="15" w:lineRule="atLeast"/>
              <w:rPr>
                <w:rFonts w:ascii="Arial" w:eastAsia="Times New Roman" w:hAnsi="Arial" w:cs="Arial"/>
                <w:color w:val="212121"/>
                <w:kern w:val="0"/>
                <w:sz w:val="2"/>
                <w:szCs w:val="2"/>
                <w:lang w:eastAsia="en-GB"/>
              </w:rPr>
            </w:pPr>
            <w:r w:rsidRPr="002B68BF">
              <w:rPr>
                <w:rFonts w:ascii="Arial" w:eastAsia="Times New Roman" w:hAnsi="Arial" w:cs="Arial"/>
                <w:color w:val="212121"/>
                <w:kern w:val="0"/>
                <w:sz w:val="2"/>
                <w:szCs w:val="2"/>
                <w:lang w:eastAsia="en-GB"/>
              </w:rPr>
              <w:fldChar w:fldCharType="begin"/>
            </w:r>
            <w:r w:rsidRPr="002B68BF">
              <w:rPr>
                <w:rFonts w:ascii="Arial" w:eastAsia="Times New Roman" w:hAnsi="Arial" w:cs="Arial"/>
                <w:color w:val="212121"/>
                <w:kern w:val="0"/>
                <w:sz w:val="2"/>
                <w:szCs w:val="2"/>
                <w:lang w:eastAsia="en-GB"/>
              </w:rPr>
              <w:instrText xml:space="preserve"> INCLUDEPICTURE "/Users/andrewbeaumont/Library/Group Containers/UBF8T346G9.ms/WebArchiveCopyPasteTempFiles/com.microsoft.Word/w660_1166079_icb_newsletterheader01.jpg" \* MERGEFORMATINET </w:instrText>
            </w:r>
            <w:r w:rsidRPr="002B68BF">
              <w:rPr>
                <w:rFonts w:ascii="Arial" w:eastAsia="Times New Roman" w:hAnsi="Arial" w:cs="Arial"/>
                <w:color w:val="212121"/>
                <w:kern w:val="0"/>
                <w:sz w:val="2"/>
                <w:szCs w:val="2"/>
                <w:lang w:eastAsia="en-GB"/>
              </w:rPr>
              <w:fldChar w:fldCharType="separate"/>
            </w:r>
            <w:r w:rsidRPr="002B68BF">
              <w:rPr>
                <w:rFonts w:ascii="Arial" w:eastAsia="Times New Roman" w:hAnsi="Arial" w:cs="Arial"/>
                <w:noProof/>
                <w:color w:val="212121"/>
                <w:kern w:val="0"/>
                <w:sz w:val="2"/>
                <w:szCs w:val="2"/>
                <w:lang w:eastAsia="en-GB"/>
              </w:rPr>
              <w:drawing>
                <wp:inline distT="0" distB="0" distL="0" distR="0" wp14:anchorId="644C54F3" wp14:editId="67F468CF">
                  <wp:extent cx="5731510" cy="19050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2B68BF">
              <w:rPr>
                <w:rFonts w:ascii="Arial" w:eastAsia="Times New Roman" w:hAnsi="Arial" w:cs="Arial"/>
                <w:color w:val="212121"/>
                <w:kern w:val="0"/>
                <w:sz w:val="2"/>
                <w:szCs w:val="2"/>
                <w:lang w:eastAsia="en-GB"/>
              </w:rPr>
              <w:fldChar w:fldCharType="end"/>
            </w:r>
          </w:p>
        </w:tc>
      </w:tr>
    </w:tbl>
    <w:p w14:paraId="74E0FB19" w14:textId="77777777" w:rsidR="002B68BF" w:rsidRPr="002B68BF" w:rsidRDefault="002B68BF" w:rsidP="002B68BF">
      <w:pPr>
        <w:rPr>
          <w:rFonts w:ascii="Times New Roman" w:eastAsia="Times New Roman" w:hAnsi="Times New Roman" w:cs="Times New Roman"/>
          <w:vanish/>
          <w:kern w:val="0"/>
          <w:lang w:eastAsia="en-GB"/>
        </w:rPr>
      </w:pPr>
    </w:p>
    <w:tbl>
      <w:tblPr>
        <w:tblW w:w="5000" w:type="pct"/>
        <w:shd w:val="clear" w:color="auto" w:fill="005EB8"/>
        <w:tblCellMar>
          <w:left w:w="0" w:type="dxa"/>
          <w:right w:w="0" w:type="dxa"/>
        </w:tblCellMar>
        <w:tblLook w:val="04A0" w:firstRow="1" w:lastRow="0" w:firstColumn="1" w:lastColumn="0" w:noHBand="0" w:noVBand="1"/>
      </w:tblPr>
      <w:tblGrid>
        <w:gridCol w:w="9026"/>
      </w:tblGrid>
      <w:tr w:rsidR="002B68BF" w:rsidRPr="002B68BF" w14:paraId="0B3CA928" w14:textId="77777777" w:rsidTr="002B68BF">
        <w:tc>
          <w:tcPr>
            <w:tcW w:w="0" w:type="auto"/>
            <w:tcBorders>
              <w:top w:val="nil"/>
              <w:left w:val="nil"/>
              <w:bottom w:val="nil"/>
              <w:right w:val="nil"/>
            </w:tcBorders>
            <w:shd w:val="clear" w:color="auto" w:fill="005EB8"/>
            <w:tcMar>
              <w:top w:w="150" w:type="dxa"/>
              <w:left w:w="300" w:type="dxa"/>
              <w:bottom w:w="150" w:type="dxa"/>
              <w:right w:w="300" w:type="dxa"/>
            </w:tcMar>
            <w:hideMark/>
          </w:tcPr>
          <w:p w14:paraId="760DD1F5" w14:textId="77777777" w:rsidR="002B68BF" w:rsidRPr="002B68BF" w:rsidRDefault="002B68BF" w:rsidP="002B68BF">
            <w:pPr>
              <w:spacing w:line="210" w:lineRule="atLeast"/>
              <w:jc w:val="center"/>
              <w:divId w:val="1438519495"/>
              <w:rPr>
                <w:rFonts w:ascii="Arial" w:eastAsia="Times New Roman" w:hAnsi="Arial" w:cs="Arial"/>
                <w:color w:val="FFFFFF"/>
                <w:kern w:val="0"/>
                <w:sz w:val="21"/>
                <w:szCs w:val="21"/>
                <w:lang w:eastAsia="en-GB"/>
              </w:rPr>
            </w:pPr>
            <w:hyperlink r:id="rId5" w:anchor="Latest-information-for-practices" w:tooltip="#Latest-information-for-practices" w:history="1">
              <w:r w:rsidRPr="002B68BF">
                <w:rPr>
                  <w:rFonts w:ascii="Arial" w:eastAsia="Times New Roman" w:hAnsi="Arial" w:cs="Arial"/>
                  <w:color w:val="FFFFFF"/>
                  <w:kern w:val="0"/>
                  <w:sz w:val="21"/>
                  <w:szCs w:val="21"/>
                  <w:u w:val="single"/>
                  <w:lang w:eastAsia="en-GB"/>
                </w:rPr>
                <w:t>Latest information for practices</w:t>
              </w:r>
            </w:hyperlink>
            <w:r w:rsidRPr="002B68BF">
              <w:rPr>
                <w:rFonts w:ascii="Arial" w:eastAsia="Times New Roman" w:hAnsi="Arial" w:cs="Arial"/>
                <w:color w:val="FFFFFF"/>
                <w:kern w:val="0"/>
                <w:sz w:val="21"/>
                <w:szCs w:val="21"/>
                <w:lang w:eastAsia="en-GB"/>
              </w:rPr>
              <w:t>     </w:t>
            </w:r>
            <w:hyperlink r:id="rId6" w:anchor="Training-events-surveys" w:tooltip="#Training-events-surveys" w:history="1">
              <w:r w:rsidRPr="002B68BF">
                <w:rPr>
                  <w:rFonts w:ascii="Arial" w:eastAsia="Times New Roman" w:hAnsi="Arial" w:cs="Arial"/>
                  <w:color w:val="FFFFFF"/>
                  <w:kern w:val="0"/>
                  <w:sz w:val="21"/>
                  <w:szCs w:val="21"/>
                  <w:u w:val="single"/>
                  <w:lang w:eastAsia="en-GB"/>
                </w:rPr>
                <w:t>Trainings, events &amp; surveys</w:t>
              </w:r>
            </w:hyperlink>
            <w:r w:rsidRPr="002B68BF">
              <w:rPr>
                <w:rFonts w:ascii="Arial" w:eastAsia="Times New Roman" w:hAnsi="Arial" w:cs="Arial"/>
                <w:color w:val="FFFFFF"/>
                <w:kern w:val="0"/>
                <w:sz w:val="21"/>
                <w:szCs w:val="21"/>
                <w:lang w:eastAsia="en-GB"/>
              </w:rPr>
              <w:t>    </w:t>
            </w:r>
            <w:hyperlink r:id="rId7" w:anchor="Newsletters" w:tooltip="#Newsletters" w:history="1">
              <w:r w:rsidRPr="002B68BF">
                <w:rPr>
                  <w:rFonts w:ascii="Arial" w:eastAsia="Times New Roman" w:hAnsi="Arial" w:cs="Arial"/>
                  <w:color w:val="FFFFFF"/>
                  <w:kern w:val="0"/>
                  <w:sz w:val="21"/>
                  <w:szCs w:val="21"/>
                  <w:u w:val="single"/>
                  <w:lang w:eastAsia="en-GB"/>
                </w:rPr>
                <w:t>Newsletters</w:t>
              </w:r>
            </w:hyperlink>
            <w:r w:rsidRPr="002B68BF">
              <w:rPr>
                <w:rFonts w:ascii="Arial" w:eastAsia="Times New Roman" w:hAnsi="Arial" w:cs="Arial"/>
                <w:color w:val="FFFFFF"/>
                <w:kern w:val="0"/>
                <w:sz w:val="21"/>
                <w:szCs w:val="21"/>
                <w:lang w:eastAsia="en-GB"/>
              </w:rPr>
              <w:t>     </w:t>
            </w:r>
            <w:hyperlink r:id="rId8" w:anchor="Vacancies" w:tooltip="#Vacancies" w:history="1">
              <w:r w:rsidRPr="002B68BF">
                <w:rPr>
                  <w:rFonts w:ascii="Arial" w:eastAsia="Times New Roman" w:hAnsi="Arial" w:cs="Arial"/>
                  <w:color w:val="FFFFFF"/>
                  <w:kern w:val="0"/>
                  <w:sz w:val="21"/>
                  <w:szCs w:val="21"/>
                  <w:u w:val="single"/>
                  <w:lang w:eastAsia="en-GB"/>
                </w:rPr>
                <w:t>Vacancies</w:t>
              </w:r>
            </w:hyperlink>
          </w:p>
        </w:tc>
      </w:tr>
    </w:tbl>
    <w:p w14:paraId="31320E77" w14:textId="77777777" w:rsidR="002B68BF" w:rsidRPr="002B68BF" w:rsidRDefault="002B68BF" w:rsidP="002B68BF">
      <w:pPr>
        <w:rPr>
          <w:rFonts w:ascii="Times New Roman" w:eastAsia="Times New Roman" w:hAnsi="Times New Roman" w:cs="Times New Roman"/>
          <w:vanish/>
          <w:kern w:val="0"/>
          <w:lang w:eastAsia="en-GB"/>
        </w:rPr>
      </w:pPr>
    </w:p>
    <w:tbl>
      <w:tblPr>
        <w:tblW w:w="9900" w:type="dxa"/>
        <w:shd w:val="clear" w:color="auto" w:fill="FFFFFF"/>
        <w:tblCellMar>
          <w:left w:w="0" w:type="dxa"/>
          <w:right w:w="0" w:type="dxa"/>
        </w:tblCellMar>
        <w:tblLook w:val="04A0" w:firstRow="1" w:lastRow="0" w:firstColumn="1" w:lastColumn="0" w:noHBand="0" w:noVBand="1"/>
      </w:tblPr>
      <w:tblGrid>
        <w:gridCol w:w="9900"/>
      </w:tblGrid>
      <w:tr w:rsidR="002B68BF" w:rsidRPr="002B68BF" w14:paraId="7C7DDAF8" w14:textId="77777777" w:rsidTr="002B68BF">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2B68BF" w:rsidRPr="002B68BF" w14:paraId="68AB4623" w14:textId="77777777" w:rsidTr="002B68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2B68BF" w:rsidRPr="002B68BF" w14:paraId="693555D5"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2B68BF" w:rsidRPr="002B68BF" w14:paraId="0F1AFD45" w14:textId="77777777" w:rsidTr="002B68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2B68BF" w:rsidRPr="002B68BF" w14:paraId="0A47EFEA" w14:textId="77777777">
                                <w:tc>
                                  <w:tcPr>
                                    <w:tcW w:w="0" w:type="auto"/>
                                    <w:tcBorders>
                                      <w:top w:val="nil"/>
                                      <w:left w:val="nil"/>
                                      <w:bottom w:val="nil"/>
                                      <w:right w:val="nil"/>
                                    </w:tcBorders>
                                    <w:tcMar>
                                      <w:top w:w="150" w:type="dxa"/>
                                      <w:left w:w="150" w:type="dxa"/>
                                      <w:bottom w:w="150" w:type="dxa"/>
                                      <w:right w:w="150" w:type="dxa"/>
                                    </w:tcMar>
                                    <w:vAlign w:val="center"/>
                                    <w:hideMark/>
                                  </w:tcPr>
                                  <w:p w14:paraId="6861C824" w14:textId="0F1D5316" w:rsidR="002B68BF" w:rsidRPr="002B68BF" w:rsidRDefault="002B68BF" w:rsidP="002B68BF">
                                    <w:pPr>
                                      <w:spacing w:line="15" w:lineRule="atLeast"/>
                                      <w:rPr>
                                        <w:rFonts w:ascii="Arial" w:eastAsia="Times New Roman" w:hAnsi="Arial" w:cs="Arial"/>
                                        <w:kern w:val="0"/>
                                        <w:sz w:val="2"/>
                                        <w:szCs w:val="2"/>
                                        <w:lang w:eastAsia="en-GB"/>
                                      </w:rPr>
                                    </w:pPr>
                                    <w:r w:rsidRPr="002B68BF">
                                      <w:rPr>
                                        <w:rFonts w:ascii="Arial" w:eastAsia="Times New Roman" w:hAnsi="Arial" w:cs="Arial"/>
                                        <w:kern w:val="0"/>
                                        <w:sz w:val="2"/>
                                        <w:szCs w:val="2"/>
                                        <w:lang w:eastAsia="en-GB"/>
                                      </w:rPr>
                                      <w:fldChar w:fldCharType="begin"/>
                                    </w:r>
                                    <w:r w:rsidRPr="002B68BF">
                                      <w:rPr>
                                        <w:rFonts w:ascii="Arial" w:eastAsia="Times New Roman" w:hAnsi="Arial" w:cs="Arial"/>
                                        <w:kern w:val="0"/>
                                        <w:sz w:val="2"/>
                                        <w:szCs w:val="2"/>
                                        <w:lang w:eastAsia="en-GB"/>
                                      </w:rPr>
                                      <w:instrText xml:space="preserve"> INCLUDEPICTURE "/Users/andrewbeaumont/Library/Group Containers/UBF8T346G9.ms/WebArchiveCopyPasteTempFiles/com.microsoft.Word/1237828_practicenews.png" \* MERGEFORMATINET </w:instrText>
                                    </w:r>
                                    <w:r w:rsidRPr="002B68BF">
                                      <w:rPr>
                                        <w:rFonts w:ascii="Arial" w:eastAsia="Times New Roman" w:hAnsi="Arial" w:cs="Arial"/>
                                        <w:kern w:val="0"/>
                                        <w:sz w:val="2"/>
                                        <w:szCs w:val="2"/>
                                        <w:lang w:eastAsia="en-GB"/>
                                      </w:rPr>
                                      <w:fldChar w:fldCharType="separate"/>
                                    </w:r>
                                    <w:r w:rsidRPr="002B68BF">
                                      <w:rPr>
                                        <w:rFonts w:ascii="Arial" w:eastAsia="Times New Roman" w:hAnsi="Arial" w:cs="Arial"/>
                                        <w:noProof/>
                                        <w:kern w:val="0"/>
                                        <w:sz w:val="2"/>
                                        <w:szCs w:val="2"/>
                                        <w:lang w:eastAsia="en-GB"/>
                                      </w:rPr>
                                      <w:drawing>
                                        <wp:inline distT="0" distB="0" distL="0" distR="0" wp14:anchorId="5F63D095" wp14:editId="1335B995">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2B68BF">
                                      <w:rPr>
                                        <w:rFonts w:ascii="Arial" w:eastAsia="Times New Roman" w:hAnsi="Arial" w:cs="Arial"/>
                                        <w:kern w:val="0"/>
                                        <w:sz w:val="2"/>
                                        <w:szCs w:val="2"/>
                                        <w:lang w:eastAsia="en-GB"/>
                                      </w:rPr>
                                      <w:fldChar w:fldCharType="end"/>
                                    </w:r>
                                  </w:p>
                                </w:tc>
                              </w:tr>
                            </w:tbl>
                            <w:p w14:paraId="04CB8787" w14:textId="77777777" w:rsidR="002B68BF" w:rsidRPr="002B68BF" w:rsidRDefault="002B68BF" w:rsidP="002B68BF">
                              <w:pPr>
                                <w:rPr>
                                  <w:rFonts w:ascii="Arial" w:eastAsia="Times New Roman" w:hAnsi="Arial" w:cs="Arial"/>
                                  <w:kern w:val="0"/>
                                  <w:lang w:eastAsia="en-GB"/>
                                </w:rPr>
                              </w:pPr>
                            </w:p>
                          </w:tc>
                        </w:tr>
                      </w:tbl>
                      <w:p w14:paraId="1972EE86" w14:textId="77777777" w:rsidR="002B68BF" w:rsidRPr="002B68BF" w:rsidRDefault="002B68BF" w:rsidP="002B68BF">
                        <w:pPr>
                          <w:jc w:val="center"/>
                          <w:textAlignment w:val="top"/>
                          <w:rPr>
                            <w:rFonts w:ascii="Arial" w:eastAsia="Times New Roman" w:hAnsi="Arial" w:cs="Arial"/>
                            <w:kern w:val="0"/>
                            <w:sz w:val="2"/>
                            <w:szCs w:val="2"/>
                            <w:lang w:eastAsia="en-GB"/>
                          </w:rPr>
                        </w:pPr>
                      </w:p>
                    </w:tc>
                  </w:tr>
                </w:tbl>
                <w:p w14:paraId="3E2AAD56" w14:textId="77777777" w:rsidR="002B68BF" w:rsidRPr="002B68BF" w:rsidRDefault="002B68BF" w:rsidP="002B68BF">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600"/>
                  </w:tblGrid>
                  <w:tr w:rsidR="002B68BF" w:rsidRPr="002B68BF" w14:paraId="6E23893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2B68BF" w:rsidRPr="002B68BF" w14:paraId="61DF7BF4" w14:textId="77777777" w:rsidTr="002B68BF">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2B68BF" w:rsidRPr="002B68BF" w14:paraId="74249FC1" w14:textId="77777777">
                                <w:tc>
                                  <w:tcPr>
                                    <w:tcW w:w="0" w:type="auto"/>
                                    <w:tcBorders>
                                      <w:top w:val="nil"/>
                                      <w:left w:val="nil"/>
                                      <w:bottom w:val="nil"/>
                                      <w:right w:val="nil"/>
                                    </w:tcBorders>
                                    <w:tcMar>
                                      <w:top w:w="150" w:type="dxa"/>
                                      <w:left w:w="150" w:type="dxa"/>
                                      <w:bottom w:w="150" w:type="dxa"/>
                                      <w:right w:w="150" w:type="dxa"/>
                                    </w:tcMar>
                                    <w:hideMark/>
                                  </w:tcPr>
                                  <w:p w14:paraId="064897BC" w14:textId="77777777" w:rsidR="002B68BF" w:rsidRPr="002B68BF" w:rsidRDefault="002B68BF" w:rsidP="002B68BF">
                                    <w:pPr>
                                      <w:spacing w:line="330" w:lineRule="atLeast"/>
                                      <w:textAlignment w:val="baseline"/>
                                      <w:rPr>
                                        <w:rFonts w:ascii="Arial" w:eastAsia="Times New Roman" w:hAnsi="Arial" w:cs="Arial"/>
                                        <w:kern w:val="0"/>
                                        <w:sz w:val="21"/>
                                        <w:szCs w:val="21"/>
                                        <w:lang w:eastAsia="en-GB"/>
                                      </w:rPr>
                                    </w:pPr>
                                    <w:bookmarkStart w:id="0" w:name="Latest-information-for-practices"/>
                                    <w:bookmarkEnd w:id="0"/>
                                    <w:r w:rsidRPr="002B68BF">
                                      <w:rPr>
                                        <w:rFonts w:ascii="Arial" w:eastAsia="Times New Roman" w:hAnsi="Arial" w:cs="Arial"/>
                                        <w:color w:val="0072CE"/>
                                        <w:kern w:val="0"/>
                                        <w:sz w:val="33"/>
                                        <w:szCs w:val="33"/>
                                        <w:lang w:eastAsia="en-GB"/>
                                      </w:rPr>
                                      <w:t>Latest information for practices</w:t>
                                    </w:r>
                                    <w:r w:rsidRPr="002B68BF">
                                      <w:rPr>
                                        <w:rFonts w:ascii="Arial" w:eastAsia="Times New Roman" w:hAnsi="Arial" w:cs="Arial"/>
                                        <w:kern w:val="0"/>
                                        <w:sz w:val="21"/>
                                        <w:szCs w:val="21"/>
                                        <w:lang w:eastAsia="en-GB"/>
                                      </w:rPr>
                                      <w:t xml:space="preserve"> </w:t>
                                    </w:r>
                                  </w:p>
                                  <w:p w14:paraId="29F1B27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Lower GI 2WW Pathway Update</w:t>
                                    </w:r>
                                  </w:p>
                                  <w:p w14:paraId="3857FDF5"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1.     Investment and Impact Fund FIT incentive for 23/24</w:t>
                                    </w:r>
                                  </w:p>
                                  <w:p w14:paraId="22B67679" w14:textId="77777777" w:rsidR="002B68BF" w:rsidRPr="002B68BF" w:rsidRDefault="002B68BF" w:rsidP="002B68BF">
                                    <w:pPr>
                                      <w:spacing w:line="330" w:lineRule="atLeast"/>
                                      <w:ind w:firstLine="720"/>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Please find information on the IIF FIT incentive for 23/24 </w:t>
                                    </w:r>
                                    <w:hyperlink r:id="rId10" w:tooltip="https://gbr01.safelinks.protection.outlook.com/?url=https%3A%2F%2Fcwicb.net%2F5ECH-RJY1-3W4C1S-L86NI-1%2Fc.aspx&amp;data=05%7C01%7Candy.beaumont3%40nhs.net%7C547711ff42f84c875e2008db4d7953dd%7C37c354b285b047f5b22207b48d774ee3%7C0%7C0%7C638188955713450765%7CUnknown%7CTWFpbGZsb3d8eyJWIjoiMC4wLjAwMDAiLCJQIjoiV2luMzIiLCJBTiI6Ik1haWwiLCJXVCI6Mn0%3D%7C3000%7C%7C%7C&amp;sdata=rxDF0ACR2Ro6IUkSI6UG7skLATHOxZcuPxDwe8STqOw%3D&amp;reserved=0" w:history="1">
                                      <w:r w:rsidRPr="002B68BF">
                                        <w:rPr>
                                          <w:rFonts w:ascii="Arial" w:eastAsia="Times New Roman" w:hAnsi="Arial" w:cs="Arial"/>
                                          <w:color w:val="0078D7"/>
                                          <w:kern w:val="0"/>
                                          <w:sz w:val="21"/>
                                          <w:szCs w:val="21"/>
                                          <w:u w:val="single"/>
                                          <w:lang w:eastAsia="en-GB"/>
                                        </w:rPr>
                                        <w:t>here</w:t>
                                      </w:r>
                                    </w:hyperlink>
                                    <w:r w:rsidRPr="002B68BF">
                                      <w:rPr>
                                        <w:rFonts w:ascii="Arial" w:eastAsia="Times New Roman" w:hAnsi="Arial" w:cs="Arial"/>
                                        <w:color w:val="231F20"/>
                                        <w:kern w:val="0"/>
                                        <w:sz w:val="21"/>
                                        <w:szCs w:val="21"/>
                                        <w:lang w:eastAsia="en-GB"/>
                                      </w:rPr>
                                      <w:t xml:space="preserve">. A summary of the changes </w:t>
                                    </w:r>
                                    <w:proofErr w:type="gramStart"/>
                                    <w:r w:rsidRPr="002B68BF">
                                      <w:rPr>
                                        <w:rFonts w:ascii="Arial" w:eastAsia="Times New Roman" w:hAnsi="Arial" w:cs="Arial"/>
                                        <w:color w:val="231F20"/>
                                        <w:kern w:val="0"/>
                                        <w:sz w:val="21"/>
                                        <w:szCs w:val="21"/>
                                        <w:lang w:eastAsia="en-GB"/>
                                      </w:rPr>
                                      <w:t>are</w:t>
                                    </w:r>
                                    <w:proofErr w:type="gramEnd"/>
                                    <w:r w:rsidRPr="002B68BF">
                                      <w:rPr>
                                        <w:rFonts w:ascii="Arial" w:eastAsia="Times New Roman" w:hAnsi="Arial" w:cs="Arial"/>
                                        <w:color w:val="231F20"/>
                                        <w:kern w:val="0"/>
                                        <w:sz w:val="21"/>
                                        <w:szCs w:val="21"/>
                                        <w:lang w:eastAsia="en-GB"/>
                                      </w:rPr>
                                      <w:t xml:space="preserve"> below:</w:t>
                                    </w:r>
                                  </w:p>
                                  <w:p w14:paraId="4CEBCAF6" w14:textId="77777777" w:rsidR="002B68BF" w:rsidRPr="002B68BF" w:rsidRDefault="002B68BF" w:rsidP="002B68BF">
                                    <w:pPr>
                                      <w:ind w:left="1080"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The threshold for the payment is now 65-80%</w:t>
                                    </w:r>
                                  </w:p>
                                  <w:p w14:paraId="0CD61264" w14:textId="77777777" w:rsidR="002B68BF" w:rsidRPr="002B68BF" w:rsidRDefault="002B68BF" w:rsidP="002B68BF">
                                    <w:pPr>
                                      <w:ind w:left="1080"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Indicator: CAN-02: Percentage of lower gastrointestinal two week wait (fast track) cancer referrals accompanied by a faecal immunochemical test result, with the result recorded in the </w:t>
                                    </w:r>
                                    <w:r w:rsidRPr="002B68BF">
                                      <w:rPr>
                                        <w:rFonts w:ascii="Arial" w:eastAsia="Times New Roman" w:hAnsi="Arial" w:cs="Arial"/>
                                        <w:b/>
                                        <w:bCs/>
                                        <w:color w:val="231F20"/>
                                        <w:kern w:val="0"/>
                                        <w:sz w:val="21"/>
                                        <w:szCs w:val="21"/>
                                        <w:lang w:eastAsia="en-GB"/>
                                      </w:rPr>
                                      <w:t xml:space="preserve">twenty-one days leading up to the </w:t>
                                    </w:r>
                                    <w:proofErr w:type="gramStart"/>
                                    <w:r w:rsidRPr="002B68BF">
                                      <w:rPr>
                                        <w:rFonts w:ascii="Arial" w:eastAsia="Times New Roman" w:hAnsi="Arial" w:cs="Arial"/>
                                        <w:b/>
                                        <w:bCs/>
                                        <w:color w:val="231F20"/>
                                        <w:kern w:val="0"/>
                                        <w:sz w:val="21"/>
                                        <w:szCs w:val="21"/>
                                        <w:lang w:eastAsia="en-GB"/>
                                      </w:rPr>
                                      <w:t>referral</w:t>
                                    </w:r>
                                    <w:proofErr w:type="gramEnd"/>
                                  </w:p>
                                  <w:p w14:paraId="0B8C43B3" w14:textId="77777777" w:rsidR="002B68BF" w:rsidRPr="002B68BF" w:rsidRDefault="002B68BF" w:rsidP="002B68BF">
                                    <w:pPr>
                                      <w:ind w:left="1080"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 xml:space="preserve">The </w:t>
                                    </w:r>
                                    <w:proofErr w:type="spellStart"/>
                                    <w:r w:rsidRPr="002B68BF">
                                      <w:rPr>
                                        <w:rFonts w:ascii="Arial" w:eastAsia="Times New Roman" w:hAnsi="Arial" w:cs="Arial"/>
                                        <w:color w:val="231F20"/>
                                        <w:kern w:val="0"/>
                                        <w:sz w:val="21"/>
                                        <w:szCs w:val="21"/>
                                        <w:lang w:eastAsia="en-GB"/>
                                      </w:rPr>
                                      <w:t>snomed</w:t>
                                    </w:r>
                                    <w:proofErr w:type="spellEnd"/>
                                    <w:r w:rsidRPr="002B68BF">
                                      <w:rPr>
                                        <w:rFonts w:ascii="Arial" w:eastAsia="Times New Roman" w:hAnsi="Arial" w:cs="Arial"/>
                                        <w:color w:val="231F20"/>
                                        <w:kern w:val="0"/>
                                        <w:sz w:val="21"/>
                                        <w:szCs w:val="21"/>
                                        <w:lang w:eastAsia="en-GB"/>
                                      </w:rPr>
                                      <w:t xml:space="preserve"> codes used for the incentive remain the same and can be found</w:t>
                                    </w:r>
                                    <w:hyperlink r:id="rId11" w:tooltip="https://gbr01.safelinks.protection.outlook.com/?url=https%3A%2F%2Fcwicb.net%2F5ECH-RJY1-3W4C1S-L86NJ-1%2Fc.aspx&amp;data=05%7C01%7Candy.beaumont3%40nhs.net%7C547711ff42f84c875e2008db4d7953dd%7C37c354b285b047f5b22207b48d774ee3%7C0%7C0%7C638188955713450765%7CUnknown%7CTWFpbGZsb3d8eyJWIjoiMC4wLjAwMDAiLCJQIjoiV2luMzIiLCJBTiI6Ik1haWwiLCJXVCI6Mn0%3D%7C3000%7C%7C%7C&amp;sdata=NCa%2FT7s571KNcGx5FeISgll7B0rIle4YdkA5Hfqkcis%3D&amp;reserved=0" w:history="1">
                                      <w:r w:rsidRPr="002B68BF">
                                        <w:rPr>
                                          <w:rFonts w:ascii="Arial" w:eastAsia="Times New Roman" w:hAnsi="Arial" w:cs="Arial"/>
                                          <w:color w:val="0078D7"/>
                                          <w:kern w:val="0"/>
                                          <w:sz w:val="21"/>
                                          <w:szCs w:val="21"/>
                                          <w:u w:val="single"/>
                                          <w:lang w:eastAsia="en-GB"/>
                                        </w:rPr>
                                        <w:t> </w:t>
                                      </w:r>
                                      <w:proofErr w:type="spellStart"/>
                                      <w:r w:rsidRPr="002B68BF">
                                        <w:rPr>
                                          <w:rFonts w:ascii="Arial" w:eastAsia="Times New Roman" w:hAnsi="Arial" w:cs="Arial"/>
                                          <w:color w:val="0078D7"/>
                                          <w:kern w:val="0"/>
                                          <w:sz w:val="21"/>
                                          <w:szCs w:val="21"/>
                                          <w:u w:val="single"/>
                                          <w:lang w:eastAsia="en-GB"/>
                                        </w:rPr>
                                        <w:t>here</w:t>
                                      </w:r>
                                    </w:hyperlink>
                                    <w:r w:rsidRPr="002B68BF">
                                      <w:rPr>
                                        <w:rFonts w:ascii="Arial" w:eastAsia="Times New Roman" w:hAnsi="Arial" w:cs="Arial"/>
                                        <w:color w:val="231F20"/>
                                        <w:kern w:val="0"/>
                                        <w:sz w:val="21"/>
                                        <w:szCs w:val="21"/>
                                        <w:lang w:eastAsia="en-GB"/>
                                      </w:rPr>
                                      <w:t>and</w:t>
                                    </w:r>
                                    <w:proofErr w:type="spellEnd"/>
                                    <w:r w:rsidRPr="002B68BF">
                                      <w:rPr>
                                        <w:rFonts w:ascii="Arial" w:eastAsia="Times New Roman" w:hAnsi="Arial" w:cs="Arial"/>
                                        <w:color w:val="231F20"/>
                                        <w:kern w:val="0"/>
                                        <w:sz w:val="21"/>
                                        <w:szCs w:val="21"/>
                                        <w:lang w:eastAsia="en-GB"/>
                                      </w:rPr>
                                      <w:t xml:space="preserve"> are summarised in the </w:t>
                                    </w:r>
                                    <w:hyperlink r:id="rId12" w:tooltip="https://gbr01.safelinks.protection.outlook.com/?url=https%3A%2F%2Fcwicb.net%2F5ECH-RJY1-3W4C1S-L8749-1%2Fc.aspx&amp;data=05%7C01%7Candy.beaumont3%40nhs.net%7C547711ff42f84c875e2008db4d7953dd%7C37c354b285b047f5b22207b48d774ee3%7C0%7C0%7C638188955713450765%7CUnknown%7CTWFpbGZsb3d8eyJWIjoiMC4wLjAwMDAiLCJQIjoiV2luMzIiLCJBTiI6Ik1haWwiLCJXVCI6Mn0%3D%7C3000%7C%7C%7C&amp;sdata=GWZ9zfWVvZdR40qwTLa8xQ%2FnJL0BE%2F4AN5NbLmCJWPg%3D&amp;reserved=0" w:history="1">
                                      <w:r w:rsidRPr="002B68BF">
                                        <w:rPr>
                                          <w:rFonts w:ascii="Arial" w:eastAsia="Times New Roman" w:hAnsi="Arial" w:cs="Arial"/>
                                          <w:color w:val="0000EE"/>
                                          <w:kern w:val="0"/>
                                          <w:sz w:val="21"/>
                                          <w:szCs w:val="21"/>
                                          <w:highlight w:val="yellow"/>
                                          <w:u w:val="single"/>
                                          <w:lang w:eastAsia="en-GB"/>
                                        </w:rPr>
                                        <w:t>attached document.</w:t>
                                      </w:r>
                                    </w:hyperlink>
                                  </w:p>
                                  <w:p w14:paraId="1F0DD470" w14:textId="77777777" w:rsidR="002B68BF" w:rsidRPr="002B68BF" w:rsidRDefault="002B68BF" w:rsidP="002B68BF">
                                    <w:pPr>
                                      <w:ind w:left="1080" w:hanging="360"/>
                                      <w:rPr>
                                        <w:rFonts w:ascii="Arial" w:eastAsia="Times New Roman" w:hAnsi="Arial" w:cs="Arial"/>
                                        <w:color w:val="231F20"/>
                                        <w:kern w:val="0"/>
                                        <w:sz w:val="21"/>
                                        <w:szCs w:val="21"/>
                                        <w:lang w:eastAsia="en-GB"/>
                                      </w:rPr>
                                    </w:pPr>
                                  </w:p>
                                  <w:p w14:paraId="709B9F2E"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2.     Safety Netting </w:t>
                                    </w:r>
                                  </w:p>
                                  <w:p w14:paraId="1D36A764"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Please find </w:t>
                                    </w:r>
                                    <w:hyperlink r:id="rId13" w:tooltip="https://gbr01.safelinks.protection.outlook.com/?url=https%3A%2F%2Fcwicb.net%2F5ECH-RJY1-3W4C1S-L874A-1%2Fc.aspx&amp;data=05%7C01%7Candy.beaumont3%40nhs.net%7C547711ff42f84c875e2008db4d7953dd%7C37c354b285b047f5b22207b48d774ee3%7C0%7C0%7C638188955713450765%7CUnknown%7CTWFpbGZsb3d8eyJWIjoiMC4wLjAwMDAiLCJQIjoiV2luMzIiLCJBTiI6Ik1haWwiLCJXVCI6Mn0%3D%7C3000%7C%7C%7C&amp;sdata=XH2leyhj%2F%2FJ17kO48X%2FhT3yh22lHNAiVzNi2nHcXTrg%3D&amp;reserved=0" w:history="1">
                                      <w:r w:rsidRPr="002B68BF">
                                        <w:rPr>
                                          <w:rFonts w:ascii="Arial" w:eastAsia="Times New Roman" w:hAnsi="Arial" w:cs="Arial"/>
                                          <w:color w:val="0000EE"/>
                                          <w:kern w:val="0"/>
                                          <w:sz w:val="21"/>
                                          <w:szCs w:val="21"/>
                                          <w:highlight w:val="yellow"/>
                                          <w:u w:val="single"/>
                                          <w:lang w:eastAsia="en-GB"/>
                                        </w:rPr>
                                        <w:t>attached</w:t>
                                      </w:r>
                                    </w:hyperlink>
                                    <w:r w:rsidRPr="002B68BF">
                                      <w:rPr>
                                        <w:rFonts w:ascii="Arial" w:eastAsia="Times New Roman" w:hAnsi="Arial" w:cs="Arial"/>
                                        <w:color w:val="231F20"/>
                                        <w:kern w:val="0"/>
                                        <w:sz w:val="21"/>
                                        <w:szCs w:val="21"/>
                                        <w:lang w:eastAsia="en-GB"/>
                                      </w:rPr>
                                      <w:t> details to support safety netting of patients for the FIT process</w:t>
                                    </w:r>
                                  </w:p>
                                  <w:p w14:paraId="54C06E9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755F405D"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3.     Education session (webinar – available live and as recording) will be made available in the coming weeks </w:t>
                                    </w:r>
                                  </w:p>
                                  <w:p w14:paraId="623521C0" w14:textId="77777777" w:rsidR="002B68BF" w:rsidRPr="002B68BF" w:rsidRDefault="002B68BF" w:rsidP="002B68BF">
                                    <w:pPr>
                                      <w:ind w:hanging="360"/>
                                      <w:rPr>
                                        <w:rFonts w:ascii="Arial" w:eastAsia="Times New Roman" w:hAnsi="Arial" w:cs="Arial"/>
                                        <w:color w:val="231F20"/>
                                        <w:kern w:val="0"/>
                                        <w:sz w:val="21"/>
                                        <w:szCs w:val="21"/>
                                        <w:lang w:eastAsia="en-GB"/>
                                      </w:rPr>
                                    </w:pPr>
                                  </w:p>
                                  <w:p w14:paraId="2B5CA73B"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Non-Specific Symptom Pathway Update</w:t>
                                    </w:r>
                                  </w:p>
                                  <w:p w14:paraId="1C884C2A"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 xml:space="preserve">Pathways live in Coventry, </w:t>
                                    </w:r>
                                    <w:proofErr w:type="gramStart"/>
                                    <w:r w:rsidRPr="002B68BF">
                                      <w:rPr>
                                        <w:rFonts w:ascii="Arial" w:eastAsia="Times New Roman" w:hAnsi="Arial" w:cs="Arial"/>
                                        <w:color w:val="231F20"/>
                                        <w:kern w:val="0"/>
                                        <w:sz w:val="21"/>
                                        <w:szCs w:val="21"/>
                                        <w:lang w:eastAsia="en-GB"/>
                                      </w:rPr>
                                      <w:t>Rugby</w:t>
                                    </w:r>
                                    <w:proofErr w:type="gramEnd"/>
                                    <w:r w:rsidRPr="002B68BF">
                                      <w:rPr>
                                        <w:rFonts w:ascii="Arial" w:eastAsia="Times New Roman" w:hAnsi="Arial" w:cs="Arial"/>
                                        <w:color w:val="231F20"/>
                                        <w:kern w:val="0"/>
                                        <w:sz w:val="21"/>
                                        <w:szCs w:val="21"/>
                                        <w:lang w:eastAsia="en-GB"/>
                                      </w:rPr>
                                      <w:t xml:space="preserve"> and North Warwickshire</w:t>
                                    </w:r>
                                  </w:p>
                                  <w:p w14:paraId="33DEB6E8"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Date for NSS Launch in South Warwickshire to be confirmed – further details to be shared. </w:t>
                                    </w:r>
                                  </w:p>
                                  <w:p w14:paraId="021BBF59" w14:textId="77777777" w:rsidR="002B68BF" w:rsidRPr="002B68BF" w:rsidRDefault="002B68BF" w:rsidP="002B68BF">
                                    <w:pPr>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Addition of Non-specific symptoms code to SNOMED CT dictionary:</w:t>
                                    </w:r>
                                  </w:p>
                                  <w:p w14:paraId="7D885D5E" w14:textId="77777777" w:rsidR="002B68BF" w:rsidRPr="002B68BF" w:rsidRDefault="002B68BF" w:rsidP="002B68BF">
                                    <w:pPr>
                                      <w:spacing w:before="240" w:after="240"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lastRenderedPageBreak/>
                                      <w:t>If you have any queries please do not hesitate to contact Michelle Park (</w:t>
                                    </w:r>
                                    <w:hyperlink r:id="rId14" w:tooltip="mailto:michelle.park4@nhs.net" w:history="1">
                                      <w:r w:rsidRPr="002B68BF">
                                        <w:rPr>
                                          <w:rFonts w:ascii="Arial" w:eastAsia="Times New Roman" w:hAnsi="Arial" w:cs="Arial"/>
                                          <w:color w:val="0078D7"/>
                                          <w:kern w:val="0"/>
                                          <w:sz w:val="21"/>
                                          <w:szCs w:val="21"/>
                                          <w:u w:val="single"/>
                                          <w:lang w:eastAsia="en-GB"/>
                                        </w:rPr>
                                        <w:t>michelle.park4@nhs.net</w:t>
                                      </w:r>
                                    </w:hyperlink>
                                    <w:r w:rsidRPr="002B68BF">
                                      <w:rPr>
                                        <w:rFonts w:ascii="Arial" w:eastAsia="Times New Roman" w:hAnsi="Arial" w:cs="Arial"/>
                                        <w:color w:val="231F20"/>
                                        <w:kern w:val="0"/>
                                        <w:sz w:val="21"/>
                                        <w:szCs w:val="21"/>
                                        <w:lang w:eastAsia="en-GB"/>
                                      </w:rPr>
                                      <w:t>) or Zoe Slade (</w:t>
                                    </w:r>
                                    <w:hyperlink r:id="rId15" w:tooltip="mailto:zoe.slade@nhs.net" w:history="1">
                                      <w:r w:rsidRPr="002B68BF">
                                        <w:rPr>
                                          <w:rFonts w:ascii="Arial" w:eastAsia="Times New Roman" w:hAnsi="Arial" w:cs="Arial"/>
                                          <w:color w:val="0078D7"/>
                                          <w:kern w:val="0"/>
                                          <w:sz w:val="21"/>
                                          <w:szCs w:val="21"/>
                                          <w:u w:val="single"/>
                                          <w:lang w:eastAsia="en-GB"/>
                                        </w:rPr>
                                        <w:t>zoe.slade@nhs.net</w:t>
                                      </w:r>
                                    </w:hyperlink>
                                    <w:r w:rsidRPr="002B68BF">
                                      <w:rPr>
                                        <w:rFonts w:ascii="Arial" w:eastAsia="Times New Roman" w:hAnsi="Arial" w:cs="Arial"/>
                                        <w:color w:val="231F20"/>
                                        <w:kern w:val="0"/>
                                        <w:sz w:val="21"/>
                                        <w:szCs w:val="21"/>
                                        <w:lang w:eastAsia="en-GB"/>
                                      </w:rPr>
                                      <w:t>).</w:t>
                                    </w:r>
                                  </w:p>
                                  <w:p w14:paraId="7372ED83" w14:textId="77777777" w:rsidR="002B68BF" w:rsidRPr="002B68BF" w:rsidRDefault="002B68BF" w:rsidP="002B68BF">
                                    <w:pPr>
                                      <w:spacing w:before="240"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UKHSA Health Protection Briefing Note 2023/017: Measles update and preventing resurgence</w:t>
                                    </w:r>
                                    <w:r w:rsidRPr="002B68BF">
                                      <w:rPr>
                                        <w:rFonts w:ascii="Arial" w:eastAsia="Times New Roman" w:hAnsi="Arial" w:cs="Arial"/>
                                        <w:color w:val="231F20"/>
                                        <w:kern w:val="0"/>
                                        <w:sz w:val="21"/>
                                        <w:szCs w:val="21"/>
                                        <w:lang w:eastAsia="en-GB"/>
                                      </w:rPr>
                                      <w:br/>
                                      <w:t>Please find attached </w:t>
                                    </w:r>
                                    <w:hyperlink r:id="rId16" w:tooltip="https://gbr01.safelinks.protection.outlook.com/?url=https%3A%2F%2Fcwicb.net%2F5ECH-RJY1-3W4C1S-L874B-1%2Fc.aspx&amp;data=05%7C01%7Candy.beaumont3%40nhs.net%7C547711ff42f84c875e2008db4d7953dd%7C37c354b285b047f5b22207b48d774ee3%7C0%7C0%7C638188955713607026%7CUnknown%7CTWFpbGZsb3d8eyJWIjoiMC4wLjAwMDAiLCJQIjoiV2luMzIiLCJBTiI6Ik1haWwiLCJXVCI6Mn0%3D%7C3000%7C%7C%7C&amp;sdata=piooOzT4wK3opbkdLEBcAbfujU1ys6e3qqGGj0l3C7I%3D&amp;reserved=0" w:history="1">
                                      <w:r w:rsidRPr="002B68BF">
                                        <w:rPr>
                                          <w:rFonts w:ascii="Arial" w:eastAsia="Times New Roman" w:hAnsi="Arial" w:cs="Arial"/>
                                          <w:color w:val="0000EE"/>
                                          <w:kern w:val="0"/>
                                          <w:sz w:val="21"/>
                                          <w:szCs w:val="21"/>
                                          <w:highlight w:val="yellow"/>
                                          <w:u w:val="single"/>
                                          <w:lang w:eastAsia="en-GB"/>
                                        </w:rPr>
                                        <w:t>briefing note 2023/017 –Measles Update and preventing resurgence</w:t>
                                      </w:r>
                                    </w:hyperlink>
                                    <w:r w:rsidRPr="002B68BF">
                                      <w:rPr>
                                        <w:rFonts w:ascii="Arial" w:eastAsia="Times New Roman" w:hAnsi="Arial" w:cs="Arial"/>
                                        <w:color w:val="231F20"/>
                                        <w:kern w:val="0"/>
                                        <w:sz w:val="21"/>
                                        <w:szCs w:val="21"/>
                                        <w:highlight w:val="yellow"/>
                                        <w:lang w:eastAsia="en-GB"/>
                                      </w:rPr>
                                      <w:br/>
                                    </w:r>
                                    <w:r w:rsidRPr="002B68BF">
                                      <w:rPr>
                                        <w:rFonts w:ascii="Arial" w:eastAsia="Times New Roman" w:hAnsi="Arial" w:cs="Arial"/>
                                        <w:b/>
                                        <w:bCs/>
                                        <w:color w:val="00B0F0"/>
                                        <w:kern w:val="0"/>
                                        <w:lang w:eastAsia="en-GB"/>
                                      </w:rPr>
                                      <w:br/>
                                      <w:t>Reminder - Publish your Data Security and Protection Toolkit by 30 June 2023</w:t>
                                    </w:r>
                                  </w:p>
                                  <w:p w14:paraId="1B0EB00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Your organisation needs to complete and publish its Data Security Protection Toolkit (DSPT) self-assessment by </w:t>
                                    </w:r>
                                    <w:r w:rsidRPr="002B68BF">
                                      <w:rPr>
                                        <w:rFonts w:ascii="Arial" w:eastAsia="Times New Roman" w:hAnsi="Arial" w:cs="Arial"/>
                                        <w:b/>
                                        <w:bCs/>
                                        <w:color w:val="231F20"/>
                                        <w:kern w:val="0"/>
                                        <w:sz w:val="21"/>
                                        <w:szCs w:val="21"/>
                                        <w:lang w:eastAsia="en-GB"/>
                                      </w:rPr>
                                      <w:t>30 June 2023</w:t>
                                    </w:r>
                                    <w:r w:rsidRPr="002B68BF">
                                      <w:rPr>
                                        <w:rFonts w:ascii="Arial" w:eastAsia="Times New Roman" w:hAnsi="Arial" w:cs="Arial"/>
                                        <w:color w:val="231F20"/>
                                        <w:kern w:val="0"/>
                                        <w:sz w:val="21"/>
                                        <w:szCs w:val="21"/>
                                        <w:lang w:eastAsia="en-GB"/>
                                      </w:rPr>
                                      <w:t>.</w:t>
                                    </w:r>
                                  </w:p>
                                  <w:p w14:paraId="1D82E21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12964E0"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The DSPT online self-assessment tool allows organisations that process health and care data to measure their performance against the National Data Guardian’s 10 Data Security Standards. </w:t>
                                    </w:r>
                                  </w:p>
                                  <w:p w14:paraId="6C0FC64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Health and care organisations that have access to NHS patient data and systems should complete and publish a DSPT self-assessment </w:t>
                                    </w:r>
                                    <w:r w:rsidRPr="002B68BF">
                                      <w:rPr>
                                        <w:rFonts w:ascii="Arial" w:eastAsia="Times New Roman" w:hAnsi="Arial" w:cs="Arial"/>
                                        <w:b/>
                                        <w:bCs/>
                                        <w:color w:val="231F20"/>
                                        <w:kern w:val="0"/>
                                        <w:sz w:val="21"/>
                                        <w:szCs w:val="21"/>
                                        <w:lang w:eastAsia="en-GB"/>
                                      </w:rPr>
                                      <w:t>every</w:t>
                                    </w:r>
                                    <w:r w:rsidRPr="002B68BF">
                                      <w:rPr>
                                        <w:rFonts w:ascii="Arial" w:eastAsia="Times New Roman" w:hAnsi="Arial" w:cs="Arial"/>
                                        <w:color w:val="231F20"/>
                                        <w:kern w:val="0"/>
                                        <w:sz w:val="21"/>
                                        <w:szCs w:val="21"/>
                                        <w:lang w:eastAsia="en-GB"/>
                                      </w:rPr>
                                      <w:t> year against the standard to provide assurance that they are practising good data security and they are handling personal information correctly, including maintaining the security of patient information.</w:t>
                                    </w:r>
                                  </w:p>
                                  <w:p w14:paraId="3435A67F"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09412BC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Publishing an annual DSPT self-assessment will also help your organisation demonstrate its GDPR and cyber maturity, and its NHS contractual obligations. </w:t>
                                    </w:r>
                                  </w:p>
                                  <w:p w14:paraId="243962BD"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88DA04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What to do now</w:t>
                                    </w:r>
                                  </w:p>
                                  <w:p w14:paraId="7C4AF020"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Please </w:t>
                                    </w:r>
                                    <w:hyperlink r:id="rId17" w:tooltip="https://gbr01.safelinks.protection.outlook.com/?url=https%3A%2F%2Fcwicb.net%2F5ECH-RJY1-3W4C1S-L86NK-1%2Fc.aspx&amp;data=05%7C01%7Candy.beaumont3%40nhs.net%7C547711ff42f84c875e2008db4d7953dd%7C37c354b285b047f5b22207b48d774ee3%7C0%7C0%7C638188955713607026%7CUnknown%7CTWFpbGZsb3d8eyJWIjoiMC4wLjAwMDAiLCJQIjoiV2luMzIiLCJBTiI6Ik1haWwiLCJXVCI6Mn0%3D%7C3000%7C%7C%7C&amp;sdata=GFMb3k8dcyg%2FQAlm09HpruUdIzLC3v7B8lmx2qLboV0%3D&amp;reserved=0" w:history="1">
                                      <w:r w:rsidRPr="002B68BF">
                                        <w:rPr>
                                          <w:rFonts w:ascii="Arial" w:eastAsia="Times New Roman" w:hAnsi="Arial" w:cs="Arial"/>
                                          <w:color w:val="0078D7"/>
                                          <w:kern w:val="0"/>
                                          <w:sz w:val="21"/>
                                          <w:szCs w:val="21"/>
                                          <w:u w:val="single"/>
                                          <w:lang w:eastAsia="en-GB"/>
                                        </w:rPr>
                                        <w:t>log in </w:t>
                                      </w:r>
                                    </w:hyperlink>
                                    <w:r w:rsidRPr="002B68BF">
                                      <w:rPr>
                                        <w:rFonts w:ascii="Arial" w:eastAsia="Times New Roman" w:hAnsi="Arial" w:cs="Arial"/>
                                        <w:color w:val="231F20"/>
                                        <w:kern w:val="0"/>
                                        <w:sz w:val="21"/>
                                        <w:szCs w:val="21"/>
                                        <w:lang w:eastAsia="en-GB"/>
                                      </w:rPr>
                                      <w:t>your DSPT account and complete your assessment for 2022-23. You should review and confirm responses carried forward from your 2021-22 submission as well as working on any new/changed evidence items.</w:t>
                                    </w:r>
                                  </w:p>
                                  <w:p w14:paraId="61EAF32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0D7E54C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Remember to complete and publish your self-assessment by </w:t>
                                    </w:r>
                                    <w:r w:rsidRPr="002B68BF">
                                      <w:rPr>
                                        <w:rFonts w:ascii="Arial" w:eastAsia="Times New Roman" w:hAnsi="Arial" w:cs="Arial"/>
                                        <w:b/>
                                        <w:bCs/>
                                        <w:color w:val="231F20"/>
                                        <w:kern w:val="0"/>
                                        <w:sz w:val="21"/>
                                        <w:szCs w:val="21"/>
                                        <w:lang w:eastAsia="en-GB"/>
                                      </w:rPr>
                                      <w:t>30 June 2023</w:t>
                                    </w:r>
                                    <w:r w:rsidRPr="002B68BF">
                                      <w:rPr>
                                        <w:rFonts w:ascii="Arial" w:eastAsia="Times New Roman" w:hAnsi="Arial" w:cs="Arial"/>
                                        <w:color w:val="231F20"/>
                                        <w:kern w:val="0"/>
                                        <w:sz w:val="21"/>
                                        <w:szCs w:val="21"/>
                                        <w:lang w:eastAsia="en-GB"/>
                                      </w:rPr>
                                      <w:t>.</w:t>
                                    </w:r>
                                  </w:p>
                                  <w:p w14:paraId="4286AEE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3EFD91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Resources</w:t>
                                    </w:r>
                                  </w:p>
                                  <w:p w14:paraId="6368EC2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Here are some resources to help you complete your assessment: </w:t>
                                    </w:r>
                                  </w:p>
                                  <w:p w14:paraId="4B394E7E"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0000FF"/>
                                        <w:kern w:val="0"/>
                                        <w:sz w:val="21"/>
                                        <w:szCs w:val="21"/>
                                        <w:lang w:eastAsia="en-GB"/>
                                      </w:rPr>
                                      <w:t>·        </w:t>
                                    </w:r>
                                    <w:r w:rsidRPr="002B68BF">
                                      <w:rPr>
                                        <w:rFonts w:ascii="Arial" w:eastAsia="Times New Roman" w:hAnsi="Arial" w:cs="Arial"/>
                                        <w:color w:val="000000"/>
                                        <w:kern w:val="0"/>
                                        <w:sz w:val="21"/>
                                        <w:szCs w:val="21"/>
                                        <w:lang w:eastAsia="en-GB"/>
                                      </w:rPr>
                                      <w:t>Join one of our </w:t>
                                    </w:r>
                                    <w:hyperlink r:id="rId18" w:tooltip="https://gbr01.safelinks.protection.outlook.com/?url=https%3A%2F%2Fcwicb.net%2F5ECH-RJY1-3W4C1S-L86NL-1%2Fc.aspx&amp;data=05%7C01%7Candy.beaumont3%40nhs.net%7C547711ff42f84c875e2008db4d7953dd%7C37c354b285b047f5b22207b48d774ee3%7C0%7C0%7C638188955713607026%7CUnknown%7CTWFpbGZsb3d8eyJWIjoiMC4wLjAwMDAiLCJQIjoiV2luMzIiLCJBTiI6Ik1haWwiLCJXVCI6Mn0%3D%7C3000%7C%7C%7C&amp;sdata=AA1NL%2FF%2FAdDM4KuIE4yLB%2F9eRPqyC6naOtAsJvk%2B2yY%3D&amp;reserved=0" w:history="1">
                                      <w:r w:rsidRPr="002B68BF">
                                        <w:rPr>
                                          <w:rFonts w:ascii="Arial" w:eastAsia="Times New Roman" w:hAnsi="Arial" w:cs="Arial"/>
                                          <w:color w:val="0078D7"/>
                                          <w:kern w:val="0"/>
                                          <w:sz w:val="21"/>
                                          <w:szCs w:val="21"/>
                                          <w:u w:val="single"/>
                                          <w:lang w:eastAsia="en-GB"/>
                                        </w:rPr>
                                        <w:t>webinar training events</w:t>
                                      </w:r>
                                    </w:hyperlink>
                                  </w:p>
                                  <w:p w14:paraId="708510EF"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0000FF"/>
                                        <w:kern w:val="0"/>
                                        <w:sz w:val="21"/>
                                        <w:szCs w:val="21"/>
                                        <w:lang w:eastAsia="en-GB"/>
                                      </w:rPr>
                                      <w:t>·        </w:t>
                                    </w:r>
                                    <w:r w:rsidRPr="002B68BF">
                                      <w:rPr>
                                        <w:rFonts w:ascii="Arial" w:eastAsia="Times New Roman" w:hAnsi="Arial" w:cs="Arial"/>
                                        <w:color w:val="000000"/>
                                        <w:kern w:val="0"/>
                                        <w:sz w:val="21"/>
                                        <w:szCs w:val="21"/>
                                        <w:lang w:eastAsia="en-GB"/>
                                      </w:rPr>
                                      <w:t>Read our </w:t>
                                    </w:r>
                                    <w:hyperlink r:id="rId19" w:tooltip="https://gbr01.safelinks.protection.outlook.com/?url=https%3A%2F%2Fcwicb.net%2F5ECH-RJY1-3W4C1S-L86NM-1%2Fc.aspx&amp;data=05%7C01%7Candy.beaumont3%40nhs.net%7C547711ff42f84c875e2008db4d7953dd%7C37c354b285b047f5b22207b48d774ee3%7C0%7C0%7C638188955713607026%7CUnknown%7CTWFpbGZsb3d8eyJWIjoiMC4wLjAwMDAiLCJQIjoiV2luMzIiLCJBTiI6Ik1haWwiLCJXVCI6Mn0%3D%7C3000%7C%7C%7C&amp;sdata=kZzucvvRU01I%2F2i7zg9KldiqvN5KiL8snNVBtMtVf54%3D&amp;reserved=0" w:history="1">
                                      <w:r w:rsidRPr="002B68BF">
                                        <w:rPr>
                                          <w:rFonts w:ascii="Arial" w:eastAsia="Times New Roman" w:hAnsi="Arial" w:cs="Arial"/>
                                          <w:color w:val="0078D7"/>
                                          <w:kern w:val="0"/>
                                          <w:sz w:val="21"/>
                                          <w:szCs w:val="21"/>
                                          <w:u w:val="single"/>
                                          <w:lang w:eastAsia="en-GB"/>
                                        </w:rPr>
                                        <w:t>Overview and Introductory Guidance</w:t>
                                      </w:r>
                                    </w:hyperlink>
                                  </w:p>
                                  <w:p w14:paraId="3BE7A6DF"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0000FF"/>
                                        <w:kern w:val="0"/>
                                        <w:sz w:val="21"/>
                                        <w:szCs w:val="21"/>
                                        <w:lang w:eastAsia="en-GB"/>
                                      </w:rPr>
                                      <w:t>·        </w:t>
                                    </w:r>
                                    <w:r w:rsidRPr="002B68BF">
                                      <w:rPr>
                                        <w:rFonts w:ascii="Arial" w:eastAsia="Times New Roman" w:hAnsi="Arial" w:cs="Arial"/>
                                        <w:color w:val="000000"/>
                                        <w:kern w:val="0"/>
                                        <w:sz w:val="21"/>
                                        <w:szCs w:val="21"/>
                                        <w:lang w:eastAsia="en-GB"/>
                                      </w:rPr>
                                      <w:t>View guidance, proformas and policies for smaller organisations on completing the toolkit. These have been developed specifically for social care but are suitable for health and care organisations. </w:t>
                                    </w:r>
                                    <w:hyperlink r:id="rId20" w:tooltip="https://gbr01.safelinks.protection.outlook.com/?url=https%3A%2F%2Fcwicb.net%2F5ECH-RJY1-3W4C1S-L86NN-1%2Fc.aspx&amp;data=05%7C01%7Candy.beaumont3%40nhs.net%7C547711ff42f84c875e2008db4d7953dd%7C37c354b285b047f5b22207b48d774ee3%7C0%7C0%7C638188955713607026%7CUnknown%7CTWFpbGZsb3d8eyJWIjoiMC4wLjAwMDAiLCJQIjoiV2luMzIiLCJBTiI6Ik1haWwiLCJXVCI6Mn0%3D%7C3000%7C%7C%7C&amp;sdata=J0D9OirjvaJExRJLMfjKOcBX2YBuu9qvO8lx%2FRAF614%3D&amp;reserved=0" w:history="1">
                                      <w:r w:rsidRPr="002B68BF">
                                        <w:rPr>
                                          <w:rFonts w:ascii="Arial" w:eastAsia="Times New Roman" w:hAnsi="Arial" w:cs="Arial"/>
                                          <w:color w:val="0078D7"/>
                                          <w:kern w:val="0"/>
                                          <w:sz w:val="21"/>
                                          <w:szCs w:val="21"/>
                                          <w:u w:val="single"/>
                                          <w:lang w:eastAsia="en-GB"/>
                                        </w:rPr>
                                        <w:t>https://www.digitalsocialcare.co.uk/latest-guidance/completing-standards-met-on-the-data-security-and-protection-toolkit/</w:t>
                                      </w:r>
                                    </w:hyperlink>
                                  </w:p>
                                  <w:p w14:paraId="40F99134"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0000FF"/>
                                        <w:kern w:val="0"/>
                                        <w:sz w:val="21"/>
                                        <w:szCs w:val="21"/>
                                        <w:lang w:eastAsia="en-GB"/>
                                      </w:rPr>
                                      <w:t>·        </w:t>
                                    </w:r>
                                    <w:r w:rsidRPr="002B68BF">
                                      <w:rPr>
                                        <w:rFonts w:ascii="Arial" w:eastAsia="Times New Roman" w:hAnsi="Arial" w:cs="Arial"/>
                                        <w:color w:val="000000"/>
                                        <w:kern w:val="0"/>
                                        <w:sz w:val="21"/>
                                        <w:szCs w:val="21"/>
                                        <w:lang w:eastAsia="en-GB"/>
                                      </w:rPr>
                                      <w:t>Refer to the </w:t>
                                    </w:r>
                                    <w:hyperlink r:id="rId21" w:tooltip="https://gbr01.safelinks.protection.outlook.com/?url=https%3A%2F%2Fcwicb.net%2F5ECH-RJY1-3W4C1S-L86NO-1%2Fc.aspx&amp;data=05%7C01%7Candy.beaumont3%40nhs.net%7C547711ff42f84c875e2008db4d7953dd%7C37c354b285b047f5b22207b48d774ee3%7C0%7C0%7C638188955713607026%7CUnknown%7CTWFpbGZsb3d8eyJWIjoiMC4wLjAwMDAiLCJQIjoiV2luMzIiLCJBTiI6Ik1haWwiLCJXVCI6Mn0%3D%7C3000%7C%7C%7C&amp;sdata=lAJbAmIrgBynYEOCSy%2FINHqx%2BdsPZHEI7%2FOqmBpHea4%3D&amp;reserved=0" w:history="1">
                                      <w:r w:rsidRPr="002B68BF">
                                        <w:rPr>
                                          <w:rFonts w:ascii="Arial" w:eastAsia="Times New Roman" w:hAnsi="Arial" w:cs="Arial"/>
                                          <w:color w:val="0078D7"/>
                                          <w:kern w:val="0"/>
                                          <w:sz w:val="21"/>
                                          <w:szCs w:val="21"/>
                                          <w:u w:val="single"/>
                                          <w:lang w:eastAsia="en-GB"/>
                                        </w:rPr>
                                        <w:t>Big Picture Guides</w:t>
                                      </w:r>
                                    </w:hyperlink>
                                  </w:p>
                                  <w:p w14:paraId="414449B6"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p>
                                  <w:p w14:paraId="73CCB271" w14:textId="77777777" w:rsidR="002B68BF" w:rsidRPr="002B68BF" w:rsidRDefault="002B68BF" w:rsidP="002B68BF">
                                    <w:pPr>
                                      <w:spacing w:after="240"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lastRenderedPageBreak/>
                                      <w:t>If you have any questions or require help with your assessment, then please </w:t>
                                    </w:r>
                                    <w:hyperlink r:id="rId22" w:tooltip="https://gbr01.safelinks.protection.outlook.com/?url=https%3A%2F%2Fcwicb.net%2F5ECH-RJY1-3W4C1S-L86NP-1%2Fc.aspx&amp;data=05%7C01%7Candy.beaumont3%40nhs.net%7C547711ff42f84c875e2008db4d7953dd%7C37c354b285b047f5b22207b48d774ee3%7C0%7C0%7C638188955713607026%7CUnknown%7CTWFpbGZsb3d8eyJWIjoiMC4wLjAwMDAiLCJQIjoiV2luMzIiLCJBTiI6Ik1haWwiLCJXVCI6Mn0%3D%7C3000%7C%7C%7C&amp;sdata=W3PZjcVh65384BST4TZiyX8GSjS5xBMp2YNH84%2Bq1C8%3D&amp;reserved=0" w:history="1">
                                      <w:r w:rsidRPr="002B68BF">
                                        <w:rPr>
                                          <w:rFonts w:ascii="Arial" w:eastAsia="Times New Roman" w:hAnsi="Arial" w:cs="Arial"/>
                                          <w:color w:val="0078D7"/>
                                          <w:kern w:val="0"/>
                                          <w:sz w:val="21"/>
                                          <w:szCs w:val="21"/>
                                          <w:u w:val="single"/>
                                          <w:lang w:eastAsia="en-GB"/>
                                        </w:rPr>
                                        <w:t>contact us</w:t>
                                      </w:r>
                                    </w:hyperlink>
                                  </w:p>
                                  <w:p w14:paraId="0EE68567"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 xml:space="preserve">Important Notification: Changes to </w:t>
                                    </w:r>
                                    <w:proofErr w:type="spellStart"/>
                                    <w:r w:rsidRPr="002B68BF">
                                      <w:rPr>
                                        <w:rFonts w:ascii="Arial" w:eastAsia="Times New Roman" w:hAnsi="Arial" w:cs="Arial"/>
                                        <w:b/>
                                        <w:bCs/>
                                        <w:color w:val="00B0F0"/>
                                        <w:kern w:val="0"/>
                                        <w:lang w:eastAsia="en-GB"/>
                                      </w:rPr>
                                      <w:t>NHSmail</w:t>
                                    </w:r>
                                    <w:proofErr w:type="spellEnd"/>
                                    <w:r w:rsidRPr="002B68BF">
                                      <w:rPr>
                                        <w:rFonts w:ascii="Arial" w:eastAsia="Times New Roman" w:hAnsi="Arial" w:cs="Arial"/>
                                        <w:b/>
                                        <w:bCs/>
                                        <w:color w:val="00B0F0"/>
                                        <w:kern w:val="0"/>
                                        <w:lang w:eastAsia="en-GB"/>
                                      </w:rPr>
                                      <w:t xml:space="preserve"> from 30th June 2023</w:t>
                                    </w:r>
                                  </w:p>
                                  <w:p w14:paraId="3C9866B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 xml:space="preserve">Do you use </w:t>
                                    </w:r>
                                    <w:proofErr w:type="spellStart"/>
                                    <w:r w:rsidRPr="002B68BF">
                                      <w:rPr>
                                        <w:rFonts w:ascii="Arial" w:eastAsia="Times New Roman" w:hAnsi="Arial" w:cs="Arial"/>
                                        <w:color w:val="000000"/>
                                        <w:kern w:val="0"/>
                                        <w:sz w:val="21"/>
                                        <w:szCs w:val="21"/>
                                        <w:lang w:eastAsia="en-GB"/>
                                      </w:rPr>
                                      <w:t>NHSmail</w:t>
                                    </w:r>
                                    <w:proofErr w:type="spellEnd"/>
                                    <w:r w:rsidRPr="002B68BF">
                                      <w:rPr>
                                        <w:rFonts w:ascii="Arial" w:eastAsia="Times New Roman" w:hAnsi="Arial" w:cs="Arial"/>
                                        <w:color w:val="000000"/>
                                        <w:kern w:val="0"/>
                                        <w:sz w:val="21"/>
                                        <w:szCs w:val="21"/>
                                        <w:lang w:eastAsia="en-GB"/>
                                      </w:rPr>
                                      <w:t>? From 30</w:t>
                                    </w:r>
                                    <w:r w:rsidRPr="002B68BF">
                                      <w:rPr>
                                        <w:rFonts w:ascii="Arial" w:eastAsia="Times New Roman" w:hAnsi="Arial" w:cs="Arial"/>
                                        <w:color w:val="000000"/>
                                        <w:kern w:val="0"/>
                                        <w:sz w:val="21"/>
                                        <w:szCs w:val="21"/>
                                        <w:vertAlign w:val="superscript"/>
                                        <w:lang w:eastAsia="en-GB"/>
                                      </w:rPr>
                                      <w:t>th</w:t>
                                    </w:r>
                                    <w:r w:rsidRPr="002B68BF">
                                      <w:rPr>
                                        <w:rFonts w:ascii="Arial" w:eastAsia="Times New Roman" w:hAnsi="Arial" w:cs="Arial"/>
                                        <w:color w:val="000000"/>
                                        <w:kern w:val="0"/>
                                        <w:sz w:val="21"/>
                                        <w:szCs w:val="21"/>
                                        <w:lang w:eastAsia="en-GB"/>
                                      </w:rPr>
                                      <w:t xml:space="preserve"> June 2023, everyone who uses </w:t>
                                    </w:r>
                                    <w:proofErr w:type="spellStart"/>
                                    <w:r w:rsidRPr="002B68BF">
                                      <w:rPr>
                                        <w:rFonts w:ascii="Arial" w:eastAsia="Times New Roman" w:hAnsi="Arial" w:cs="Arial"/>
                                        <w:color w:val="000000"/>
                                        <w:kern w:val="0"/>
                                        <w:sz w:val="21"/>
                                        <w:szCs w:val="21"/>
                                        <w:lang w:eastAsia="en-GB"/>
                                      </w:rPr>
                                      <w:t>NHSmail</w:t>
                                    </w:r>
                                    <w:proofErr w:type="spellEnd"/>
                                    <w:r w:rsidRPr="002B68BF">
                                      <w:rPr>
                                        <w:rFonts w:ascii="Arial" w:eastAsia="Times New Roman" w:hAnsi="Arial" w:cs="Arial"/>
                                        <w:color w:val="000000"/>
                                        <w:kern w:val="0"/>
                                        <w:sz w:val="21"/>
                                        <w:szCs w:val="21"/>
                                        <w:lang w:eastAsia="en-GB"/>
                                      </w:rPr>
                                      <w:t xml:space="preserve"> will need to set up multi-factor authentication (MFA). It’s important that you set up MFA on your account before the deadline to avoid any issues accessing </w:t>
                                    </w:r>
                                    <w:proofErr w:type="spellStart"/>
                                    <w:r w:rsidRPr="002B68BF">
                                      <w:rPr>
                                        <w:rFonts w:ascii="Arial" w:eastAsia="Times New Roman" w:hAnsi="Arial" w:cs="Arial"/>
                                        <w:color w:val="000000"/>
                                        <w:kern w:val="0"/>
                                        <w:sz w:val="21"/>
                                        <w:szCs w:val="21"/>
                                        <w:lang w:eastAsia="en-GB"/>
                                      </w:rPr>
                                      <w:t>NHSmail</w:t>
                                    </w:r>
                                    <w:proofErr w:type="spellEnd"/>
                                    <w:r w:rsidRPr="002B68BF">
                                      <w:rPr>
                                        <w:rFonts w:ascii="Arial" w:eastAsia="Times New Roman" w:hAnsi="Arial" w:cs="Arial"/>
                                        <w:color w:val="000000"/>
                                        <w:kern w:val="0"/>
                                        <w:sz w:val="21"/>
                                        <w:szCs w:val="21"/>
                                        <w:lang w:eastAsia="en-GB"/>
                                      </w:rPr>
                                      <w:t>.</w:t>
                                    </w:r>
                                  </w:p>
                                  <w:p w14:paraId="3DA900A0"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1789CFE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 xml:space="preserve">MFA is in addition to your usual email address and </w:t>
                                    </w:r>
                                    <w:proofErr w:type="gramStart"/>
                                    <w:r w:rsidRPr="002B68BF">
                                      <w:rPr>
                                        <w:rFonts w:ascii="Arial" w:eastAsia="Times New Roman" w:hAnsi="Arial" w:cs="Arial"/>
                                        <w:color w:val="000000"/>
                                        <w:kern w:val="0"/>
                                        <w:sz w:val="21"/>
                                        <w:szCs w:val="21"/>
                                        <w:lang w:eastAsia="en-GB"/>
                                      </w:rPr>
                                      <w:t>password, and</w:t>
                                    </w:r>
                                    <w:proofErr w:type="gramEnd"/>
                                    <w:r w:rsidRPr="002B68BF">
                                      <w:rPr>
                                        <w:rFonts w:ascii="Arial" w:eastAsia="Times New Roman" w:hAnsi="Arial" w:cs="Arial"/>
                                        <w:color w:val="000000"/>
                                        <w:kern w:val="0"/>
                                        <w:sz w:val="21"/>
                                        <w:szCs w:val="21"/>
                                        <w:lang w:eastAsia="en-GB"/>
                                      </w:rPr>
                                      <w:t xml:space="preserve"> requires you to set up a second form of authentication, such as an authentication app on your mobile phone, a text message, or a phone call. Setting up MFA is vital as it helps protect your account, assists in limiting data breaches, and safeguards patient data. </w:t>
                                    </w:r>
                                  </w:p>
                                  <w:p w14:paraId="1CFA4363"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7F7FEB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 xml:space="preserve">To setup MFA on your account, simply login to your </w:t>
                                    </w:r>
                                    <w:proofErr w:type="spellStart"/>
                                    <w:r w:rsidRPr="002B68BF">
                                      <w:rPr>
                                        <w:rFonts w:ascii="Arial" w:eastAsia="Times New Roman" w:hAnsi="Arial" w:cs="Arial"/>
                                        <w:color w:val="000000"/>
                                        <w:kern w:val="0"/>
                                        <w:sz w:val="21"/>
                                        <w:szCs w:val="21"/>
                                        <w:lang w:eastAsia="en-GB"/>
                                      </w:rPr>
                                      <w:t>NHSmail</w:t>
                                    </w:r>
                                    <w:proofErr w:type="spellEnd"/>
                                    <w:r w:rsidRPr="002B68BF">
                                      <w:rPr>
                                        <w:rFonts w:ascii="Arial" w:eastAsia="Times New Roman" w:hAnsi="Arial" w:cs="Arial"/>
                                        <w:color w:val="000000"/>
                                        <w:kern w:val="0"/>
                                        <w:sz w:val="21"/>
                                        <w:szCs w:val="21"/>
                                        <w:lang w:eastAsia="en-GB"/>
                                      </w:rPr>
                                      <w:t xml:space="preserve"> account and follow these </w:t>
                                    </w:r>
                                    <w:hyperlink r:id="rId23" w:tooltip="https://gbr01.safelinks.protection.outlook.com/?url=https%3A%2F%2Fcwicb.net%2F5ECH-RJY1-3W4C1S-L86NQ-1%2Fc.aspx&amp;data=05%7C01%7Candy.beaumont3%40nhs.net%7C547711ff42f84c875e2008db4d7953dd%7C37c354b285b047f5b22207b48d774ee3%7C0%7C0%7C638188955713607026%7CUnknown%7CTWFpbGZsb3d8eyJWIjoiMC4wLjAwMDAiLCJQIjoiV2luMzIiLCJBTiI6Ik1haWwiLCJXVCI6Mn0%3D%7C3000%7C%7C%7C&amp;sdata=xu%2FvlQK8Gksvmf6ZqIKQkCQdkmXBgCcqdveYWNjpYAE%3D&amp;reserved=0" w:history="1">
                                      <w:r w:rsidRPr="002B68BF">
                                        <w:rPr>
                                          <w:rFonts w:ascii="Arial" w:eastAsia="Times New Roman" w:hAnsi="Arial" w:cs="Arial"/>
                                          <w:color w:val="0078D7"/>
                                          <w:kern w:val="0"/>
                                          <w:sz w:val="21"/>
                                          <w:szCs w:val="21"/>
                                          <w:u w:val="single"/>
                                          <w:lang w:eastAsia="en-GB"/>
                                        </w:rPr>
                                        <w:t>instructions</w:t>
                                      </w:r>
                                    </w:hyperlink>
                                    <w:r w:rsidRPr="002B68BF">
                                      <w:rPr>
                                        <w:rFonts w:ascii="Arial" w:eastAsia="Times New Roman" w:hAnsi="Arial" w:cs="Arial"/>
                                        <w:color w:val="000000"/>
                                        <w:kern w:val="0"/>
                                        <w:sz w:val="21"/>
                                        <w:szCs w:val="21"/>
                                        <w:lang w:eastAsia="en-GB"/>
                                      </w:rPr>
                                      <w:t>. </w:t>
                                    </w:r>
                                  </w:p>
                                  <w:p w14:paraId="0FF36C7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08954E6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62EE77B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Population Health Management</w:t>
                                    </w:r>
                                  </w:p>
                                  <w:p w14:paraId="7173E30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494949"/>
                                        <w:kern w:val="0"/>
                                        <w:sz w:val="21"/>
                                        <w:szCs w:val="21"/>
                                        <w:lang w:eastAsia="en-GB"/>
                                      </w:rPr>
                                      <w:t xml:space="preserve">Over the past few </w:t>
                                    </w:r>
                                    <w:proofErr w:type="gramStart"/>
                                    <w:r w:rsidRPr="002B68BF">
                                      <w:rPr>
                                        <w:rFonts w:ascii="Arial" w:eastAsia="Times New Roman" w:hAnsi="Arial" w:cs="Arial"/>
                                        <w:color w:val="494949"/>
                                        <w:kern w:val="0"/>
                                        <w:sz w:val="21"/>
                                        <w:szCs w:val="21"/>
                                        <w:lang w:eastAsia="en-GB"/>
                                      </w:rPr>
                                      <w:t>months</w:t>
                                    </w:r>
                                    <w:proofErr w:type="gramEnd"/>
                                    <w:r w:rsidRPr="002B68BF">
                                      <w:rPr>
                                        <w:rFonts w:ascii="Arial" w:eastAsia="Times New Roman" w:hAnsi="Arial" w:cs="Arial"/>
                                        <w:color w:val="494949"/>
                                        <w:kern w:val="0"/>
                                        <w:sz w:val="21"/>
                                        <w:szCs w:val="21"/>
                                        <w:lang w:eastAsia="en-GB"/>
                                      </w:rPr>
                                      <w:t xml:space="preserve"> we have shared information with the public about Population Health Management (PHM) and how their data is being used.  We are keen to understand the impact of t</w:t>
                                    </w:r>
                                    <w:r w:rsidRPr="002B68BF">
                                      <w:rPr>
                                        <w:rFonts w:ascii="Arial" w:eastAsia="Times New Roman" w:hAnsi="Arial" w:cs="Arial"/>
                                        <w:color w:val="404040"/>
                                        <w:kern w:val="0"/>
                                        <w:sz w:val="21"/>
                                        <w:szCs w:val="21"/>
                                        <w:lang w:eastAsia="en-GB"/>
                                      </w:rPr>
                                      <w:t>his communication and provide an opportunity for feedback.</w:t>
                                    </w:r>
                                    <w:r w:rsidRPr="002B68BF">
                                      <w:rPr>
                                        <w:rFonts w:ascii="Arial" w:eastAsia="Times New Roman" w:hAnsi="Arial" w:cs="Arial"/>
                                        <w:color w:val="231F20"/>
                                        <w:kern w:val="0"/>
                                        <w:sz w:val="21"/>
                                        <w:szCs w:val="21"/>
                                        <w:lang w:eastAsia="en-GB"/>
                                      </w:rPr>
                                      <w:t> </w:t>
                                    </w:r>
                                    <w:r w:rsidRPr="002B68BF">
                                      <w:rPr>
                                        <w:rFonts w:ascii="Arial" w:eastAsia="Times New Roman" w:hAnsi="Arial" w:cs="Arial"/>
                                        <w:color w:val="404040"/>
                                        <w:kern w:val="0"/>
                                        <w:sz w:val="21"/>
                                        <w:szCs w:val="21"/>
                                        <w:lang w:eastAsia="en-GB"/>
                                      </w:rPr>
                                      <w:t>Please share </w:t>
                                    </w:r>
                                    <w:hyperlink r:id="rId24" w:tooltip="https://gbr01.safelinks.protection.outlook.com/?url=https%3A%2F%2Fcwicb.net%2F5ECH-RJY1-3W4C1S-L86NR-1%2Fc.aspx&amp;data=05%7C01%7Candy.beaumont3%40nhs.net%7C547711ff42f84c875e2008db4d7953dd%7C37c354b285b047f5b22207b48d774ee3%7C0%7C0%7C638188955713607026%7CUnknown%7CTWFpbGZsb3d8eyJWIjoiMC4wLjAwMDAiLCJQIjoiV2luMzIiLCJBTiI6Ik1haWwiLCJXVCI6Mn0%3D%7C3000%7C%7C%7C&amp;sdata=r6z10aPq0TzIRLAByreQsk9huHa1JbYoI%2FEFHEvYak4%3D&amp;reserved=0" w:history="1">
                                      <w:r w:rsidRPr="002B68BF">
                                        <w:rPr>
                                          <w:rFonts w:ascii="Arial" w:eastAsia="Times New Roman" w:hAnsi="Arial" w:cs="Arial"/>
                                          <w:color w:val="0078D7"/>
                                          <w:kern w:val="0"/>
                                          <w:sz w:val="21"/>
                                          <w:szCs w:val="21"/>
                                          <w:u w:val="single"/>
                                          <w:lang w:eastAsia="en-GB"/>
                                        </w:rPr>
                                        <w:t>this survey</w:t>
                                      </w:r>
                                    </w:hyperlink>
                                    <w:r w:rsidRPr="002B68BF">
                                      <w:rPr>
                                        <w:rFonts w:ascii="Arial" w:eastAsia="Times New Roman" w:hAnsi="Arial" w:cs="Arial"/>
                                        <w:color w:val="404040"/>
                                        <w:kern w:val="0"/>
                                        <w:sz w:val="21"/>
                                        <w:szCs w:val="21"/>
                                        <w:lang w:eastAsia="en-GB"/>
                                      </w:rPr>
                                      <w:t> across your networks. </w:t>
                                    </w:r>
                                  </w:p>
                                  <w:p w14:paraId="05D94FD3"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7CD801D4"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We ask that you continue to share PHM information across your channels using the social media assets within the </w:t>
                                    </w:r>
                                    <w:hyperlink r:id="rId25" w:tooltip="https://gbr01.safelinks.protection.outlook.com/?url=https%3A%2F%2Fcwicb.net%2F5ECH-RJY1-3W4C1S-L874C-1%2Fc.aspx&amp;data=05%7C01%7Candy.beaumont3%40nhs.net%7C547711ff42f84c875e2008db4d7953dd%7C37c354b285b047f5b22207b48d774ee3%7C0%7C0%7C638188955713607026%7CUnknown%7CTWFpbGZsb3d8eyJWIjoiMC4wLjAwMDAiLCJQIjoiV2luMzIiLCJBTiI6Ik1haWwiLCJXVCI6Mn0%3D%7C3000%7C%7C%7C&amp;sdata=57vNNCVAh2xtXsdsPvPtdd7gQFDRIRWo3vUl26%2FXoj8%3D&amp;reserved=0" w:history="1">
                                      <w:r w:rsidRPr="002B68BF">
                                        <w:rPr>
                                          <w:rFonts w:ascii="Arial" w:eastAsia="Times New Roman" w:hAnsi="Arial" w:cs="Arial"/>
                                          <w:color w:val="0000EE"/>
                                          <w:kern w:val="0"/>
                                          <w:sz w:val="21"/>
                                          <w:szCs w:val="21"/>
                                          <w:highlight w:val="yellow"/>
                                          <w:u w:val="single"/>
                                          <w:lang w:eastAsia="en-GB"/>
                                        </w:rPr>
                                        <w:t>attached</w:t>
                                      </w:r>
                                    </w:hyperlink>
                                    <w:r w:rsidRPr="002B68BF">
                                      <w:rPr>
                                        <w:rFonts w:ascii="Arial" w:eastAsia="Times New Roman" w:hAnsi="Arial" w:cs="Arial"/>
                                        <w:color w:val="231F20"/>
                                        <w:kern w:val="0"/>
                                        <w:sz w:val="21"/>
                                        <w:szCs w:val="21"/>
                                        <w:lang w:eastAsia="en-GB"/>
                                      </w:rPr>
                                      <w:t> communications toolkit. </w:t>
                                    </w:r>
                                  </w:p>
                                  <w:p w14:paraId="05CB1A5B"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5BBEBDB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1D1C1D"/>
                                        <w:kern w:val="0"/>
                                        <w:sz w:val="21"/>
                                        <w:szCs w:val="21"/>
                                        <w:lang w:eastAsia="en-GB"/>
                                      </w:rPr>
                                      <w:t>We are also developing a suite of video case studies showcasing ‘PHM in Action’.  </w:t>
                                    </w:r>
                                    <w:r w:rsidRPr="002B68BF">
                                      <w:rPr>
                                        <w:rFonts w:ascii="Arial" w:eastAsia="Times New Roman" w:hAnsi="Arial" w:cs="Arial"/>
                                        <w:color w:val="000000"/>
                                        <w:kern w:val="0"/>
                                        <w:sz w:val="21"/>
                                        <w:szCs w:val="21"/>
                                        <w:lang w:eastAsia="en-GB"/>
                                      </w:rPr>
                                      <w:t>Watch our first </w:t>
                                    </w:r>
                                    <w:hyperlink r:id="rId26" w:tooltip="https://gbr01.safelinks.protection.outlook.com/?url=https%3A%2F%2Fcwicb.net%2F5ECH-RJY1-3W4C1S-L86NS-1%2Fc.aspx&amp;data=05%7C01%7Candy.beaumont3%40nhs.net%7C547711ff42f84c875e2008db4d7953dd%7C37c354b285b047f5b22207b48d774ee3%7C0%7C0%7C638188955713607026%7CUnknown%7CTWFpbGZsb3d8eyJWIjoiMC4wLjAwMDAiLCJQIjoiV2luMzIiLCJBTiI6Ik1haWwiLCJXVCI6Mn0%3D%7C3000%7C%7C%7C&amp;sdata=qVD6u62sK8OlsV6VHfs5U7pdBNkkTQQarsG%2FmQa2cvg%3D&amp;reserved=0" w:history="1">
                                      <w:r w:rsidRPr="002B68BF">
                                        <w:rPr>
                                          <w:rFonts w:ascii="Arial" w:eastAsia="Times New Roman" w:hAnsi="Arial" w:cs="Arial"/>
                                          <w:color w:val="0078D7"/>
                                          <w:kern w:val="0"/>
                                          <w:sz w:val="21"/>
                                          <w:szCs w:val="21"/>
                                          <w:u w:val="single"/>
                                          <w:lang w:eastAsia="en-GB"/>
                                        </w:rPr>
                                        <w:t>case study</w:t>
                                      </w:r>
                                    </w:hyperlink>
                                    <w:r w:rsidRPr="002B68BF">
                                      <w:rPr>
                                        <w:rFonts w:ascii="Arial" w:eastAsia="Times New Roman" w:hAnsi="Arial" w:cs="Arial"/>
                                        <w:color w:val="000000"/>
                                        <w:kern w:val="0"/>
                                        <w:sz w:val="21"/>
                                        <w:szCs w:val="21"/>
                                        <w:lang w:eastAsia="en-GB"/>
                                      </w:rPr>
                                      <w:t> here, where two clinicians explain how </w:t>
                                    </w:r>
                                    <w:r w:rsidRPr="002B68BF">
                                      <w:rPr>
                                        <w:rFonts w:ascii="Arial" w:eastAsia="Times New Roman" w:hAnsi="Arial" w:cs="Arial"/>
                                        <w:color w:val="555555"/>
                                        <w:kern w:val="0"/>
                                        <w:sz w:val="21"/>
                                        <w:szCs w:val="21"/>
                                        <w:lang w:eastAsia="en-GB"/>
                                      </w:rPr>
                                      <w:t>they </w:t>
                                    </w:r>
                                    <w:r w:rsidRPr="002B68BF">
                                      <w:rPr>
                                        <w:rFonts w:ascii="Arial" w:eastAsia="Times New Roman" w:hAnsi="Arial" w:cs="Arial"/>
                                        <w:color w:val="1D1C1D"/>
                                        <w:kern w:val="0"/>
                                        <w:sz w:val="21"/>
                                        <w:szCs w:val="21"/>
                                        <w:lang w:eastAsia="en-GB"/>
                                      </w:rPr>
                                      <w:t>have been using the PHM approach to support people with lower backpain. </w:t>
                                    </w:r>
                                  </w:p>
                                  <w:p w14:paraId="3F82141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7C48952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hyperlink r:id="rId27" w:tooltip="https://gbr01.safelinks.protection.outlook.com/?url=https%3A%2F%2Fcwicb.net%2F5ECH-RJY1-3W4C1S-L86NT-1%2Fc.aspx&amp;data=05%7C01%7Candy.beaumont3%40nhs.net%7C547711ff42f84c875e2008db4d7953dd%7C37c354b285b047f5b22207b48d774ee3%7C0%7C0%7C638188955713607026%7CUnknown%7CTWFpbGZsb3d8eyJWIjoiMC4wLjAwMDAiLCJQIjoiV2luMzIiLCJBTiI6Ik1haWwiLCJXVCI6Mn0%3D%7C3000%7C%7C%7C&amp;sdata=xJ3L%2Fsd%2Fk1wzmit8ZjK1VG7Mp%2BLR%2FVcnc0unabt6sEg%3D&amp;reserved=0" w:history="1">
                                      <w:r w:rsidRPr="002B68BF">
                                        <w:rPr>
                                          <w:rFonts w:ascii="Arial" w:eastAsia="Times New Roman" w:hAnsi="Arial" w:cs="Arial"/>
                                          <w:b/>
                                          <w:bCs/>
                                          <w:color w:val="0078D7"/>
                                          <w:kern w:val="0"/>
                                          <w:sz w:val="21"/>
                                          <w:szCs w:val="21"/>
                                          <w:u w:val="single"/>
                                          <w:lang w:eastAsia="en-GB"/>
                                        </w:rPr>
                                        <w:t>Read more. </w:t>
                                      </w:r>
                                    </w:hyperlink>
                                  </w:p>
                                  <w:p w14:paraId="0790111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CEC006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i/>
                                        <w:iCs/>
                                        <w:color w:val="231F20"/>
                                        <w:kern w:val="0"/>
                                        <w:sz w:val="21"/>
                                        <w:szCs w:val="21"/>
                                        <w:u w:val="single"/>
                                        <w:lang w:eastAsia="en-GB"/>
                                      </w:rPr>
                                      <w:t>Don’t forget to sign your Population Health Management Data Sharing and Data Processing Agreements!</w:t>
                                    </w:r>
                                  </w:p>
                                  <w:p w14:paraId="44D8954F"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3E4D76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Each practice will have received a </w:t>
                                    </w:r>
                                    <w:r w:rsidRPr="002B68BF">
                                      <w:rPr>
                                        <w:rFonts w:ascii="Arial" w:eastAsia="Times New Roman" w:hAnsi="Arial" w:cs="Arial"/>
                                        <w:b/>
                                        <w:bCs/>
                                        <w:color w:val="231F20"/>
                                        <w:kern w:val="0"/>
                                        <w:sz w:val="21"/>
                                        <w:szCs w:val="21"/>
                                        <w:lang w:eastAsia="en-GB"/>
                                      </w:rPr>
                                      <w:t>Data Sharing</w:t>
                                    </w:r>
                                    <w:r w:rsidRPr="002B68BF">
                                      <w:rPr>
                                        <w:rFonts w:ascii="Arial" w:eastAsia="Times New Roman" w:hAnsi="Arial" w:cs="Arial"/>
                                        <w:color w:val="231F20"/>
                                        <w:kern w:val="0"/>
                                        <w:sz w:val="21"/>
                                        <w:szCs w:val="21"/>
                                        <w:lang w:eastAsia="en-GB"/>
                                      </w:rPr>
                                      <w:t> and a </w:t>
                                    </w:r>
                                    <w:r w:rsidRPr="002B68BF">
                                      <w:rPr>
                                        <w:rFonts w:ascii="Arial" w:eastAsia="Times New Roman" w:hAnsi="Arial" w:cs="Arial"/>
                                        <w:b/>
                                        <w:bCs/>
                                        <w:color w:val="231F20"/>
                                        <w:kern w:val="0"/>
                                        <w:sz w:val="21"/>
                                        <w:szCs w:val="21"/>
                                        <w:lang w:eastAsia="en-GB"/>
                                      </w:rPr>
                                      <w:t>Data Processing</w:t>
                                    </w:r>
                                    <w:r w:rsidRPr="002B68BF">
                                      <w:rPr>
                                        <w:rFonts w:ascii="Arial" w:eastAsia="Times New Roman" w:hAnsi="Arial" w:cs="Arial"/>
                                        <w:color w:val="231F20"/>
                                        <w:kern w:val="0"/>
                                        <w:sz w:val="21"/>
                                        <w:szCs w:val="21"/>
                                        <w:lang w:eastAsia="en-GB"/>
                                      </w:rPr>
                                      <w:t> Agreement to complete via Adobe Sign. The agreements should be signed by your Clinical Lead or Caldicott Guardian.  You will then receive a notification from EMIS asking you to confirm this authorization.</w:t>
                                    </w:r>
                                  </w:p>
                                  <w:p w14:paraId="3D27A2B8"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49A37B3" w14:textId="77777777" w:rsidR="002B68BF" w:rsidRPr="002B68BF" w:rsidRDefault="002B68BF" w:rsidP="002B68BF">
                                    <w:pPr>
                                      <w:spacing w:after="240"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lastRenderedPageBreak/>
                                      <w:t>If you have any questions, or have not received the agreements, please email: </w:t>
                                    </w:r>
                                    <w:hyperlink r:id="rId28" w:tooltip="mailto:cwicb.cwphm@nhs.net" w:history="1">
                                      <w:r w:rsidRPr="002B68BF">
                                        <w:rPr>
                                          <w:rFonts w:ascii="Arial" w:eastAsia="Times New Roman" w:hAnsi="Arial" w:cs="Arial"/>
                                          <w:color w:val="0078D7"/>
                                          <w:kern w:val="0"/>
                                          <w:sz w:val="21"/>
                                          <w:szCs w:val="21"/>
                                          <w:u w:val="single"/>
                                          <w:lang w:eastAsia="en-GB"/>
                                        </w:rPr>
                                        <w:t>cwicb.cwphm@nhs.net</w:t>
                                      </w:r>
                                    </w:hyperlink>
                                  </w:p>
                                  <w:p w14:paraId="1B57931D"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GP IT Review - GP Survey link</w:t>
                                    </w:r>
                                    <w:r w:rsidRPr="002B68BF">
                                      <w:rPr>
                                        <w:rFonts w:ascii="Arial" w:eastAsia="Times New Roman" w:hAnsi="Arial" w:cs="Arial"/>
                                        <w:color w:val="231F20"/>
                                        <w:kern w:val="0"/>
                                        <w:sz w:val="21"/>
                                        <w:szCs w:val="21"/>
                                        <w:lang w:eastAsia="en-GB"/>
                                      </w:rPr>
                                      <w:br/>
                                    </w:r>
                                    <w:r w:rsidRPr="002B68BF">
                                      <w:rPr>
                                        <w:rFonts w:ascii="Arial" w:eastAsia="Times New Roman" w:hAnsi="Arial" w:cs="Arial"/>
                                        <w:color w:val="000000"/>
                                        <w:kern w:val="0"/>
                                        <w:sz w:val="21"/>
                                        <w:szCs w:val="21"/>
                                        <w:lang w:eastAsia="en-GB"/>
                                      </w:rPr>
                                      <w:t>NHS England has partnered with Channel 3 Consulting to gain insight into the end-user perception of </w:t>
                                    </w:r>
                                    <w:r w:rsidRPr="002B68BF">
                                      <w:rPr>
                                        <w:rFonts w:ascii="Arial" w:eastAsia="Times New Roman" w:hAnsi="Arial" w:cs="Arial"/>
                                        <w:color w:val="231F20"/>
                                        <w:kern w:val="0"/>
                                        <w:sz w:val="21"/>
                                        <w:szCs w:val="21"/>
                                        <w:lang w:eastAsia="en-GB"/>
                                      </w:rPr>
                                      <w:t>GP IT Enabling Requirements (as outlined in the GPIT Operating Model)</w:t>
                                    </w:r>
                                    <w:r w:rsidRPr="002B68BF">
                                      <w:rPr>
                                        <w:rFonts w:ascii="Arial" w:eastAsia="Times New Roman" w:hAnsi="Arial" w:cs="Arial"/>
                                        <w:color w:val="000000"/>
                                        <w:kern w:val="0"/>
                                        <w:sz w:val="21"/>
                                        <w:szCs w:val="21"/>
                                        <w:lang w:eastAsia="en-GB"/>
                                      </w:rPr>
                                      <w:t>. </w:t>
                                    </w:r>
                                  </w:p>
                                  <w:p w14:paraId="09B3852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707AC77"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As a user of GP IT your thoughts are extremely valuable and will provide NHS England with the necessary information to assess whether current IT services are able to deliver to the needs of Primary Care staff.</w:t>
                                    </w:r>
                                  </w:p>
                                  <w:p w14:paraId="0C702AC6"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w:t>
                                    </w:r>
                                  </w:p>
                                  <w:p w14:paraId="4625A3BA"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As a result, a short survey has been created to capture your thoughts on current GP IT services which should take around 5-10 minutes of your time.  The survey can be completed by anybody working at the GP surgery, but to capture a diverse range of responses, it would be appreciated if you could circulate the survey to clinical (</w:t>
                                    </w:r>
                                    <w:proofErr w:type="gramStart"/>
                                    <w:r w:rsidRPr="002B68BF">
                                      <w:rPr>
                                        <w:rFonts w:ascii="Arial" w:eastAsia="Times New Roman" w:hAnsi="Arial" w:cs="Arial"/>
                                        <w:color w:val="000000"/>
                                        <w:kern w:val="0"/>
                                        <w:sz w:val="21"/>
                                        <w:szCs w:val="21"/>
                                        <w:lang w:eastAsia="en-GB"/>
                                      </w:rPr>
                                      <w:t>e.g.</w:t>
                                    </w:r>
                                    <w:proofErr w:type="gramEnd"/>
                                    <w:r w:rsidRPr="002B68BF">
                                      <w:rPr>
                                        <w:rFonts w:ascii="Arial" w:eastAsia="Times New Roman" w:hAnsi="Arial" w:cs="Arial"/>
                                        <w:color w:val="000000"/>
                                        <w:kern w:val="0"/>
                                        <w:sz w:val="21"/>
                                        <w:szCs w:val="21"/>
                                        <w:lang w:eastAsia="en-GB"/>
                                      </w:rPr>
                                      <w:t xml:space="preserve"> GPs), administrative (e.g. Reception Staff) and management staff (e.g. Practice Managers), either directly or via relevant newsletters.  </w:t>
                                    </w:r>
                                    <w:r w:rsidRPr="002B68BF">
                                      <w:rPr>
                                        <w:rFonts w:ascii="Arial" w:eastAsia="Times New Roman" w:hAnsi="Arial" w:cs="Arial"/>
                                        <w:b/>
                                        <w:bCs/>
                                        <w:color w:val="000000"/>
                                        <w:kern w:val="0"/>
                                        <w:sz w:val="21"/>
                                        <w:szCs w:val="21"/>
                                        <w:lang w:eastAsia="en-GB"/>
                                      </w:rPr>
                                      <w:t>Please complete the survey by 12</w:t>
                                    </w:r>
                                    <w:r w:rsidRPr="002B68BF">
                                      <w:rPr>
                                        <w:rFonts w:ascii="Arial" w:eastAsia="Times New Roman" w:hAnsi="Arial" w:cs="Arial"/>
                                        <w:b/>
                                        <w:bCs/>
                                        <w:color w:val="000000"/>
                                        <w:kern w:val="0"/>
                                        <w:sz w:val="21"/>
                                        <w:szCs w:val="21"/>
                                        <w:vertAlign w:val="superscript"/>
                                        <w:lang w:eastAsia="en-GB"/>
                                      </w:rPr>
                                      <w:t>th</w:t>
                                    </w:r>
                                    <w:r w:rsidRPr="002B68BF">
                                      <w:rPr>
                                        <w:rFonts w:ascii="Arial" w:eastAsia="Times New Roman" w:hAnsi="Arial" w:cs="Arial"/>
                                        <w:b/>
                                        <w:bCs/>
                                        <w:color w:val="000000"/>
                                        <w:kern w:val="0"/>
                                        <w:sz w:val="21"/>
                                        <w:szCs w:val="21"/>
                                        <w:lang w:eastAsia="en-GB"/>
                                      </w:rPr>
                                      <w:t> May 2023.</w:t>
                                    </w:r>
                                  </w:p>
                                  <w:p w14:paraId="2D070072"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w:t>
                                    </w:r>
                                  </w:p>
                                  <w:p w14:paraId="00A8E225"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0000"/>
                                        <w:kern w:val="0"/>
                                        <w:sz w:val="21"/>
                                        <w:szCs w:val="21"/>
                                        <w:lang w:eastAsia="en-GB"/>
                                      </w:rPr>
                                      <w:t>The link to the survey is </w:t>
                                    </w:r>
                                    <w:hyperlink r:id="rId29" w:tooltip="https://gbr01.safelinks.protection.outlook.com/?url=https%3A%2F%2Fcwicb.net%2F5ECH-RJY1-3W4C1S-L86NU-1%2Fc.aspx&amp;data=05%7C01%7Candy.beaumont3%40nhs.net%7C547711ff42f84c875e2008db4d7953dd%7C37c354b285b047f5b22207b48d774ee3%7C0%7C0%7C638188955713607026%7CUnknown%7CTWFpbGZsb3d8eyJWIjoiMC4wLjAwMDAiLCJQIjoiV2luMzIiLCJBTiI6Ik1haWwiLCJXVCI6Mn0%3D%7C3000%7C%7C%7C&amp;sdata=ck4B751urOWsvJb%2F6zqotlV2FR7zeUctbzu3BaVOubE%3D&amp;reserved=0" w:history="1">
                                      <w:r w:rsidRPr="002B68BF">
                                        <w:rPr>
                                          <w:rFonts w:ascii="Arial" w:eastAsia="Times New Roman" w:hAnsi="Arial" w:cs="Arial"/>
                                          <w:b/>
                                          <w:bCs/>
                                          <w:color w:val="0078D7"/>
                                          <w:kern w:val="0"/>
                                          <w:sz w:val="21"/>
                                          <w:szCs w:val="21"/>
                                          <w:u w:val="single"/>
                                          <w:lang w:eastAsia="en-GB"/>
                                        </w:rPr>
                                        <w:t>here</w:t>
                                      </w:r>
                                    </w:hyperlink>
                                  </w:p>
                                  <w:p w14:paraId="69F858EA" w14:textId="77777777" w:rsidR="002B68BF" w:rsidRPr="002B68BF" w:rsidRDefault="002B68BF" w:rsidP="002B68BF">
                                    <w:pPr>
                                      <w:spacing w:line="240" w:lineRule="atLeast"/>
                                      <w:rPr>
                                        <w:rFonts w:ascii="Arial" w:eastAsia="Times New Roman" w:hAnsi="Arial" w:cs="Arial"/>
                                        <w:color w:val="231F20"/>
                                        <w:kern w:val="0"/>
                                        <w:sz w:val="21"/>
                                        <w:szCs w:val="21"/>
                                        <w:lang w:eastAsia="en-GB"/>
                                      </w:rPr>
                                    </w:pPr>
                                  </w:p>
                                  <w:p w14:paraId="7778010B" w14:textId="77777777" w:rsidR="002B68BF" w:rsidRPr="002B68BF" w:rsidRDefault="002B68BF" w:rsidP="002B68BF">
                                    <w:pPr>
                                      <w:spacing w:after="240" w:line="24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If you have any questions or require more information, please feel free to contact the team at </w:t>
                                    </w:r>
                                    <w:hyperlink r:id="rId30" w:tooltip="mailto:gpitreview@channel3consulting.co.uk" w:history="1">
                                      <w:r w:rsidRPr="002B68BF">
                                        <w:rPr>
                                          <w:rFonts w:ascii="Arial" w:eastAsia="Times New Roman" w:hAnsi="Arial" w:cs="Arial"/>
                                          <w:color w:val="0078D7"/>
                                          <w:kern w:val="0"/>
                                          <w:sz w:val="21"/>
                                          <w:szCs w:val="21"/>
                                          <w:u w:val="single"/>
                                          <w:lang w:eastAsia="en-GB"/>
                                        </w:rPr>
                                        <w:t>gpitreview@channel3consulting.co.uk</w:t>
                                      </w:r>
                                    </w:hyperlink>
                                  </w:p>
                                  <w:p w14:paraId="51CCE7D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Launch of new Tommy’s Miscarriage Support Tool – Supporting GPs with miscarriage care</w:t>
                                    </w:r>
                                    <w:r w:rsidRPr="002B68BF">
                                      <w:rPr>
                                        <w:rFonts w:ascii="Arial" w:eastAsia="Times New Roman" w:hAnsi="Arial" w:cs="Arial"/>
                                        <w:color w:val="231F20"/>
                                        <w:kern w:val="0"/>
                                        <w:sz w:val="21"/>
                                        <w:szCs w:val="21"/>
                                        <w:lang w:eastAsia="en-GB"/>
                                      </w:rPr>
                                      <w:br/>
                                      <w:t>In partnership with Warwick University, Tommy’s charity has developed a new online tool to support women who have had one or more miscarriages. This tool has been developed to eliminate the disparity in miscarriage care across the UK and to support those at higher risk of miscarriage. We aim to reach and support those from Black, Asian and Mixed Heritage backgrounds as well as those from lower socio-economic areas and empower them to advocated for their own care.</w:t>
                                    </w:r>
                                  </w:p>
                                  <w:p w14:paraId="3CE75C8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12D67C9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xml:space="preserve">Using research conducted by Professor Siobhan </w:t>
                                    </w:r>
                                    <w:proofErr w:type="spellStart"/>
                                    <w:r w:rsidRPr="002B68BF">
                                      <w:rPr>
                                        <w:rFonts w:ascii="Arial" w:eastAsia="Times New Roman" w:hAnsi="Arial" w:cs="Arial"/>
                                        <w:color w:val="231F20"/>
                                        <w:kern w:val="0"/>
                                        <w:sz w:val="21"/>
                                        <w:szCs w:val="21"/>
                                        <w:lang w:eastAsia="en-GB"/>
                                      </w:rPr>
                                      <w:t>Quenby</w:t>
                                    </w:r>
                                    <w:proofErr w:type="spellEnd"/>
                                    <w:r w:rsidRPr="002B68BF">
                                      <w:rPr>
                                        <w:rFonts w:ascii="Arial" w:eastAsia="Times New Roman" w:hAnsi="Arial" w:cs="Arial"/>
                                        <w:color w:val="231F20"/>
                                        <w:kern w:val="0"/>
                                        <w:sz w:val="21"/>
                                        <w:szCs w:val="21"/>
                                        <w:lang w:eastAsia="en-GB"/>
                                      </w:rPr>
                                      <w:t>, users can find out their chance of a successful next pregnancy, as well as personalised information and support. Users are given information on tests and treatments available to them, in line with the latest NHS and NICE guidelines, positive lifestyle changes to decrease pregnancy complications and signposting to mental health support and peer support groups. Those who complete the tool and are of higher risk of miscarriage are offered a 1:1 video appointment with a Tommy’s midwife. </w:t>
                                    </w:r>
                                  </w:p>
                                  <w:p w14:paraId="49759D5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022FF0F"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We hope this tool will not only support women and birthing people who have experienced miscarriage but also support GPs with miscarriage care. </w:t>
                                    </w:r>
                                  </w:p>
                                  <w:p w14:paraId="199FA91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1D2755A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Please visit and share the Tommy’s Miscarriage Support Tool: </w:t>
                                    </w:r>
                                    <w:hyperlink r:id="rId31" w:tooltip="https://gbr01.safelinks.protection.outlook.com/?url=https%3A%2F%2Fcwicb.net%2F5ECH-RJY1-3W4C1S-L86NV-1%2Fc.aspx&amp;data=05%7C01%7Candy.beaumont3%40nhs.net%7C547711ff42f84c875e2008db4d7953dd%7C37c354b285b047f5b22207b48d774ee3%7C0%7C0%7C638188955713763238%7CUnknown%7CTWFpbGZsb3d8eyJWIjoiMC4wLjAwMDAiLCJQIjoiV2luMzIiLCJBTiI6Ik1haWwiLCJXVCI6Mn0%3D%7C3000%7C%7C%7C&amp;sdata=cuQV5t2e2o6Dn8m2hzQtEIl4P%2FaXFbx58KAjImJQKEw%3D&amp;reserved=0" w:history="1">
                                      <w:r w:rsidRPr="002B68BF">
                                        <w:rPr>
                                          <w:rFonts w:ascii="Arial" w:eastAsia="Times New Roman" w:hAnsi="Arial" w:cs="Arial"/>
                                          <w:color w:val="0078D7"/>
                                          <w:kern w:val="0"/>
                                          <w:sz w:val="21"/>
                                          <w:szCs w:val="21"/>
                                          <w:u w:val="single"/>
                                          <w:lang w:eastAsia="en-GB"/>
                                        </w:rPr>
                                        <w:t>www.miscarriagetool.tommys.org</w:t>
                                      </w:r>
                                    </w:hyperlink>
                                  </w:p>
                                  <w:p w14:paraId="090E20F8"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lastRenderedPageBreak/>
                                      <w:t>For more information about the research behind the tool please click </w:t>
                                    </w:r>
                                    <w:hyperlink r:id="rId32" w:tooltip="https://gbr01.safelinks.protection.outlook.com/?url=https%3A%2F%2Fcwicb.net%2F5ECH-RJY1-3W4C1S-L86NW-1%2Fc.aspx&amp;data=05%7C01%7Candy.beaumont3%40nhs.net%7C547711ff42f84c875e2008db4d7953dd%7C37c354b285b047f5b22207b48d774ee3%7C0%7C0%7C638188955713763238%7CUnknown%7CTWFpbGZsb3d8eyJWIjoiMC4wLjAwMDAiLCJQIjoiV2luMzIiLCJBTiI6Ik1haWwiLCJXVCI6Mn0%3D%7C3000%7C%7C%7C&amp;sdata=0E1Wxp56STEJpFpw6BqdFk3PH2UrvJb6%2BkBfVufVeN4%3D&amp;reserved=0" w:history="1">
                                      <w:r w:rsidRPr="002B68BF">
                                        <w:rPr>
                                          <w:rFonts w:ascii="Arial" w:eastAsia="Times New Roman" w:hAnsi="Arial" w:cs="Arial"/>
                                          <w:color w:val="0078D7"/>
                                          <w:kern w:val="0"/>
                                          <w:sz w:val="21"/>
                                          <w:szCs w:val="21"/>
                                          <w:u w:val="single"/>
                                          <w:lang w:eastAsia="en-GB"/>
                                        </w:rPr>
                                        <w:t>here</w:t>
                                      </w:r>
                                    </w:hyperlink>
                                  </w:p>
                                  <w:p w14:paraId="7E13852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DE76EA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If you would like a poster to print out for your waiting area or to give to patients, please email </w:t>
                                    </w:r>
                                    <w:hyperlink r:id="rId33" w:tooltip="mailto:rebecca.sweetman@UHCW.NHS.UK" w:history="1">
                                      <w:r w:rsidRPr="002B68BF">
                                        <w:rPr>
                                          <w:rFonts w:ascii="Arial" w:eastAsia="Times New Roman" w:hAnsi="Arial" w:cs="Arial"/>
                                          <w:color w:val="0078D7"/>
                                          <w:kern w:val="0"/>
                                          <w:sz w:val="21"/>
                                          <w:szCs w:val="21"/>
                                          <w:u w:val="single"/>
                                          <w:lang w:eastAsia="en-GB"/>
                                        </w:rPr>
                                        <w:t>rebecca.sweetman@UHCW.NHS.UK</w:t>
                                      </w:r>
                                    </w:hyperlink>
                                  </w:p>
                                  <w:p w14:paraId="428CB58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w:t>
                                    </w:r>
                                  </w:p>
                                  <w:p w14:paraId="2B1D43C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CWPT Important Notification: Change to Printer Make &amp; Model</w:t>
                                    </w:r>
                                    <w:r w:rsidRPr="002B68BF">
                                      <w:rPr>
                                        <w:rFonts w:ascii="Arial" w:eastAsia="Times New Roman" w:hAnsi="Arial" w:cs="Arial"/>
                                        <w:color w:val="231F20"/>
                                        <w:kern w:val="0"/>
                                        <w:sz w:val="21"/>
                                        <w:szCs w:val="21"/>
                                        <w:lang w:eastAsia="en-GB"/>
                                      </w:rPr>
                                      <w:br/>
                                    </w:r>
                                    <w:r w:rsidRPr="002B68BF">
                                      <w:rPr>
                                        <w:rFonts w:ascii="Arial" w:eastAsia="Times New Roman" w:hAnsi="Arial" w:cs="Arial"/>
                                        <w:color w:val="000000"/>
                                        <w:kern w:val="0"/>
                                        <w:sz w:val="21"/>
                                        <w:szCs w:val="21"/>
                                        <w:lang w:eastAsia="en-GB"/>
                                      </w:rPr>
                                      <w:t>For many years the healthcare setting has benefited from one of the most reliable and easy to use desktop printers, the Brother HL-5100 series. Unfortunately, this model of printer is no longer manufactured so we have sought a replacement.</w:t>
                                    </w:r>
                                  </w:p>
                                  <w:p w14:paraId="1CBEF30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647F22E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 xml:space="preserve">Following conversations with key clinical system providers and printer manufacturers, as well as trials in the healthcare setting, going forward we will be providing the Hewlett Packard (HP) LaserJet Pro 4002dn printer. A step up from the </w:t>
                                    </w:r>
                                    <w:proofErr w:type="gramStart"/>
                                    <w:r w:rsidRPr="002B68BF">
                                      <w:rPr>
                                        <w:rFonts w:ascii="Arial" w:eastAsia="Times New Roman" w:hAnsi="Arial" w:cs="Arial"/>
                                        <w:color w:val="000000"/>
                                        <w:kern w:val="0"/>
                                        <w:sz w:val="21"/>
                                        <w:szCs w:val="21"/>
                                        <w:lang w:eastAsia="en-GB"/>
                                      </w:rPr>
                                      <w:t>Brother</w:t>
                                    </w:r>
                                    <w:proofErr w:type="gramEnd"/>
                                    <w:r w:rsidRPr="002B68BF">
                                      <w:rPr>
                                        <w:rFonts w:ascii="Arial" w:eastAsia="Times New Roman" w:hAnsi="Arial" w:cs="Arial"/>
                                        <w:color w:val="000000"/>
                                        <w:kern w:val="0"/>
                                        <w:sz w:val="21"/>
                                        <w:szCs w:val="21"/>
                                        <w:lang w:eastAsia="en-GB"/>
                                      </w:rPr>
                                      <w:t xml:space="preserve"> printer, the HP is an A4 black and white printer giving up to 40 pages per minute, two-sided printing, and dual tray input.</w:t>
                                    </w:r>
                                  </w:p>
                                  <w:p w14:paraId="7C6B9278"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45DF048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With this change in mind, as the printers in your Practice transition from Brother to HP, please consider running down on your stocks of Brother printer consumables and start stocking up on HP printer consumables as appropriate. The following replacement cartridges must be used:</w:t>
                                    </w:r>
                                  </w:p>
                                  <w:p w14:paraId="17BD5722"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HP 149A Black Original LaserJet Toner Cartridge (~2,900 pages)</w:t>
                                    </w:r>
                                  </w:p>
                                  <w:p w14:paraId="55C46DA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HP 149X Black Original LaserJet Toner Cartridge (~9,500 pages)</w:t>
                                    </w:r>
                                  </w:p>
                                  <w:p w14:paraId="6BAF38EB"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C27716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The HP printer supports </w:t>
                                    </w:r>
                                    <w:proofErr w:type="spellStart"/>
                                    <w:r w:rsidRPr="002B68BF">
                                      <w:rPr>
                                        <w:rFonts w:ascii="Arial" w:eastAsia="Times New Roman" w:hAnsi="Arial" w:cs="Arial"/>
                                        <w:color w:val="231F20"/>
                                        <w:kern w:val="0"/>
                                        <w:sz w:val="21"/>
                                        <w:szCs w:val="21"/>
                                        <w:lang w:eastAsia="en-GB"/>
                                      </w:rPr>
                                      <w:fldChar w:fldCharType="begin"/>
                                    </w:r>
                                    <w:r w:rsidRPr="002B68BF">
                                      <w:rPr>
                                        <w:rFonts w:ascii="Arial" w:eastAsia="Times New Roman" w:hAnsi="Arial" w:cs="Arial"/>
                                        <w:color w:val="231F20"/>
                                        <w:kern w:val="0"/>
                                        <w:sz w:val="21"/>
                                        <w:szCs w:val="21"/>
                                        <w:lang w:eastAsia="en-GB"/>
                                      </w:rPr>
                                      <w:instrText xml:space="preserve"> HYPERLINK "https://gbr01.safelinks.protection.outlook.com/?url=https%3A%2F%2Fcwicb.net%2F5ECH-RJY1-3W4C1S-L86NX-1%2Fc.aspx&amp;data=05%7C01%7Candy.beaumont3%40nhs.net%7C547711ff42f84c875e2008db4d7953dd%7C37c354b285b047f5b22207b48d774ee3%7C0%7C0%7C638188955713763238%7CUnknown%7CTWFpbGZsb3d8eyJWIjoiMC4wLjAwMDAiLCJQIjoiV2luMzIiLCJBTiI6Ik1haWwiLCJXVCI6Mn0%3D%7C3000%7C%7C%7C&amp;sdata=eqKPxGJK9NWsGdK3Xw2mPLyOkjlZeog2N3X4pQ%2FX0dQ%3D&amp;reserved=0" \o "https://gbr01.safelinks.protection.outlook.com/?url=https%3A%2F%2Fcwicb.net%2F5ECH-RJY1-3W4C1S-L86NX-1%2Fc.aspx&amp;data=05%7C01%7Candy.beaumont3%40nhs.net%7C547711ff42f84c875e2008db4d7953dd%7C37c354b285b047f5b22207b48d774ee3%7C0%7C0%7C638188955713763238%7CUnknown%7CTWFpbGZsb3d8eyJWIjoiMC4wLjAwMDAiLCJQIjoiV2luMzIiLCJBTiI6Ik1haWwiLCJXVCI6Mn0%3D%7C3000%7C%7C%7C&amp;sdata=eqKPxGJK9NWsGdK3Xw2mPLyOkjlZeog2N3X4pQ%2FX0dQ%3D&amp;reserved=0" </w:instrText>
                                    </w:r>
                                    <w:r w:rsidRPr="002B68BF">
                                      <w:rPr>
                                        <w:rFonts w:ascii="Arial" w:eastAsia="Times New Roman" w:hAnsi="Arial" w:cs="Arial"/>
                                        <w:color w:val="231F20"/>
                                        <w:kern w:val="0"/>
                                        <w:sz w:val="21"/>
                                        <w:szCs w:val="21"/>
                                        <w:lang w:eastAsia="en-GB"/>
                                      </w:rPr>
                                      <w:fldChar w:fldCharType="separate"/>
                                    </w:r>
                                    <w:r w:rsidRPr="002B68BF">
                                      <w:rPr>
                                        <w:rFonts w:ascii="Arial" w:eastAsia="Times New Roman" w:hAnsi="Arial" w:cs="Arial"/>
                                        <w:color w:val="0078D7"/>
                                        <w:kern w:val="0"/>
                                        <w:sz w:val="21"/>
                                        <w:szCs w:val="21"/>
                                        <w:u w:val="single"/>
                                        <w:lang w:eastAsia="en-GB"/>
                                      </w:rPr>
                                      <w:t>EconoMode</w:t>
                                    </w:r>
                                    <w:proofErr w:type="spellEnd"/>
                                    <w:r w:rsidRPr="002B68BF">
                                      <w:rPr>
                                        <w:rFonts w:ascii="Arial" w:eastAsia="Times New Roman" w:hAnsi="Arial" w:cs="Arial"/>
                                        <w:color w:val="231F20"/>
                                        <w:kern w:val="0"/>
                                        <w:sz w:val="21"/>
                                        <w:szCs w:val="21"/>
                                        <w:lang w:eastAsia="en-GB"/>
                                      </w:rPr>
                                      <w:fldChar w:fldCharType="end"/>
                                    </w:r>
                                    <w:r w:rsidRPr="002B68BF">
                                      <w:rPr>
                                        <w:rFonts w:ascii="Arial" w:eastAsia="Times New Roman" w:hAnsi="Arial" w:cs="Arial"/>
                                        <w:color w:val="000000"/>
                                        <w:kern w:val="0"/>
                                        <w:sz w:val="21"/>
                                        <w:szCs w:val="21"/>
                                        <w:lang w:eastAsia="en-GB"/>
                                      </w:rPr>
                                      <w:t>, which gives you many more pages per cartridge as it uses less toner with a slight compromise on print quality. </w:t>
                                    </w:r>
                                  </w:p>
                                  <w:p w14:paraId="5035603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2AB81C5B"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 xml:space="preserve">The HP printer will be supplied for new provisions and faulty replacements once the stock of the </w:t>
                                    </w:r>
                                    <w:proofErr w:type="gramStart"/>
                                    <w:r w:rsidRPr="002B68BF">
                                      <w:rPr>
                                        <w:rFonts w:ascii="Arial" w:eastAsia="Times New Roman" w:hAnsi="Arial" w:cs="Arial"/>
                                        <w:color w:val="000000"/>
                                        <w:kern w:val="0"/>
                                        <w:sz w:val="21"/>
                                        <w:szCs w:val="21"/>
                                        <w:lang w:eastAsia="en-GB"/>
                                      </w:rPr>
                                      <w:t>Brother</w:t>
                                    </w:r>
                                    <w:proofErr w:type="gramEnd"/>
                                    <w:r w:rsidRPr="002B68BF">
                                      <w:rPr>
                                        <w:rFonts w:ascii="Arial" w:eastAsia="Times New Roman" w:hAnsi="Arial" w:cs="Arial"/>
                                        <w:color w:val="000000"/>
                                        <w:kern w:val="0"/>
                                        <w:sz w:val="21"/>
                                        <w:szCs w:val="21"/>
                                        <w:lang w:eastAsia="en-GB"/>
                                      </w:rPr>
                                      <w:t xml:space="preserve"> printers is depleted. Should you have any general questions related to the above then please email us at </w:t>
                                    </w:r>
                                    <w:hyperlink r:id="rId34" w:tooltip="mailto:ITServiceDesk@covwarkitc.nhs.uk" w:history="1">
                                      <w:r w:rsidRPr="002B68BF">
                                        <w:rPr>
                                          <w:rFonts w:ascii="Arial" w:eastAsia="Times New Roman" w:hAnsi="Arial" w:cs="Arial"/>
                                          <w:color w:val="0078D7"/>
                                          <w:kern w:val="0"/>
                                          <w:sz w:val="21"/>
                                          <w:szCs w:val="21"/>
                                          <w:u w:val="single"/>
                                          <w:lang w:eastAsia="en-GB"/>
                                        </w:rPr>
                                        <w:t>ITServiceDesk@covwarkitc.nhs.uk</w:t>
                                      </w:r>
                                    </w:hyperlink>
                                    <w:r w:rsidRPr="002B68BF">
                                      <w:rPr>
                                        <w:rFonts w:ascii="Arial" w:eastAsia="Times New Roman" w:hAnsi="Arial" w:cs="Arial"/>
                                        <w:color w:val="000000"/>
                                        <w:kern w:val="0"/>
                                        <w:sz w:val="21"/>
                                        <w:szCs w:val="21"/>
                                        <w:lang w:eastAsia="en-GB"/>
                                      </w:rPr>
                                      <w:t> CWPT apologise for any inconvenience this may cause.</w:t>
                                    </w:r>
                                  </w:p>
                                </w:tc>
                              </w:tr>
                            </w:tbl>
                            <w:p w14:paraId="3C11A101" w14:textId="77777777" w:rsidR="002B68BF" w:rsidRPr="002B68BF" w:rsidRDefault="002B68BF" w:rsidP="002B68BF">
                              <w:pPr>
                                <w:rPr>
                                  <w:rFonts w:ascii="Arial" w:eastAsia="Times New Roman" w:hAnsi="Arial" w:cs="Arial"/>
                                  <w:vanish/>
                                  <w:kern w:val="0"/>
                                  <w:lang w:eastAsia="en-GB"/>
                                </w:rPr>
                              </w:pPr>
                            </w:p>
                            <w:tbl>
                              <w:tblPr>
                                <w:tblW w:w="5000" w:type="pct"/>
                                <w:tblCellMar>
                                  <w:left w:w="0" w:type="dxa"/>
                                  <w:right w:w="0" w:type="dxa"/>
                                </w:tblCellMar>
                                <w:tblLook w:val="04A0" w:firstRow="1" w:lastRow="0" w:firstColumn="1" w:lastColumn="0" w:noHBand="0" w:noVBand="1"/>
                              </w:tblPr>
                              <w:tblGrid>
                                <w:gridCol w:w="9300"/>
                              </w:tblGrid>
                              <w:tr w:rsidR="002B68BF" w:rsidRPr="002B68BF" w14:paraId="526E0874" w14:textId="77777777">
                                <w:tc>
                                  <w:tcPr>
                                    <w:tcW w:w="0" w:type="auto"/>
                                    <w:tcBorders>
                                      <w:top w:val="nil"/>
                                      <w:left w:val="nil"/>
                                      <w:bottom w:val="nil"/>
                                      <w:right w:val="nil"/>
                                    </w:tcBorders>
                                    <w:tcMar>
                                      <w:top w:w="150" w:type="dxa"/>
                                      <w:left w:w="150" w:type="dxa"/>
                                      <w:bottom w:w="150" w:type="dxa"/>
                                      <w:right w:w="150" w:type="dxa"/>
                                    </w:tcMar>
                                    <w:hideMark/>
                                  </w:tcPr>
                                  <w:p w14:paraId="0B5A80CD" w14:textId="77777777" w:rsidR="002B68BF" w:rsidRPr="002B68BF" w:rsidRDefault="002B68BF" w:rsidP="002B68BF">
                                    <w:pPr>
                                      <w:spacing w:line="330" w:lineRule="atLeast"/>
                                      <w:textAlignment w:val="baseline"/>
                                      <w:rPr>
                                        <w:rFonts w:ascii="Arial" w:eastAsia="Times New Roman" w:hAnsi="Arial" w:cs="Arial"/>
                                        <w:kern w:val="0"/>
                                        <w:sz w:val="21"/>
                                        <w:szCs w:val="21"/>
                                        <w:lang w:eastAsia="en-GB"/>
                                      </w:rPr>
                                    </w:pPr>
                                    <w:r w:rsidRPr="002B68BF">
                                      <w:rPr>
                                        <w:rFonts w:ascii="Arial" w:eastAsia="Times New Roman" w:hAnsi="Arial" w:cs="Arial"/>
                                        <w:color w:val="0072CE"/>
                                        <w:kern w:val="0"/>
                                        <w:sz w:val="33"/>
                                        <w:szCs w:val="33"/>
                                        <w:lang w:eastAsia="en-GB"/>
                                      </w:rPr>
                                      <w:t>Training, events &amp; surveys</w:t>
                                    </w:r>
                                    <w:r w:rsidRPr="002B68BF">
                                      <w:rPr>
                                        <w:rFonts w:ascii="Arial" w:eastAsia="Times New Roman" w:hAnsi="Arial" w:cs="Arial"/>
                                        <w:kern w:val="0"/>
                                        <w:sz w:val="21"/>
                                        <w:szCs w:val="21"/>
                                        <w:lang w:eastAsia="en-GB"/>
                                      </w:rPr>
                                      <w:t xml:space="preserve"> </w:t>
                                    </w:r>
                                  </w:p>
                                  <w:p w14:paraId="2A0BFF5B" w14:textId="77777777" w:rsidR="002B68BF" w:rsidRPr="002B68BF" w:rsidRDefault="002B68BF" w:rsidP="002B68BF">
                                    <w:pPr>
                                      <w:spacing w:line="330" w:lineRule="atLeast"/>
                                      <w:textAlignment w:val="baseline"/>
                                      <w:rPr>
                                        <w:rFonts w:ascii="Arial" w:eastAsia="Times New Roman" w:hAnsi="Arial" w:cs="Arial"/>
                                        <w:kern w:val="0"/>
                                        <w:sz w:val="21"/>
                                        <w:szCs w:val="21"/>
                                        <w:lang w:eastAsia="en-GB"/>
                                      </w:rPr>
                                    </w:pPr>
                                    <w:r w:rsidRPr="002B68BF">
                                      <w:rPr>
                                        <w:rFonts w:ascii="Arial" w:eastAsia="Times New Roman" w:hAnsi="Arial" w:cs="Arial"/>
                                        <w:kern w:val="0"/>
                                        <w:sz w:val="21"/>
                                        <w:szCs w:val="21"/>
                                        <w:lang w:eastAsia="en-GB"/>
                                      </w:rPr>
                                      <w:t>              </w:t>
                                    </w:r>
                                  </w:p>
                                  <w:p w14:paraId="29501975"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Accelerating patient online access: Medical record keeping</w:t>
                                    </w:r>
                                    <w:r w:rsidRPr="002B68BF">
                                      <w:rPr>
                                        <w:rFonts w:ascii="Arial" w:eastAsia="Times New Roman" w:hAnsi="Arial" w:cs="Arial"/>
                                        <w:b/>
                                        <w:bCs/>
                                        <w:color w:val="231F20"/>
                                        <w:kern w:val="0"/>
                                        <w:sz w:val="21"/>
                                        <w:szCs w:val="21"/>
                                        <w:lang w:eastAsia="en-GB"/>
                                      </w:rPr>
                                      <w:t> </w:t>
                                    </w:r>
                                    <w:r w:rsidRPr="002B68BF">
                                      <w:rPr>
                                        <w:rFonts w:ascii="Arial" w:eastAsia="Times New Roman" w:hAnsi="Arial" w:cs="Arial"/>
                                        <w:b/>
                                        <w:bCs/>
                                        <w:color w:val="231F20"/>
                                        <w:kern w:val="0"/>
                                        <w:sz w:val="21"/>
                                        <w:szCs w:val="21"/>
                                        <w:lang w:eastAsia="en-GB"/>
                                      </w:rPr>
                                      <w:br/>
                                    </w:r>
                                    <w:r w:rsidRPr="002B68BF">
                                      <w:rPr>
                                        <w:rFonts w:ascii="Arial" w:eastAsia="Times New Roman" w:hAnsi="Arial" w:cs="Arial"/>
                                        <w:color w:val="231F20"/>
                                        <w:kern w:val="0"/>
                                        <w:sz w:val="21"/>
                                        <w:szCs w:val="21"/>
                                        <w:lang w:eastAsia="en-GB"/>
                                      </w:rPr>
                                      <w:t>Dr Devin Gray, GP and Clinical Lead for Digital First (Wandsworth) will deliver training on Medical Record Keeping on </w:t>
                                    </w:r>
                                    <w:r w:rsidRPr="002B68BF">
                                      <w:rPr>
                                        <w:rFonts w:ascii="Arial" w:eastAsia="Times New Roman" w:hAnsi="Arial" w:cs="Arial"/>
                                        <w:b/>
                                        <w:bCs/>
                                        <w:color w:val="231F20"/>
                                        <w:kern w:val="0"/>
                                        <w:sz w:val="21"/>
                                        <w:szCs w:val="21"/>
                                        <w:lang w:eastAsia="en-GB"/>
                                      </w:rPr>
                                      <w:t>Wednesday 10</w:t>
                                    </w:r>
                                    <w:r w:rsidRPr="002B68BF">
                                      <w:rPr>
                                        <w:rFonts w:ascii="Arial" w:eastAsia="Times New Roman" w:hAnsi="Arial" w:cs="Arial"/>
                                        <w:b/>
                                        <w:bCs/>
                                        <w:color w:val="231F20"/>
                                        <w:kern w:val="0"/>
                                        <w:sz w:val="21"/>
                                        <w:szCs w:val="21"/>
                                        <w:vertAlign w:val="superscript"/>
                                        <w:lang w:eastAsia="en-GB"/>
                                      </w:rPr>
                                      <w:t>th</w:t>
                                    </w:r>
                                    <w:r w:rsidRPr="002B68BF">
                                      <w:rPr>
                                        <w:rFonts w:ascii="Arial" w:eastAsia="Times New Roman" w:hAnsi="Arial" w:cs="Arial"/>
                                        <w:b/>
                                        <w:bCs/>
                                        <w:color w:val="231F20"/>
                                        <w:kern w:val="0"/>
                                        <w:sz w:val="21"/>
                                        <w:szCs w:val="21"/>
                                        <w:lang w:eastAsia="en-GB"/>
                                      </w:rPr>
                                      <w:t> May</w:t>
                                    </w:r>
                                    <w:r w:rsidRPr="002B68BF">
                                      <w:rPr>
                                        <w:rFonts w:ascii="Arial" w:eastAsia="Times New Roman" w:hAnsi="Arial" w:cs="Arial"/>
                                        <w:color w:val="231F20"/>
                                        <w:kern w:val="0"/>
                                        <w:sz w:val="21"/>
                                        <w:szCs w:val="21"/>
                                        <w:lang w:eastAsia="en-GB"/>
                                      </w:rPr>
                                      <w:t> </w:t>
                                    </w:r>
                                    <w:r w:rsidRPr="002B68BF">
                                      <w:rPr>
                                        <w:rFonts w:ascii="Arial" w:eastAsia="Times New Roman" w:hAnsi="Arial" w:cs="Arial"/>
                                        <w:b/>
                                        <w:bCs/>
                                        <w:color w:val="231F20"/>
                                        <w:kern w:val="0"/>
                                        <w:sz w:val="21"/>
                                        <w:szCs w:val="21"/>
                                        <w:lang w:eastAsia="en-GB"/>
                                      </w:rPr>
                                      <w:t>(1-2pm).</w:t>
                                    </w:r>
                                    <w:r w:rsidRPr="002B68BF">
                                      <w:rPr>
                                        <w:rFonts w:ascii="Arial" w:eastAsia="Times New Roman" w:hAnsi="Arial" w:cs="Arial"/>
                                        <w:color w:val="231F20"/>
                                        <w:kern w:val="0"/>
                                        <w:sz w:val="21"/>
                                        <w:szCs w:val="21"/>
                                        <w:lang w:eastAsia="en-GB"/>
                                      </w:rPr>
                                      <w:t> Click </w:t>
                                    </w:r>
                                    <w:hyperlink r:id="rId35" w:tooltip="https://gbr01.safelinks.protection.outlook.com/?url=https%3A%2F%2Fcwicb.net%2F5ECH-RJY1-3W4C1S-L86NY-1%2Fc.aspx&amp;data=05%7C01%7Candy.beaumont3%40nhs.net%7C547711ff42f84c875e2008db4d7953dd%7C37c354b285b047f5b22207b48d774ee3%7C0%7C0%7C638188955713763238%7CUnknown%7CTWFpbGZsb3d8eyJWIjoiMC4wLjAwMDAiLCJQIjoiV2luMzIiLCJBTiI6Ik1haWwiLCJXVCI6Mn0%3D%7C3000%7C%7C%7C&amp;sdata=UTQY4pJHH9P1Gyy8TMayl9WxejpuOyM8FpMgMCmJ0dg%3D&amp;reserved=0" w:history="1">
                                      <w:r w:rsidRPr="002B68BF">
                                        <w:rPr>
                                          <w:rFonts w:ascii="Arial" w:eastAsia="Times New Roman" w:hAnsi="Arial" w:cs="Arial"/>
                                          <w:color w:val="0078D7"/>
                                          <w:kern w:val="0"/>
                                          <w:sz w:val="21"/>
                                          <w:szCs w:val="21"/>
                                          <w:u w:val="single"/>
                                          <w:lang w:eastAsia="en-GB"/>
                                        </w:rPr>
                                        <w:t>here</w:t>
                                      </w:r>
                                    </w:hyperlink>
                                    <w:r w:rsidRPr="002B68BF">
                                      <w:rPr>
                                        <w:rFonts w:ascii="Arial" w:eastAsia="Times New Roman" w:hAnsi="Arial" w:cs="Arial"/>
                                        <w:color w:val="231F20"/>
                                        <w:kern w:val="0"/>
                                        <w:sz w:val="21"/>
                                        <w:szCs w:val="21"/>
                                        <w:lang w:eastAsia="en-GB"/>
                                      </w:rPr>
                                      <w:t> for further details and to register.</w:t>
                                    </w:r>
                                  </w:p>
                                  <w:p w14:paraId="00ED575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2C3CD3DD"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 xml:space="preserve">NHSE call for Social Prescriber Link Workers - call for webinar </w:t>
                                    </w:r>
                                    <w:proofErr w:type="gramStart"/>
                                    <w:r w:rsidRPr="002B68BF">
                                      <w:rPr>
                                        <w:rFonts w:ascii="Arial" w:eastAsia="Times New Roman" w:hAnsi="Arial" w:cs="Arial"/>
                                        <w:b/>
                                        <w:bCs/>
                                        <w:color w:val="00B0F0"/>
                                        <w:kern w:val="0"/>
                                        <w:lang w:eastAsia="en-GB"/>
                                      </w:rPr>
                                      <w:t>speakers</w:t>
                                    </w:r>
                                    <w:proofErr w:type="gramEnd"/>
                                  </w:p>
                                  <w:p w14:paraId="349899A8"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lastRenderedPageBreak/>
                                      <w:t>on 31</w:t>
                                    </w:r>
                                    <w:r w:rsidRPr="002B68BF">
                                      <w:rPr>
                                        <w:rFonts w:ascii="Arial" w:eastAsia="Times New Roman" w:hAnsi="Arial" w:cs="Arial"/>
                                        <w:b/>
                                        <w:bCs/>
                                        <w:color w:val="00B0F0"/>
                                        <w:kern w:val="0"/>
                                        <w:vertAlign w:val="superscript"/>
                                        <w:lang w:eastAsia="en-GB"/>
                                      </w:rPr>
                                      <w:t>st</w:t>
                                    </w:r>
                                    <w:r w:rsidRPr="002B68BF">
                                      <w:rPr>
                                        <w:rFonts w:ascii="Arial" w:eastAsia="Times New Roman" w:hAnsi="Arial" w:cs="Arial"/>
                                        <w:b/>
                                        <w:bCs/>
                                        <w:color w:val="00B0F0"/>
                                        <w:kern w:val="0"/>
                                        <w:lang w:eastAsia="en-GB"/>
                                      </w:rPr>
                                      <w:t> May 2023</w:t>
                                    </w:r>
                                    <w:r w:rsidRPr="002B68BF">
                                      <w:rPr>
                                        <w:rFonts w:ascii="Arial" w:eastAsia="Times New Roman" w:hAnsi="Arial" w:cs="Arial"/>
                                        <w:color w:val="231F20"/>
                                        <w:kern w:val="0"/>
                                        <w:sz w:val="21"/>
                                        <w:szCs w:val="21"/>
                                        <w:lang w:eastAsia="en-GB"/>
                                      </w:rPr>
                                      <w:br/>
                                      <w:t>We are looking for examples of how Social Prescribing Link Workers are working to support improvements in GP access, including on the day access, through social prescribing and place-based working</w:t>
                                    </w:r>
                                    <w:r w:rsidRPr="002B68BF">
                                      <w:rPr>
                                        <w:rFonts w:ascii="Arial" w:eastAsia="Times New Roman" w:hAnsi="Arial" w:cs="Arial"/>
                                        <w:b/>
                                        <w:bCs/>
                                        <w:color w:val="231F20"/>
                                        <w:kern w:val="0"/>
                                        <w:sz w:val="21"/>
                                        <w:szCs w:val="21"/>
                                        <w:lang w:eastAsia="en-GB"/>
                                      </w:rPr>
                                      <w:t>.  </w:t>
                                    </w:r>
                                    <w:r w:rsidRPr="002B68BF">
                                      <w:rPr>
                                        <w:rFonts w:ascii="Arial" w:eastAsia="Times New Roman" w:hAnsi="Arial" w:cs="Arial"/>
                                        <w:color w:val="231F20"/>
                                        <w:kern w:val="0"/>
                                        <w:sz w:val="21"/>
                                        <w:szCs w:val="21"/>
                                        <w:lang w:eastAsia="en-GB"/>
                                      </w:rPr>
                                      <w:t>Including how the three personalised care roles, including Care Coordinators and Health and Wellbeing Coaches work together to improve access.</w:t>
                                    </w:r>
                                  </w:p>
                                  <w:p w14:paraId="5D4B953D"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7A9272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Aims of this webinar are to:</w:t>
                                    </w:r>
                                  </w:p>
                                  <w:p w14:paraId="6F4EF69A"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333333"/>
                                        <w:kern w:val="0"/>
                                        <w:sz w:val="21"/>
                                        <w:szCs w:val="21"/>
                                        <w:lang w:eastAsia="en-GB"/>
                                      </w:rPr>
                                      <w:t>·        </w:t>
                                    </w:r>
                                    <w:r w:rsidRPr="002B68BF">
                                      <w:rPr>
                                        <w:rFonts w:ascii="Arial" w:eastAsia="Times New Roman" w:hAnsi="Arial" w:cs="Arial"/>
                                        <w:color w:val="333333"/>
                                        <w:kern w:val="0"/>
                                        <w:sz w:val="21"/>
                                        <w:szCs w:val="21"/>
                                        <w:lang w:eastAsia="en-GB"/>
                                      </w:rPr>
                                      <w:t>Demonstrate how SPLWs can alleviate demand on GP practice. </w:t>
                                    </w:r>
                                  </w:p>
                                  <w:p w14:paraId="43575513"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333333"/>
                                        <w:kern w:val="0"/>
                                        <w:sz w:val="21"/>
                                        <w:szCs w:val="21"/>
                                        <w:lang w:eastAsia="en-GB"/>
                                      </w:rPr>
                                      <w:t>·        </w:t>
                                    </w:r>
                                    <w:r w:rsidRPr="002B68BF">
                                      <w:rPr>
                                        <w:rFonts w:ascii="Arial" w:eastAsia="Times New Roman" w:hAnsi="Arial" w:cs="Arial"/>
                                        <w:color w:val="333333"/>
                                        <w:kern w:val="0"/>
                                        <w:sz w:val="21"/>
                                        <w:szCs w:val="21"/>
                                        <w:lang w:eastAsia="en-GB"/>
                                      </w:rPr>
                                      <w:t>Explain how the wider personalised care roles can help improvements in access. </w:t>
                                    </w:r>
                                  </w:p>
                                  <w:p w14:paraId="08679FBC"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333333"/>
                                        <w:kern w:val="0"/>
                                        <w:sz w:val="21"/>
                                        <w:szCs w:val="21"/>
                                        <w:lang w:eastAsia="en-GB"/>
                                      </w:rPr>
                                      <w:t>·        </w:t>
                                    </w:r>
                                    <w:r w:rsidRPr="002B68BF">
                                      <w:rPr>
                                        <w:rFonts w:ascii="Arial" w:eastAsia="Times New Roman" w:hAnsi="Arial" w:cs="Arial"/>
                                        <w:color w:val="333333"/>
                                        <w:kern w:val="0"/>
                                        <w:sz w:val="21"/>
                                        <w:szCs w:val="21"/>
                                        <w:lang w:eastAsia="en-GB"/>
                                      </w:rPr>
                                      <w:t>Showcase examples of best practice relating to access and place-based working. </w:t>
                                    </w:r>
                                  </w:p>
                                  <w:p w14:paraId="0A679D02"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p>
                                  <w:p w14:paraId="43FF018F"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Please contact </w:t>
                                    </w:r>
                                    <w:hyperlink r:id="rId36" w:tooltip="mailto:alison.green7@nhs.net" w:history="1">
                                      <w:r w:rsidRPr="002B68BF">
                                        <w:rPr>
                                          <w:rFonts w:ascii="Arial" w:eastAsia="Times New Roman" w:hAnsi="Arial" w:cs="Arial"/>
                                          <w:color w:val="0078D7"/>
                                          <w:kern w:val="0"/>
                                          <w:sz w:val="21"/>
                                          <w:szCs w:val="21"/>
                                          <w:u w:val="single"/>
                                          <w:lang w:eastAsia="en-GB"/>
                                        </w:rPr>
                                        <w:t>alison.green7@nhs.net</w:t>
                                      </w:r>
                                    </w:hyperlink>
                                    <w:r w:rsidRPr="002B68BF">
                                      <w:rPr>
                                        <w:rFonts w:ascii="Arial" w:eastAsia="Times New Roman" w:hAnsi="Arial" w:cs="Arial"/>
                                        <w:color w:val="231F20"/>
                                        <w:kern w:val="0"/>
                                        <w:sz w:val="21"/>
                                        <w:szCs w:val="21"/>
                                        <w:lang w:eastAsia="en-GB"/>
                                      </w:rPr>
                                      <w:t> for more information.</w:t>
                                    </w:r>
                                  </w:p>
                                  <w:p w14:paraId="28EBAEC1"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w:t>
                                    </w:r>
                                  </w:p>
                                  <w:p w14:paraId="749BF9D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Upcoming RCGP Events for Region</w:t>
                                    </w:r>
                                    <w:r w:rsidRPr="002B68BF">
                                      <w:rPr>
                                        <w:rFonts w:ascii="Arial" w:eastAsia="Times New Roman" w:hAnsi="Arial" w:cs="Arial"/>
                                        <w:b/>
                                        <w:bCs/>
                                        <w:color w:val="00B0F0"/>
                                        <w:kern w:val="0"/>
                                        <w:lang w:eastAsia="en-GB"/>
                                      </w:rPr>
                                      <w:br/>
                                    </w:r>
                                    <w:r w:rsidRPr="002B68BF">
                                      <w:rPr>
                                        <w:rFonts w:ascii="Arial" w:eastAsia="Times New Roman" w:hAnsi="Arial" w:cs="Arial"/>
                                        <w:color w:val="231F20"/>
                                        <w:kern w:val="0"/>
                                        <w:sz w:val="21"/>
                                        <w:szCs w:val="21"/>
                                        <w:lang w:eastAsia="en-GB"/>
                                      </w:rPr>
                                      <w:t>This link provides direct access to the most recent course list for all RCGP events in the Central and East England region so please do circulate if you are able.</w:t>
                                    </w:r>
                                  </w:p>
                                  <w:p w14:paraId="1ECD14F0"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CA8EEAA"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hyperlink r:id="rId37" w:tooltip="https://gbr01.safelinks.protection.outlook.com/?url=https%3A%2F%2Fcwicb.net%2F5ECH-RJY1-3W4C1S-L86NZ-1%2Fc.aspx&amp;data=05%7C01%7Candy.beaumont3%40nhs.net%7C547711ff42f84c875e2008db4d7953dd%7C37c354b285b047f5b22207b48d774ee3%7C0%7C0%7C638188955713763238%7CUnknown%7CTWFpbGZsb3d8eyJWIjoiMC4wLjAwMDAiLCJQIjoiV2luMzIiLCJBTiI6Ik1haWwiLCJXVCI6Mn0%3D%7C3000%7C%7C%7C&amp;sdata=jBThzSIF4Q%2FGOC5LQwzRn2CqMS9vpYRSzta04vXZQE0%3D&amp;reserved=0" w:history="1">
                                      <w:r w:rsidRPr="002B68BF">
                                        <w:rPr>
                                          <w:rFonts w:ascii="Arial" w:eastAsia="Times New Roman" w:hAnsi="Arial" w:cs="Arial"/>
                                          <w:color w:val="0078D7"/>
                                          <w:kern w:val="0"/>
                                          <w:sz w:val="21"/>
                                          <w:szCs w:val="21"/>
                                          <w:u w:val="single"/>
                                          <w:lang w:eastAsia="en-GB"/>
                                        </w:rPr>
                                        <w:t>RCGP Events</w:t>
                                      </w:r>
                                    </w:hyperlink>
                                  </w:p>
                                  <w:p w14:paraId="37D8C16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1181725B"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If your details have recently changed, please contact </w:t>
                                    </w:r>
                                    <w:hyperlink r:id="rId38" w:tooltip="mailto:Samantha.Self@rcgp.org.uk" w:history="1">
                                      <w:r w:rsidRPr="002B68BF">
                                        <w:rPr>
                                          <w:rFonts w:ascii="Arial" w:eastAsia="Times New Roman" w:hAnsi="Arial" w:cs="Arial"/>
                                          <w:color w:val="0078D7"/>
                                          <w:kern w:val="0"/>
                                          <w:sz w:val="21"/>
                                          <w:szCs w:val="21"/>
                                          <w:u w:val="single"/>
                                          <w:lang w:eastAsia="en-GB"/>
                                        </w:rPr>
                                        <w:t>Samantha.Self@rcgp.org.uk</w:t>
                                      </w:r>
                                    </w:hyperlink>
                                    <w:r w:rsidRPr="002B68BF">
                                      <w:rPr>
                                        <w:rFonts w:ascii="Arial" w:eastAsia="Times New Roman" w:hAnsi="Arial" w:cs="Arial"/>
                                        <w:color w:val="231F20"/>
                                        <w:kern w:val="0"/>
                                        <w:sz w:val="21"/>
                                        <w:szCs w:val="21"/>
                                        <w:lang w:eastAsia="en-GB"/>
                                      </w:rPr>
                                      <w:t> with your new email.</w:t>
                                    </w:r>
                                  </w:p>
                                  <w:p w14:paraId="2E0CB4EC"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8858D7D" w14:textId="77777777" w:rsidR="002B68BF" w:rsidRPr="002B68BF" w:rsidRDefault="002B68BF" w:rsidP="002B68BF">
                                    <w:pPr>
                                      <w:spacing w:before="200" w:line="315" w:lineRule="atLeast"/>
                                      <w:rPr>
                                        <w:rFonts w:ascii="Arial" w:eastAsia="Times New Roman" w:hAnsi="Arial" w:cs="Arial"/>
                                        <w:color w:val="231F20"/>
                                        <w:kern w:val="0"/>
                                        <w:sz w:val="21"/>
                                        <w:szCs w:val="21"/>
                                        <w:lang w:eastAsia="en-GB"/>
                                      </w:rPr>
                                    </w:pPr>
                                    <w:r w:rsidRPr="002B68BF">
                                      <w:rPr>
                                        <w:rFonts w:ascii="Arial" w:eastAsia="Times New Roman" w:hAnsi="Arial" w:cs="Arial"/>
                                        <w:color w:val="0072CE"/>
                                        <w:kern w:val="0"/>
                                        <w:sz w:val="33"/>
                                        <w:szCs w:val="33"/>
                                        <w:lang w:eastAsia="en-GB"/>
                                      </w:rPr>
                                      <w:t>Newsletters</w:t>
                                    </w:r>
                                    <w:bookmarkStart w:id="1" w:name="_Hlk70513177"/>
                                    <w:bookmarkStart w:id="2" w:name="Vacancies"/>
                                    <w:bookmarkEnd w:id="1"/>
                                    <w:bookmarkEnd w:id="2"/>
                                    <w:r w:rsidRPr="002B68BF">
                                      <w:rPr>
                                        <w:rFonts w:ascii="Arial" w:eastAsia="Times New Roman" w:hAnsi="Arial" w:cs="Arial"/>
                                        <w:color w:val="231F20"/>
                                        <w:kern w:val="0"/>
                                        <w:sz w:val="21"/>
                                        <w:szCs w:val="21"/>
                                        <w:lang w:eastAsia="en-GB"/>
                                      </w:rPr>
                                      <w:br/>
                                    </w:r>
                                    <w:proofErr w:type="spellStart"/>
                                    <w:r w:rsidRPr="002B68BF">
                                      <w:rPr>
                                        <w:rFonts w:ascii="Arial" w:eastAsia="Times New Roman" w:hAnsi="Arial" w:cs="Arial"/>
                                        <w:b/>
                                        <w:bCs/>
                                        <w:color w:val="00B0F0"/>
                                        <w:kern w:val="0"/>
                                        <w:lang w:eastAsia="en-GB"/>
                                      </w:rPr>
                                      <w:t>LeDeR</w:t>
                                    </w:r>
                                    <w:proofErr w:type="spellEnd"/>
                                    <w:r w:rsidRPr="002B68BF">
                                      <w:rPr>
                                        <w:rFonts w:ascii="Arial" w:eastAsia="Times New Roman" w:hAnsi="Arial" w:cs="Arial"/>
                                        <w:b/>
                                        <w:bCs/>
                                        <w:color w:val="00B0F0"/>
                                        <w:kern w:val="0"/>
                                        <w:lang w:eastAsia="en-GB"/>
                                      </w:rPr>
                                      <w:t xml:space="preserve"> Newsletter - April 2023</w:t>
                                    </w:r>
                                    <w:r w:rsidRPr="002B68BF">
                                      <w:rPr>
                                        <w:rFonts w:ascii="Arial" w:eastAsia="Times New Roman" w:hAnsi="Arial" w:cs="Arial"/>
                                        <w:b/>
                                        <w:bCs/>
                                        <w:color w:val="00B0F0"/>
                                        <w:kern w:val="0"/>
                                        <w:lang w:eastAsia="en-GB"/>
                                      </w:rPr>
                                      <w:br/>
                                    </w:r>
                                    <w:r w:rsidRPr="002B68BF">
                                      <w:rPr>
                                        <w:rFonts w:ascii="Arial" w:eastAsia="Times New Roman" w:hAnsi="Arial" w:cs="Arial"/>
                                        <w:color w:val="000000"/>
                                        <w:kern w:val="0"/>
                                        <w:sz w:val="21"/>
                                        <w:szCs w:val="21"/>
                                        <w:lang w:eastAsia="en-GB"/>
                                      </w:rPr>
                                      <w:t xml:space="preserve">The </w:t>
                                    </w:r>
                                    <w:proofErr w:type="spellStart"/>
                                    <w:r w:rsidRPr="002B68BF">
                                      <w:rPr>
                                        <w:rFonts w:ascii="Arial" w:eastAsia="Times New Roman" w:hAnsi="Arial" w:cs="Arial"/>
                                        <w:color w:val="000000"/>
                                        <w:kern w:val="0"/>
                                        <w:sz w:val="21"/>
                                        <w:szCs w:val="21"/>
                                        <w:lang w:eastAsia="en-GB"/>
                                      </w:rPr>
                                      <w:t>LeDeR</w:t>
                                    </w:r>
                                    <w:proofErr w:type="spellEnd"/>
                                    <w:r w:rsidRPr="002B68BF">
                                      <w:rPr>
                                        <w:rFonts w:ascii="Arial" w:eastAsia="Times New Roman" w:hAnsi="Arial" w:cs="Arial"/>
                                        <w:color w:val="000000"/>
                                        <w:kern w:val="0"/>
                                        <w:sz w:val="21"/>
                                        <w:szCs w:val="21"/>
                                        <w:lang w:eastAsia="en-GB"/>
                                      </w:rPr>
                                      <w:t xml:space="preserve"> programme is Learning from lives and deaths</w:t>
                                    </w:r>
                                    <w:r w:rsidRPr="002B68BF">
                                      <w:rPr>
                                        <w:rFonts w:ascii="Arial" w:eastAsia="Times New Roman" w:hAnsi="Arial" w:cs="Arial"/>
                                        <w:i/>
                                        <w:iCs/>
                                        <w:color w:val="000000"/>
                                        <w:kern w:val="0"/>
                                        <w:sz w:val="21"/>
                                        <w:szCs w:val="21"/>
                                        <w:lang w:eastAsia="en-GB"/>
                                      </w:rPr>
                                      <w:t> – </w:t>
                                    </w:r>
                                    <w:r w:rsidRPr="002B68BF">
                                      <w:rPr>
                                        <w:rFonts w:ascii="Arial" w:eastAsia="Times New Roman" w:hAnsi="Arial" w:cs="Arial"/>
                                        <w:color w:val="000000"/>
                                        <w:kern w:val="0"/>
                                        <w:sz w:val="21"/>
                                        <w:szCs w:val="21"/>
                                        <w:lang w:eastAsia="en-GB"/>
                                      </w:rPr>
                                      <w:t>people with a learning disability and autistic people. Please download </w:t>
                                    </w:r>
                                    <w:hyperlink r:id="rId39" w:tooltip="https://gbr01.safelinks.protection.outlook.com/?url=https%3A%2F%2Fcwicb.net%2F5ECH-RJY1-3W4C1S-L874D-1%2Fc.aspx&amp;data=05%7C01%7Candy.beaumont3%40nhs.net%7C547711ff42f84c875e2008db4d7953dd%7C37c354b285b047f5b22207b48d774ee3%7C0%7C0%7C638188955713763238%7CUnknown%7CTWFpbGZsb3d8eyJWIjoiMC4wLjAwMDAiLCJQIjoiV2luMzIiLCJBTiI6Ik1haWwiLCJXVCI6Mn0%3D%7C3000%7C%7C%7C&amp;sdata=EqBv0WkBOvMuaiaEZ3v0zIXlA8lzmsaF7GCcyKNI1Uo%3D&amp;reserved=0" w:history="1">
                                      <w:r w:rsidRPr="002B68BF">
                                        <w:rPr>
                                          <w:rFonts w:ascii="Arial" w:eastAsia="Times New Roman" w:hAnsi="Arial" w:cs="Arial"/>
                                          <w:color w:val="0000EE"/>
                                          <w:kern w:val="0"/>
                                          <w:sz w:val="21"/>
                                          <w:szCs w:val="21"/>
                                          <w:highlight w:val="yellow"/>
                                          <w:u w:val="single"/>
                                          <w:lang w:eastAsia="en-GB"/>
                                        </w:rPr>
                                        <w:t>here.</w:t>
                                      </w:r>
                                    </w:hyperlink>
                                  </w:p>
                                  <w:p w14:paraId="7691C062" w14:textId="77777777" w:rsidR="002B68BF" w:rsidRPr="002B68BF" w:rsidRDefault="002B68BF" w:rsidP="002B68BF">
                                    <w:pPr>
                                      <w:spacing w:before="200" w:line="315"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00B0F0"/>
                                        <w:kern w:val="0"/>
                                        <w:lang w:eastAsia="en-GB"/>
                                      </w:rPr>
                                      <w:t>Mental Health, Learning Disability and Autism Bulletin – May 2023  </w:t>
                                    </w:r>
                                    <w:r w:rsidRPr="002B68BF">
                                      <w:rPr>
                                        <w:rFonts w:ascii="Arial" w:eastAsia="Times New Roman" w:hAnsi="Arial" w:cs="Arial"/>
                                        <w:b/>
                                        <w:bCs/>
                                        <w:color w:val="00B0F0"/>
                                        <w:kern w:val="0"/>
                                        <w:lang w:eastAsia="en-GB"/>
                                      </w:rPr>
                                      <w:br/>
                                    </w:r>
                                    <w:r w:rsidRPr="002B68BF">
                                      <w:rPr>
                                        <w:rFonts w:ascii="Arial" w:eastAsia="Times New Roman" w:hAnsi="Arial" w:cs="Arial"/>
                                        <w:color w:val="000000"/>
                                        <w:kern w:val="0"/>
                                        <w:sz w:val="21"/>
                                        <w:szCs w:val="21"/>
                                        <w:lang w:eastAsia="en-GB"/>
                                      </w:rPr>
                                      <w:t>Please follow the link for the latest edition of the Mental Health, Learning Disability and Autism bulletin, </w:t>
                                    </w:r>
                                    <w:hyperlink r:id="rId40" w:tooltip="https://gbr01.safelinks.protection.outlook.com/?url=https%3A%2F%2Fcwicb.net%2F5ECH-RJY1-3W4C1S-L86O0-1%2Fc.aspx&amp;data=05%7C01%7Candy.beaumont3%40nhs.net%7C547711ff42f84c875e2008db4d7953dd%7C37c354b285b047f5b22207b48d774ee3%7C0%7C0%7C638188955713763238%7CUnknown%7CTWFpbGZsb3d8eyJWIjoiMC4wLjAwMDAiLCJQIjoiV2luMzIiLCJBTiI6Ik1haWwiLCJXVCI6Mn0%3D%7C3000%7C%7C%7C&amp;sdata=UucHOkRQsRYUqvJuL%2FPiWeN5TM0XBXzW2u31eYGOpps%3D&amp;reserved=0" w:history="1">
                                      <w:r w:rsidRPr="002B68BF">
                                        <w:rPr>
                                          <w:rFonts w:ascii="Arial" w:eastAsia="Times New Roman" w:hAnsi="Arial" w:cs="Arial"/>
                                          <w:color w:val="0078D7"/>
                                          <w:kern w:val="0"/>
                                          <w:sz w:val="21"/>
                                          <w:szCs w:val="21"/>
                                          <w:u w:val="single"/>
                                          <w:lang w:eastAsia="en-GB"/>
                                        </w:rPr>
                                        <w:t>https://mentalhealthlda.cmail19.com/t/d-e-zujurdl-ihhktyjjih-yk/</w:t>
                                      </w:r>
                                    </w:hyperlink>
                                    <w:r w:rsidRPr="002B68BF">
                                      <w:rPr>
                                        <w:rFonts w:ascii="Arial" w:eastAsia="Times New Roman" w:hAnsi="Arial" w:cs="Arial"/>
                                        <w:color w:val="231F20"/>
                                        <w:kern w:val="0"/>
                                        <w:sz w:val="21"/>
                                        <w:szCs w:val="21"/>
                                        <w:lang w:eastAsia="en-GB"/>
                                      </w:rPr>
                                      <w:br/>
                                    </w:r>
                                    <w:r w:rsidRPr="002B68BF">
                                      <w:rPr>
                                        <w:rFonts w:ascii="Arial" w:eastAsia="Times New Roman" w:hAnsi="Arial" w:cs="Arial"/>
                                        <w:color w:val="00B0F0"/>
                                        <w:kern w:val="0"/>
                                        <w:sz w:val="21"/>
                                        <w:szCs w:val="21"/>
                                        <w:lang w:eastAsia="en-GB"/>
                                      </w:rPr>
                                      <w:br/>
                                    </w:r>
                                    <w:r w:rsidRPr="002B68BF">
                                      <w:rPr>
                                        <w:rFonts w:ascii="Arial" w:eastAsia="Times New Roman" w:hAnsi="Arial" w:cs="Arial"/>
                                        <w:b/>
                                        <w:bCs/>
                                        <w:color w:val="00B0F0"/>
                                        <w:kern w:val="0"/>
                                        <w:lang w:eastAsia="en-GB"/>
                                      </w:rPr>
                                      <w:t>Wellbeing Wednesday - 3rd May</w:t>
                                    </w:r>
                                  </w:p>
                                  <w:p w14:paraId="508E76D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000000"/>
                                        <w:kern w:val="0"/>
                                        <w:sz w:val="21"/>
                                        <w:szCs w:val="21"/>
                                        <w:lang w:eastAsia="en-GB"/>
                                      </w:rPr>
                                      <w:t>This week’s Wellbeing Wednesday includes:</w:t>
                                    </w:r>
                                  </w:p>
                                  <w:p w14:paraId="0472376E"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How you can </w:t>
                                    </w:r>
                                    <w:r w:rsidRPr="002B68BF">
                                      <w:rPr>
                                        <w:rFonts w:ascii="Arial" w:eastAsia="Times New Roman" w:hAnsi="Arial" w:cs="Arial"/>
                                        <w:b/>
                                        <w:bCs/>
                                        <w:color w:val="231F20"/>
                                        <w:kern w:val="0"/>
                                        <w:sz w:val="21"/>
                                        <w:szCs w:val="21"/>
                                        <w:lang w:eastAsia="en-GB"/>
                                      </w:rPr>
                                      <w:t xml:space="preserve">take the strain out of the cost of </w:t>
                                    </w:r>
                                    <w:proofErr w:type="gramStart"/>
                                    <w:r w:rsidRPr="002B68BF">
                                      <w:rPr>
                                        <w:rFonts w:ascii="Arial" w:eastAsia="Times New Roman" w:hAnsi="Arial" w:cs="Arial"/>
                                        <w:b/>
                                        <w:bCs/>
                                        <w:color w:val="231F20"/>
                                        <w:kern w:val="0"/>
                                        <w:sz w:val="21"/>
                                        <w:szCs w:val="21"/>
                                        <w:lang w:eastAsia="en-GB"/>
                                      </w:rPr>
                                      <w:t>living</w:t>
                                    </w:r>
                                    <w:proofErr w:type="gramEnd"/>
                                  </w:p>
                                  <w:p w14:paraId="2CC52D36"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Who to </w:t>
                                    </w:r>
                                    <w:r w:rsidRPr="002B68BF">
                                      <w:rPr>
                                        <w:rFonts w:ascii="Arial" w:eastAsia="Times New Roman" w:hAnsi="Arial" w:cs="Arial"/>
                                        <w:b/>
                                        <w:bCs/>
                                        <w:color w:val="231F20"/>
                                        <w:kern w:val="0"/>
                                        <w:sz w:val="21"/>
                                        <w:szCs w:val="21"/>
                                        <w:lang w:eastAsia="en-GB"/>
                                      </w:rPr>
                                      <w:t xml:space="preserve">call when you need </w:t>
                                    </w:r>
                                    <w:proofErr w:type="gramStart"/>
                                    <w:r w:rsidRPr="002B68BF">
                                      <w:rPr>
                                        <w:rFonts w:ascii="Arial" w:eastAsia="Times New Roman" w:hAnsi="Arial" w:cs="Arial"/>
                                        <w:b/>
                                        <w:bCs/>
                                        <w:color w:val="231F20"/>
                                        <w:kern w:val="0"/>
                                        <w:sz w:val="21"/>
                                        <w:szCs w:val="21"/>
                                        <w:lang w:eastAsia="en-GB"/>
                                      </w:rPr>
                                      <w:t>support</w:t>
                                    </w:r>
                                    <w:proofErr w:type="gramEnd"/>
                                  </w:p>
                                  <w:p w14:paraId="23643794"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Tips about </w:t>
                                    </w:r>
                                    <w:r w:rsidRPr="002B68BF">
                                      <w:rPr>
                                        <w:rFonts w:ascii="Arial" w:eastAsia="Times New Roman" w:hAnsi="Arial" w:cs="Arial"/>
                                        <w:b/>
                                        <w:bCs/>
                                        <w:color w:val="231F20"/>
                                        <w:kern w:val="0"/>
                                        <w:sz w:val="21"/>
                                        <w:szCs w:val="21"/>
                                        <w:lang w:eastAsia="en-GB"/>
                                      </w:rPr>
                                      <w:t>coping with feelings of anxiety</w:t>
                                    </w:r>
                                  </w:p>
                                  <w:p w14:paraId="56B4DCC4"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How to </w:t>
                                    </w:r>
                                    <w:r w:rsidRPr="002B68BF">
                                      <w:rPr>
                                        <w:rFonts w:ascii="Arial" w:eastAsia="Times New Roman" w:hAnsi="Arial" w:cs="Arial"/>
                                        <w:b/>
                                        <w:bCs/>
                                        <w:color w:val="231F20"/>
                                        <w:kern w:val="0"/>
                                        <w:sz w:val="21"/>
                                        <w:szCs w:val="21"/>
                                        <w:lang w:eastAsia="en-GB"/>
                                      </w:rPr>
                                      <w:t>register to the Equality Diversity and Inclusion conference</w:t>
                                    </w:r>
                                    <w:r w:rsidRPr="002B68BF">
                                      <w:rPr>
                                        <w:rFonts w:ascii="Arial" w:eastAsia="Times New Roman" w:hAnsi="Arial" w:cs="Arial"/>
                                        <w:color w:val="231F20"/>
                                        <w:kern w:val="0"/>
                                        <w:sz w:val="21"/>
                                        <w:szCs w:val="21"/>
                                        <w:lang w:eastAsia="en-GB"/>
                                      </w:rPr>
                                      <w:t> for General Practice</w:t>
                                    </w:r>
                                  </w:p>
                                  <w:p w14:paraId="7386274A"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lastRenderedPageBreak/>
                                      <w:t>·        </w:t>
                                    </w:r>
                                    <w:r w:rsidRPr="002B68BF">
                                      <w:rPr>
                                        <w:rFonts w:ascii="Arial" w:eastAsia="Times New Roman" w:hAnsi="Arial" w:cs="Arial"/>
                                        <w:color w:val="231F20"/>
                                        <w:kern w:val="0"/>
                                        <w:sz w:val="21"/>
                                        <w:szCs w:val="21"/>
                                        <w:lang w:eastAsia="en-GB"/>
                                      </w:rPr>
                                      <w:t>Ways in which you can </w:t>
                                    </w:r>
                                    <w:r w:rsidRPr="002B68BF">
                                      <w:rPr>
                                        <w:rFonts w:ascii="Arial" w:eastAsia="Times New Roman" w:hAnsi="Arial" w:cs="Arial"/>
                                        <w:b/>
                                        <w:bCs/>
                                        <w:color w:val="231F20"/>
                                        <w:kern w:val="0"/>
                                        <w:sz w:val="21"/>
                                        <w:szCs w:val="21"/>
                                        <w:lang w:eastAsia="en-GB"/>
                                      </w:rPr>
                                      <w:t xml:space="preserve">communicate with someone who is </w:t>
                                    </w:r>
                                    <w:proofErr w:type="gramStart"/>
                                    <w:r w:rsidRPr="002B68BF">
                                      <w:rPr>
                                        <w:rFonts w:ascii="Arial" w:eastAsia="Times New Roman" w:hAnsi="Arial" w:cs="Arial"/>
                                        <w:b/>
                                        <w:bCs/>
                                        <w:color w:val="231F20"/>
                                        <w:kern w:val="0"/>
                                        <w:sz w:val="21"/>
                                        <w:szCs w:val="21"/>
                                        <w:lang w:eastAsia="en-GB"/>
                                      </w:rPr>
                                      <w:t>deaf</w:t>
                                    </w:r>
                                    <w:proofErr w:type="gramEnd"/>
                                  </w:p>
                                  <w:p w14:paraId="7C9E24C9"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r w:rsidRPr="002B68BF">
                                      <w:rPr>
                                        <w:rFonts w:ascii="Symbol" w:eastAsia="Times New Roman" w:hAnsi="Symbol" w:cs="Arial"/>
                                        <w:color w:val="231F20"/>
                                        <w:kern w:val="0"/>
                                        <w:sz w:val="21"/>
                                        <w:szCs w:val="21"/>
                                        <w:lang w:eastAsia="en-GB"/>
                                      </w:rPr>
                                      <w:t>·        </w:t>
                                    </w:r>
                                    <w:r w:rsidRPr="002B68BF">
                                      <w:rPr>
                                        <w:rFonts w:ascii="Arial" w:eastAsia="Times New Roman" w:hAnsi="Arial" w:cs="Arial"/>
                                        <w:color w:val="231F20"/>
                                        <w:kern w:val="0"/>
                                        <w:sz w:val="21"/>
                                        <w:szCs w:val="21"/>
                                        <w:lang w:eastAsia="en-GB"/>
                                      </w:rPr>
                                      <w:t>How you can </w:t>
                                    </w:r>
                                    <w:r w:rsidRPr="002B68BF">
                                      <w:rPr>
                                        <w:rFonts w:ascii="Arial" w:eastAsia="Times New Roman" w:hAnsi="Arial" w:cs="Arial"/>
                                        <w:b/>
                                        <w:bCs/>
                                        <w:color w:val="231F20"/>
                                        <w:kern w:val="0"/>
                                        <w:sz w:val="21"/>
                                        <w:szCs w:val="21"/>
                                        <w:lang w:eastAsia="en-GB"/>
                                      </w:rPr>
                                      <w:t xml:space="preserve">get involved in the pay gap </w:t>
                                    </w:r>
                                    <w:proofErr w:type="gramStart"/>
                                    <w:r w:rsidRPr="002B68BF">
                                      <w:rPr>
                                        <w:rFonts w:ascii="Arial" w:eastAsia="Times New Roman" w:hAnsi="Arial" w:cs="Arial"/>
                                        <w:b/>
                                        <w:bCs/>
                                        <w:color w:val="231F20"/>
                                        <w:kern w:val="0"/>
                                        <w:sz w:val="21"/>
                                        <w:szCs w:val="21"/>
                                        <w:lang w:eastAsia="en-GB"/>
                                      </w:rPr>
                                      <w:t>discussion</w:t>
                                    </w:r>
                                    <w:proofErr w:type="gramEnd"/>
                                    <w:r w:rsidRPr="002B68BF">
                                      <w:rPr>
                                        <w:rFonts w:ascii="Arial" w:eastAsia="Times New Roman" w:hAnsi="Arial" w:cs="Arial"/>
                                        <w:b/>
                                        <w:bCs/>
                                        <w:color w:val="231F20"/>
                                        <w:kern w:val="0"/>
                                        <w:sz w:val="21"/>
                                        <w:szCs w:val="21"/>
                                        <w:lang w:eastAsia="en-GB"/>
                                      </w:rPr>
                                      <w:t> </w:t>
                                    </w:r>
                                  </w:p>
                                  <w:p w14:paraId="59F62A3B" w14:textId="77777777" w:rsidR="002B68BF" w:rsidRPr="002B68BF" w:rsidRDefault="002B68BF" w:rsidP="002B68BF">
                                    <w:pPr>
                                      <w:spacing w:line="330" w:lineRule="atLeast"/>
                                      <w:ind w:hanging="360"/>
                                      <w:rPr>
                                        <w:rFonts w:ascii="Arial" w:eastAsia="Times New Roman" w:hAnsi="Arial" w:cs="Arial"/>
                                        <w:color w:val="231F20"/>
                                        <w:kern w:val="0"/>
                                        <w:sz w:val="21"/>
                                        <w:szCs w:val="21"/>
                                        <w:lang w:eastAsia="en-GB"/>
                                      </w:rPr>
                                    </w:pPr>
                                  </w:p>
                                  <w:p w14:paraId="53BEF2F9"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b/>
                                        <w:bCs/>
                                        <w:color w:val="231F20"/>
                                        <w:kern w:val="0"/>
                                        <w:sz w:val="21"/>
                                        <w:szCs w:val="21"/>
                                        <w:lang w:eastAsia="en-GB"/>
                                      </w:rPr>
                                      <w:t>The link to Wellbeing Wednesday is </w:t>
                                    </w:r>
                                    <w:hyperlink r:id="rId41" w:tooltip="Original URL:&#10;https://cwicb.net/5ECH-RJY1-3W4C1S-L86O1-1/c.aspx&#10;&#10;Click to follow link." w:history="1">
                                      <w:r w:rsidRPr="002B68BF">
                                        <w:rPr>
                                          <w:rFonts w:ascii="Arial" w:eastAsia="Times New Roman" w:hAnsi="Arial" w:cs="Arial"/>
                                          <w:b/>
                                          <w:bCs/>
                                          <w:color w:val="0078D7"/>
                                          <w:kern w:val="0"/>
                                          <w:sz w:val="21"/>
                                          <w:szCs w:val="21"/>
                                          <w:u w:val="single"/>
                                          <w:lang w:eastAsia="en-GB"/>
                                        </w:rPr>
                                        <w:t>Wellbeing Wednesday: 3rd May 2023 - Coventry &amp; Warwickshire Training Hub (cwtraininghub.co.uk)</w:t>
                                      </w:r>
                                    </w:hyperlink>
                                  </w:p>
                                  <w:p w14:paraId="5F7C169E"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p>
                                  <w:p w14:paraId="367C9546"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This week’s helpful tip to support you at work has come from Martin, CWTH Comms &amp; Engagement Lead </w:t>
                                    </w:r>
                                  </w:p>
                                  <w:p w14:paraId="64776B28"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i/>
                                        <w:iCs/>
                                        <w:color w:val="231F20"/>
                                        <w:kern w:val="0"/>
                                        <w:sz w:val="21"/>
                                        <w:szCs w:val="21"/>
                                        <w:lang w:eastAsia="en-GB"/>
                                      </w:rPr>
                                      <w:t>You can use this website - </w:t>
                                    </w:r>
                                    <w:hyperlink r:id="rId42" w:tooltip="Original URL:&#10;https://cwicb.net/5ECH-RJY1-3W4C1S-L86O2-1/c.aspx&#10;&#10;Click to follow link." w:history="1">
                                      <w:r w:rsidRPr="002B68BF">
                                        <w:rPr>
                                          <w:rFonts w:ascii="Arial" w:eastAsia="Times New Roman" w:hAnsi="Arial" w:cs="Arial"/>
                                          <w:i/>
                                          <w:iCs/>
                                          <w:color w:val="0000FF"/>
                                          <w:kern w:val="0"/>
                                          <w:sz w:val="21"/>
                                          <w:szCs w:val="21"/>
                                          <w:u w:val="single"/>
                                          <w:lang w:eastAsia="en-GB"/>
                                        </w:rPr>
                                        <w:t>https://pomofocus.io/</w:t>
                                      </w:r>
                                    </w:hyperlink>
                                    <w:r w:rsidRPr="002B68BF">
                                      <w:rPr>
                                        <w:rFonts w:ascii="Arial" w:eastAsia="Times New Roman" w:hAnsi="Arial" w:cs="Arial"/>
                                        <w:i/>
                                        <w:iCs/>
                                        <w:color w:val="231F20"/>
                                        <w:kern w:val="0"/>
                                        <w:sz w:val="21"/>
                                        <w:szCs w:val="21"/>
                                        <w:lang w:eastAsia="en-GB"/>
                                      </w:rPr>
                                      <w:t> - to help you focus on any task – it is inspired by the Pomodoro Technique which uses a timer to break down work into 25-minute intervals separated by short breaks. You can set tasks that you want to finish within each interval and tick them off as you go along – satisfying!</w:t>
                                    </w:r>
                                  </w:p>
                                  <w:p w14:paraId="5456B75F" w14:textId="77777777" w:rsidR="002B68BF" w:rsidRPr="002B68BF" w:rsidRDefault="002B68BF" w:rsidP="002B68BF">
                                    <w:pPr>
                                      <w:spacing w:line="330" w:lineRule="atLeast"/>
                                      <w:rPr>
                                        <w:rFonts w:ascii="Arial" w:eastAsia="Times New Roman" w:hAnsi="Arial" w:cs="Arial"/>
                                        <w:color w:val="231F20"/>
                                        <w:kern w:val="0"/>
                                        <w:sz w:val="21"/>
                                        <w:szCs w:val="21"/>
                                        <w:lang w:eastAsia="en-GB"/>
                                      </w:rPr>
                                    </w:pPr>
                                    <w:r w:rsidRPr="002B68BF">
                                      <w:rPr>
                                        <w:rFonts w:ascii="Arial" w:eastAsia="Times New Roman" w:hAnsi="Arial" w:cs="Arial"/>
                                        <w:i/>
                                        <w:iCs/>
                                        <w:color w:val="000000"/>
                                        <w:kern w:val="0"/>
                                        <w:sz w:val="21"/>
                                        <w:szCs w:val="21"/>
                                        <w:lang w:eastAsia="en-GB"/>
                                      </w:rPr>
                                      <w:t>Visit the </w:t>
                                    </w:r>
                                    <w:hyperlink r:id="rId43" w:tooltip="https://gbr01.safelinks.protection.outlook.com/?url=https%3A%2F%2Fcwicb.net%2F5ECH-RJY1-3W4C1S-L86O3-1%2Fc.aspx&amp;data=05%7C01%7Candy.beaumont3%40nhs.net%7C547711ff42f84c875e2008db4d7953dd%7C37c354b285b047f5b22207b48d774ee3%7C0%7C0%7C638188955713763238%7CUnknown%7CTWFpbGZsb3d8eyJWIjoiMC4wLjAwMDAiLCJQIjoiV2luMzIiLCJBTiI6Ik1haWwiLCJXVCI6Mn0%3D%7C3000%7C%7C%7C&amp;sdata=6gneicR3Pw0cgvvrc%2Bbu2vhFwbGbAHRsZNQ30g1ItGU%3D&amp;reserved=0" w:history="1">
                                      <w:r w:rsidRPr="002B68BF">
                                        <w:rPr>
                                          <w:rFonts w:ascii="Arial" w:eastAsia="Times New Roman" w:hAnsi="Arial" w:cs="Arial"/>
                                          <w:i/>
                                          <w:iCs/>
                                          <w:color w:val="0078D7"/>
                                          <w:kern w:val="0"/>
                                          <w:sz w:val="21"/>
                                          <w:szCs w:val="21"/>
                                          <w:u w:val="single"/>
                                          <w:lang w:eastAsia="en-GB"/>
                                        </w:rPr>
                                        <w:t>Health and Wellbeing page</w:t>
                                      </w:r>
                                    </w:hyperlink>
                                    <w:r w:rsidRPr="002B68BF">
                                      <w:rPr>
                                        <w:rFonts w:ascii="Arial" w:eastAsia="Times New Roman" w:hAnsi="Arial" w:cs="Arial"/>
                                        <w:i/>
                                        <w:iCs/>
                                        <w:color w:val="000000"/>
                                        <w:kern w:val="0"/>
                                        <w:sz w:val="21"/>
                                        <w:szCs w:val="21"/>
                                        <w:lang w:eastAsia="en-GB"/>
                                      </w:rPr>
                                      <w:t> on our website for more resources</w:t>
                                    </w:r>
                                  </w:p>
                                  <w:p w14:paraId="1DC58930" w14:textId="77777777" w:rsidR="002B68BF" w:rsidRPr="002B68BF" w:rsidRDefault="002B68BF" w:rsidP="002B68BF">
                                    <w:pPr>
                                      <w:spacing w:before="200" w:line="315" w:lineRule="atLeast"/>
                                      <w:rPr>
                                        <w:rFonts w:ascii="Arial" w:eastAsia="Times New Roman" w:hAnsi="Arial" w:cs="Arial"/>
                                        <w:color w:val="231F20"/>
                                        <w:kern w:val="0"/>
                                        <w:sz w:val="21"/>
                                        <w:szCs w:val="21"/>
                                        <w:lang w:eastAsia="en-GB"/>
                                      </w:rPr>
                                    </w:pPr>
                                    <w:r w:rsidRPr="002B68BF">
                                      <w:rPr>
                                        <w:rFonts w:ascii="Arial" w:eastAsia="Times New Roman" w:hAnsi="Arial" w:cs="Arial"/>
                                        <w:color w:val="231F20"/>
                                        <w:kern w:val="0"/>
                                        <w:sz w:val="21"/>
                                        <w:szCs w:val="21"/>
                                        <w:lang w:eastAsia="en-GB"/>
                                      </w:rPr>
                                      <w:t>   </w:t>
                                    </w:r>
                                  </w:p>
                                  <w:p w14:paraId="3E2CA977" w14:textId="77777777" w:rsidR="002B68BF" w:rsidRPr="002B68BF" w:rsidRDefault="002B68BF" w:rsidP="002B68BF">
                                    <w:pPr>
                                      <w:spacing w:before="200" w:line="315" w:lineRule="atLeast"/>
                                      <w:rPr>
                                        <w:rFonts w:ascii="Arial" w:eastAsia="Times New Roman" w:hAnsi="Arial" w:cs="Arial"/>
                                        <w:color w:val="231F20"/>
                                        <w:kern w:val="0"/>
                                        <w:sz w:val="21"/>
                                        <w:szCs w:val="21"/>
                                        <w:lang w:eastAsia="en-GB"/>
                                      </w:rPr>
                                    </w:pPr>
                                    <w:r w:rsidRPr="002B68BF">
                                      <w:rPr>
                                        <w:rFonts w:ascii="Arial" w:eastAsia="Times New Roman" w:hAnsi="Arial" w:cs="Arial"/>
                                        <w:color w:val="0072CE"/>
                                        <w:kern w:val="0"/>
                                        <w:sz w:val="33"/>
                                        <w:szCs w:val="33"/>
                                        <w:lang w:eastAsia="en-GB"/>
                                      </w:rPr>
                                      <w:t>Vacancies</w:t>
                                    </w:r>
                                    <w:r w:rsidRPr="002B68BF">
                                      <w:rPr>
                                        <w:rFonts w:ascii="Arial" w:eastAsia="Times New Roman" w:hAnsi="Arial" w:cs="Arial"/>
                                        <w:color w:val="231F20"/>
                                        <w:kern w:val="0"/>
                                        <w:sz w:val="21"/>
                                        <w:szCs w:val="21"/>
                                        <w:lang w:eastAsia="en-GB"/>
                                      </w:rPr>
                                      <w:br/>
                                    </w:r>
                                    <w:r w:rsidRPr="002B68BF">
                                      <w:rPr>
                                        <w:rFonts w:ascii="Arial" w:eastAsia="Times New Roman" w:hAnsi="Arial" w:cs="Arial"/>
                                        <w:color w:val="000000"/>
                                        <w:kern w:val="0"/>
                                        <w:sz w:val="21"/>
                                        <w:szCs w:val="21"/>
                                        <w:lang w:eastAsia="en-GB"/>
                                      </w:rPr>
                                      <w:t>None.</w:t>
                                    </w:r>
                                  </w:p>
                                </w:tc>
                              </w:tr>
                            </w:tbl>
                            <w:p w14:paraId="62473C41" w14:textId="77777777" w:rsidR="002B68BF" w:rsidRPr="002B68BF" w:rsidRDefault="002B68BF" w:rsidP="002B68BF">
                              <w:pPr>
                                <w:rPr>
                                  <w:rFonts w:ascii="Arial" w:eastAsia="Times New Roman" w:hAnsi="Arial" w:cs="Arial"/>
                                  <w:kern w:val="0"/>
                                  <w:lang w:eastAsia="en-GB"/>
                                </w:rPr>
                              </w:pPr>
                            </w:p>
                          </w:tc>
                        </w:tr>
                      </w:tbl>
                      <w:p w14:paraId="55A32086" w14:textId="77777777" w:rsidR="002B68BF" w:rsidRPr="002B68BF" w:rsidRDefault="002B68BF" w:rsidP="002B68BF">
                        <w:pPr>
                          <w:jc w:val="center"/>
                          <w:textAlignment w:val="top"/>
                          <w:rPr>
                            <w:rFonts w:ascii="Arial" w:eastAsia="Times New Roman" w:hAnsi="Arial" w:cs="Arial"/>
                            <w:kern w:val="0"/>
                            <w:sz w:val="2"/>
                            <w:szCs w:val="2"/>
                            <w:lang w:eastAsia="en-GB"/>
                          </w:rPr>
                        </w:pPr>
                      </w:p>
                    </w:tc>
                  </w:tr>
                </w:tbl>
                <w:p w14:paraId="64533F2B" w14:textId="77777777" w:rsidR="002B68BF" w:rsidRPr="002B68BF" w:rsidRDefault="002B68BF" w:rsidP="002B68BF">
                  <w:pPr>
                    <w:rPr>
                      <w:rFonts w:ascii="Arial" w:eastAsia="Times New Roman" w:hAnsi="Arial" w:cs="Arial"/>
                      <w:kern w:val="0"/>
                      <w:lang w:eastAsia="en-GB"/>
                    </w:rPr>
                  </w:pPr>
                </w:p>
              </w:tc>
            </w:tr>
          </w:tbl>
          <w:p w14:paraId="0DAE8DAD" w14:textId="77777777" w:rsidR="002B68BF" w:rsidRPr="002B68BF" w:rsidRDefault="002B68BF" w:rsidP="002B68BF">
            <w:pPr>
              <w:jc w:val="center"/>
              <w:textAlignment w:val="top"/>
              <w:rPr>
                <w:rFonts w:ascii="Arial" w:eastAsia="Times New Roman" w:hAnsi="Arial" w:cs="Arial"/>
                <w:color w:val="212121"/>
                <w:kern w:val="0"/>
                <w:sz w:val="2"/>
                <w:szCs w:val="2"/>
                <w:lang w:eastAsia="en-GB"/>
              </w:rPr>
            </w:pPr>
          </w:p>
        </w:tc>
      </w:tr>
    </w:tbl>
    <w:p w14:paraId="5DAC2B10"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BF"/>
    <w:rsid w:val="002B68BF"/>
    <w:rsid w:val="00576F0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636267"/>
  <w15:chartTrackingRefBased/>
  <w15:docId w15:val="{548804A2-128A-4640-97A3-82F53CB6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8BF"/>
    <w:pPr>
      <w:spacing w:before="100" w:beforeAutospacing="1" w:after="100" w:afterAutospacing="1"/>
    </w:pPr>
    <w:rPr>
      <w:rFonts w:ascii="Times New Roman" w:eastAsia="Times New Roman" w:hAnsi="Times New Roman" w:cs="Times New Roman"/>
      <w:kern w:val="0"/>
      <w:lang w:eastAsia="en-GB"/>
    </w:rPr>
  </w:style>
  <w:style w:type="character" w:styleId="Hyperlink">
    <w:name w:val="Hyperlink"/>
    <w:basedOn w:val="DefaultParagraphFont"/>
    <w:uiPriority w:val="99"/>
    <w:semiHidden/>
    <w:unhideWhenUsed/>
    <w:rsid w:val="002B68BF"/>
    <w:rPr>
      <w:color w:val="0000FF"/>
      <w:u w:val="single"/>
    </w:rPr>
  </w:style>
  <w:style w:type="character" w:customStyle="1" w:styleId="apple-converted-space">
    <w:name w:val="apple-converted-space"/>
    <w:basedOn w:val="DefaultParagraphFont"/>
    <w:rsid w:val="002B68BF"/>
  </w:style>
  <w:style w:type="paragraph" w:customStyle="1" w:styleId="wordsection1">
    <w:name w:val="wordsection1"/>
    <w:basedOn w:val="Normal"/>
    <w:rsid w:val="002B68BF"/>
    <w:pPr>
      <w:spacing w:before="100" w:beforeAutospacing="1" w:after="100" w:afterAutospacing="1"/>
    </w:pPr>
    <w:rPr>
      <w:rFonts w:ascii="Times New Roman" w:eastAsia="Times New Roman" w:hAnsi="Times New Roman" w:cs="Times New Roman"/>
      <w:kern w:val="0"/>
      <w:lang w:eastAsia="en-GB"/>
    </w:rPr>
  </w:style>
  <w:style w:type="paragraph" w:customStyle="1" w:styleId="paragraph">
    <w:name w:val="paragraph"/>
    <w:basedOn w:val="Normal"/>
    <w:rsid w:val="002B68BF"/>
    <w:pPr>
      <w:spacing w:before="100" w:beforeAutospacing="1" w:after="100" w:afterAutospacing="1"/>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5729">
      <w:bodyDiv w:val="1"/>
      <w:marLeft w:val="0"/>
      <w:marRight w:val="0"/>
      <w:marTop w:val="0"/>
      <w:marBottom w:val="0"/>
      <w:divBdr>
        <w:top w:val="none" w:sz="0" w:space="0" w:color="auto"/>
        <w:left w:val="none" w:sz="0" w:space="0" w:color="auto"/>
        <w:bottom w:val="none" w:sz="0" w:space="0" w:color="auto"/>
        <w:right w:val="none" w:sz="0" w:space="0" w:color="auto"/>
      </w:divBdr>
      <w:divsChild>
        <w:div w:id="1438519495">
          <w:marLeft w:val="0"/>
          <w:marRight w:val="0"/>
          <w:marTop w:val="0"/>
          <w:marBottom w:val="0"/>
          <w:divBdr>
            <w:top w:val="none" w:sz="0" w:space="0" w:color="auto"/>
            <w:left w:val="none" w:sz="0" w:space="0" w:color="auto"/>
            <w:bottom w:val="none" w:sz="0" w:space="0" w:color="auto"/>
            <w:right w:val="none" w:sz="0" w:space="0" w:color="auto"/>
          </w:divBdr>
        </w:div>
        <w:div w:id="958028158">
          <w:marLeft w:val="0"/>
          <w:marRight w:val="0"/>
          <w:marTop w:val="0"/>
          <w:marBottom w:val="0"/>
          <w:divBdr>
            <w:top w:val="none" w:sz="0" w:space="0" w:color="auto"/>
            <w:left w:val="none" w:sz="0" w:space="0" w:color="auto"/>
            <w:bottom w:val="none" w:sz="0" w:space="0" w:color="auto"/>
            <w:right w:val="none" w:sz="0" w:space="0" w:color="auto"/>
          </w:divBdr>
          <w:divsChild>
            <w:div w:id="183983192">
              <w:marLeft w:val="0"/>
              <w:marRight w:val="0"/>
              <w:marTop w:val="0"/>
              <w:marBottom w:val="0"/>
              <w:divBdr>
                <w:top w:val="none" w:sz="0" w:space="0" w:color="auto"/>
                <w:left w:val="none" w:sz="0" w:space="0" w:color="auto"/>
                <w:bottom w:val="none" w:sz="0" w:space="0" w:color="auto"/>
                <w:right w:val="none" w:sz="0" w:space="0" w:color="auto"/>
              </w:divBdr>
            </w:div>
            <w:div w:id="240216246">
              <w:marLeft w:val="0"/>
              <w:marRight w:val="0"/>
              <w:marTop w:val="0"/>
              <w:marBottom w:val="0"/>
              <w:divBdr>
                <w:top w:val="none" w:sz="0" w:space="0" w:color="auto"/>
                <w:left w:val="none" w:sz="0" w:space="0" w:color="auto"/>
                <w:bottom w:val="none" w:sz="0" w:space="0" w:color="auto"/>
                <w:right w:val="none" w:sz="0" w:space="0" w:color="auto"/>
              </w:divBdr>
              <w:divsChild>
                <w:div w:id="526870426">
                  <w:marLeft w:val="0"/>
                  <w:marRight w:val="0"/>
                  <w:marTop w:val="0"/>
                  <w:marBottom w:val="0"/>
                  <w:divBdr>
                    <w:top w:val="none" w:sz="0" w:space="0" w:color="auto"/>
                    <w:left w:val="none" w:sz="0" w:space="0" w:color="auto"/>
                    <w:bottom w:val="none" w:sz="0" w:space="0" w:color="auto"/>
                    <w:right w:val="none" w:sz="0" w:space="0" w:color="auto"/>
                  </w:divBdr>
                </w:div>
                <w:div w:id="20651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RJY1-3W4C1S-L874A-1%2Fc.aspx&amp;data=05%7C01%7Candy.beaumont3%40nhs.net%7C547711ff42f84c875e2008db4d7953dd%7C37c354b285b047f5b22207b48d774ee3%7C0%7C0%7C638188955713450765%7CUnknown%7CTWFpbGZsb3d8eyJWIjoiMC4wLjAwMDAiLCJQIjoiV2luMzIiLCJBTiI6Ik1haWwiLCJXVCI6Mn0%3D%7C3000%7C%7C%7C&amp;sdata=XH2leyhj%2F%2FJ17kO48X%2FhT3yh22lHNAiVzNi2nHcXTrg%3D&amp;reserved=0" TargetMode="External"/><Relationship Id="rId18" Type="http://schemas.openxmlformats.org/officeDocument/2006/relationships/hyperlink" Target="https://gbr01.safelinks.protection.outlook.com/?url=https%3A%2F%2Fcwicb.net%2F5ECH-RJY1-3W4C1S-L86NL-1%2Fc.aspx&amp;data=05%7C01%7Candy.beaumont3%40nhs.net%7C547711ff42f84c875e2008db4d7953dd%7C37c354b285b047f5b22207b48d774ee3%7C0%7C0%7C638188955713607026%7CUnknown%7CTWFpbGZsb3d8eyJWIjoiMC4wLjAwMDAiLCJQIjoiV2luMzIiLCJBTiI6Ik1haWwiLCJXVCI6Mn0%3D%7C3000%7C%7C%7C&amp;sdata=AA1NL%2FF%2FAdDM4KuIE4yLB%2F9eRPqyC6naOtAsJvk%2B2yY%3D&amp;reserved=0" TargetMode="External"/><Relationship Id="rId26" Type="http://schemas.openxmlformats.org/officeDocument/2006/relationships/hyperlink" Target="https://gbr01.safelinks.protection.outlook.com/?url=https%3A%2F%2Fcwicb.net%2F5ECH-RJY1-3W4C1S-L86NS-1%2Fc.aspx&amp;data=05%7C01%7Candy.beaumont3%40nhs.net%7C547711ff42f84c875e2008db4d7953dd%7C37c354b285b047f5b22207b48d774ee3%7C0%7C0%7C638188955713607026%7CUnknown%7CTWFpbGZsb3d8eyJWIjoiMC4wLjAwMDAiLCJQIjoiV2luMzIiLCJBTiI6Ik1haWwiLCJXVCI6Mn0%3D%7C3000%7C%7C%7C&amp;sdata=qVD6u62sK8OlsV6VHfs5U7pdBNkkTQQarsG%2FmQa2cvg%3D&amp;reserved=0" TargetMode="External"/><Relationship Id="rId39" Type="http://schemas.openxmlformats.org/officeDocument/2006/relationships/hyperlink" Target="https://gbr01.safelinks.protection.outlook.com/?url=https%3A%2F%2Fcwicb.net%2F5ECH-RJY1-3W4C1S-L874D-1%2Fc.aspx&amp;data=05%7C01%7Candy.beaumont3%40nhs.net%7C547711ff42f84c875e2008db4d7953dd%7C37c354b285b047f5b22207b48d774ee3%7C0%7C0%7C638188955713763238%7CUnknown%7CTWFpbGZsb3d8eyJWIjoiMC4wLjAwMDAiLCJQIjoiV2luMzIiLCJBTiI6Ik1haWwiLCJXVCI6Mn0%3D%7C3000%7C%7C%7C&amp;sdata=EqBv0WkBOvMuaiaEZ3v0zIXlA8lzmsaF7GCcyKNI1Uo%3D&amp;reserved=0" TargetMode="External"/><Relationship Id="rId21" Type="http://schemas.openxmlformats.org/officeDocument/2006/relationships/hyperlink" Target="https://gbr01.safelinks.protection.outlook.com/?url=https%3A%2F%2Fcwicb.net%2F5ECH-RJY1-3W4C1S-L86NO-1%2Fc.aspx&amp;data=05%7C01%7Candy.beaumont3%40nhs.net%7C547711ff42f84c875e2008db4d7953dd%7C37c354b285b047f5b22207b48d774ee3%7C0%7C0%7C638188955713607026%7CUnknown%7CTWFpbGZsb3d8eyJWIjoiMC4wLjAwMDAiLCJQIjoiV2luMzIiLCJBTiI6Ik1haWwiLCJXVCI6Mn0%3D%7C3000%7C%7C%7C&amp;sdata=lAJbAmIrgBynYEOCSy%2FINHqx%2BdsPZHEI7%2FOqmBpHea4%3D&amp;reserved=0" TargetMode="External"/><Relationship Id="rId34" Type="http://schemas.openxmlformats.org/officeDocument/2006/relationships/hyperlink" Target="mailto:ITServiceDesk@covwarkitc.nhs.uk" TargetMode="External"/><Relationship Id="rId42" Type="http://schemas.openxmlformats.org/officeDocument/2006/relationships/hyperlink" Target="https://gbr01.safelinks.protection.outlook.com/?url=https%3A%2F%2Fcwicb.net%2F5ECH-RJY1-3W4C1S-L86O2-1%2Fc.aspx&amp;data=05%7C01%7Candy.beaumont3%40nhs.net%7C547711ff42f84c875e2008db4d7953dd%7C37c354b285b047f5b22207b48d774ee3%7C0%7C0%7C638188955713763238%7CUnknown%7CTWFpbGZsb3d8eyJWIjoiMC4wLjAwMDAiLCJQIjoiV2luMzIiLCJBTiI6Ik1haWwiLCJXVCI6Mn0%3D%7C3000%7C%7C%7C&amp;sdata=BWMoH724nF4F9IwBkoL1n3Thl5mKtxGuQrlQ8KZi224%3D&amp;reserved=0" TargetMode="External"/><Relationship Id="rId7" Type="http://schemas.openxmlformats.org/officeDocument/2006/relationships/hyperlink" Target="file:///Applications/Microsoft%20Outlook.app/Contents/Frameworks/EmailRendererKit.framework/Resources/reactRenderer_mac.html"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RJY1-3W4C1S-L874B-1%2Fc.aspx&amp;data=05%7C01%7Candy.beaumont3%40nhs.net%7C547711ff42f84c875e2008db4d7953dd%7C37c354b285b047f5b22207b48d774ee3%7C0%7C0%7C638188955713607026%7CUnknown%7CTWFpbGZsb3d8eyJWIjoiMC4wLjAwMDAiLCJQIjoiV2luMzIiLCJBTiI6Ik1haWwiLCJXVCI6Mn0%3D%7C3000%7C%7C%7C&amp;sdata=piooOzT4wK3opbkdLEBcAbfujU1ys6e3qqGGj0l3C7I%3D&amp;reserved=0" TargetMode="External"/><Relationship Id="rId29" Type="http://schemas.openxmlformats.org/officeDocument/2006/relationships/hyperlink" Target="https://gbr01.safelinks.protection.outlook.com/?url=https%3A%2F%2Fcwicb.net%2F5ECH-RJY1-3W4C1S-L86NU-1%2Fc.aspx&amp;data=05%7C01%7Candy.beaumont3%40nhs.net%7C547711ff42f84c875e2008db4d7953dd%7C37c354b285b047f5b22207b48d774ee3%7C0%7C0%7C638188955713607026%7CUnknown%7CTWFpbGZsb3d8eyJWIjoiMC4wLjAwMDAiLCJQIjoiV2luMzIiLCJBTiI6Ik1haWwiLCJXVCI6Mn0%3D%7C3000%7C%7C%7C&amp;sdata=ck4B751urOWsvJb%2F6zqotlV2FR7zeUctbzu3BaVOubE%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RJY1-3W4C1S-L86NJ-1%2Fc.aspx&amp;data=05%7C01%7Candy.beaumont3%40nhs.net%7C547711ff42f84c875e2008db4d7953dd%7C37c354b285b047f5b22207b48d774ee3%7C0%7C0%7C638188955713450765%7CUnknown%7CTWFpbGZsb3d8eyJWIjoiMC4wLjAwMDAiLCJQIjoiV2luMzIiLCJBTiI6Ik1haWwiLCJXVCI6Mn0%3D%7C3000%7C%7C%7C&amp;sdata=NCa%2FT7s571KNcGx5FeISgll7B0rIle4YdkA5Hfqkcis%3D&amp;reserved=0" TargetMode="External"/><Relationship Id="rId24" Type="http://schemas.openxmlformats.org/officeDocument/2006/relationships/hyperlink" Target="https://gbr01.safelinks.protection.outlook.com/?url=https%3A%2F%2Fcwicb.net%2F5ECH-RJY1-3W4C1S-L86NR-1%2Fc.aspx&amp;data=05%7C01%7Candy.beaumont3%40nhs.net%7C547711ff42f84c875e2008db4d7953dd%7C37c354b285b047f5b22207b48d774ee3%7C0%7C0%7C638188955713607026%7CUnknown%7CTWFpbGZsb3d8eyJWIjoiMC4wLjAwMDAiLCJQIjoiV2luMzIiLCJBTiI6Ik1haWwiLCJXVCI6Mn0%3D%7C3000%7C%7C%7C&amp;sdata=r6z10aPq0TzIRLAByreQsk9huHa1JbYoI%2FEFHEvYak4%3D&amp;reserved=0" TargetMode="External"/><Relationship Id="rId32" Type="http://schemas.openxmlformats.org/officeDocument/2006/relationships/hyperlink" Target="https://gbr01.safelinks.protection.outlook.com/?url=https%3A%2F%2Fcwicb.net%2F5ECH-RJY1-3W4C1S-L86NW-1%2Fc.aspx&amp;data=05%7C01%7Candy.beaumont3%40nhs.net%7C547711ff42f84c875e2008db4d7953dd%7C37c354b285b047f5b22207b48d774ee3%7C0%7C0%7C638188955713763238%7CUnknown%7CTWFpbGZsb3d8eyJWIjoiMC4wLjAwMDAiLCJQIjoiV2luMzIiLCJBTiI6Ik1haWwiLCJXVCI6Mn0%3D%7C3000%7C%7C%7C&amp;sdata=0E1Wxp56STEJpFpw6BqdFk3PH2UrvJb6%2BkBfVufVeN4%3D&amp;reserved=0" TargetMode="External"/><Relationship Id="rId37" Type="http://schemas.openxmlformats.org/officeDocument/2006/relationships/hyperlink" Target="https://gbr01.safelinks.protection.outlook.com/?url=https%3A%2F%2Fcwicb.net%2F5ECH-RJY1-3W4C1S-L86NZ-1%2Fc.aspx&amp;data=05%7C01%7Candy.beaumont3%40nhs.net%7C547711ff42f84c875e2008db4d7953dd%7C37c354b285b047f5b22207b48d774ee3%7C0%7C0%7C638188955713763238%7CUnknown%7CTWFpbGZsb3d8eyJWIjoiMC4wLjAwMDAiLCJQIjoiV2luMzIiLCJBTiI6Ik1haWwiLCJXVCI6Mn0%3D%7C3000%7C%7C%7C&amp;sdata=jBThzSIF4Q%2FGOC5LQwzRn2CqMS9vpYRSzta04vXZQE0%3D&amp;reserved=0" TargetMode="External"/><Relationship Id="rId40" Type="http://schemas.openxmlformats.org/officeDocument/2006/relationships/hyperlink" Target="https://gbr01.safelinks.protection.outlook.com/?url=https%3A%2F%2Fcwicb.net%2F5ECH-RJY1-3W4C1S-L86O0-1%2Fc.aspx&amp;data=05%7C01%7Candy.beaumont3%40nhs.net%7C547711ff42f84c875e2008db4d7953dd%7C37c354b285b047f5b22207b48d774ee3%7C0%7C0%7C638188955713763238%7CUnknown%7CTWFpbGZsb3d8eyJWIjoiMC4wLjAwMDAiLCJQIjoiV2luMzIiLCJBTiI6Ik1haWwiLCJXVCI6Mn0%3D%7C3000%7C%7C%7C&amp;sdata=UucHOkRQsRYUqvJuL%2FPiWeN5TM0XBXzW2u31eYGOpps%3D&amp;reserved=0" TargetMode="External"/><Relationship Id="rId45" Type="http://schemas.openxmlformats.org/officeDocument/2006/relationships/theme" Target="theme/theme1.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mailto:zoe.slade@nhs.net" TargetMode="External"/><Relationship Id="rId23" Type="http://schemas.openxmlformats.org/officeDocument/2006/relationships/hyperlink" Target="https://gbr01.safelinks.protection.outlook.com/?url=https%3A%2F%2Fcwicb.net%2F5ECH-RJY1-3W4C1S-L86NQ-1%2Fc.aspx&amp;data=05%7C01%7Candy.beaumont3%40nhs.net%7C547711ff42f84c875e2008db4d7953dd%7C37c354b285b047f5b22207b48d774ee3%7C0%7C0%7C638188955713607026%7CUnknown%7CTWFpbGZsb3d8eyJWIjoiMC4wLjAwMDAiLCJQIjoiV2luMzIiLCJBTiI6Ik1haWwiLCJXVCI6Mn0%3D%7C3000%7C%7C%7C&amp;sdata=xu%2FvlQK8Gksvmf6ZqIKQkCQdkmXBgCcqdveYWNjpYAE%3D&amp;reserved=0" TargetMode="External"/><Relationship Id="rId28" Type="http://schemas.openxmlformats.org/officeDocument/2006/relationships/hyperlink" Target="mailto:cwicb.cwphm@nhs.net" TargetMode="External"/><Relationship Id="rId36" Type="http://schemas.openxmlformats.org/officeDocument/2006/relationships/hyperlink" Target="mailto:alison.green7@nhs.net" TargetMode="External"/><Relationship Id="rId10" Type="http://schemas.openxmlformats.org/officeDocument/2006/relationships/hyperlink" Target="https://gbr01.safelinks.protection.outlook.com/?url=https%3A%2F%2Fcwicb.net%2F5ECH-RJY1-3W4C1S-L86NI-1%2Fc.aspx&amp;data=05%7C01%7Candy.beaumont3%40nhs.net%7C547711ff42f84c875e2008db4d7953dd%7C37c354b285b047f5b22207b48d774ee3%7C0%7C0%7C638188955713450765%7CUnknown%7CTWFpbGZsb3d8eyJWIjoiMC4wLjAwMDAiLCJQIjoiV2luMzIiLCJBTiI6Ik1haWwiLCJXVCI6Mn0%3D%7C3000%7C%7C%7C&amp;sdata=rxDF0ACR2Ro6IUkSI6UG7skLATHOxZcuPxDwe8STqOw%3D&amp;reserved=0" TargetMode="External"/><Relationship Id="rId19" Type="http://schemas.openxmlformats.org/officeDocument/2006/relationships/hyperlink" Target="https://gbr01.safelinks.protection.outlook.com/?url=https%3A%2F%2Fcwicb.net%2F5ECH-RJY1-3W4C1S-L86NM-1%2Fc.aspx&amp;data=05%7C01%7Candy.beaumont3%40nhs.net%7C547711ff42f84c875e2008db4d7953dd%7C37c354b285b047f5b22207b48d774ee3%7C0%7C0%7C638188955713607026%7CUnknown%7CTWFpbGZsb3d8eyJWIjoiMC4wLjAwMDAiLCJQIjoiV2luMzIiLCJBTiI6Ik1haWwiLCJXVCI6Mn0%3D%7C3000%7C%7C%7C&amp;sdata=kZzucvvRU01I%2F2i7zg9KldiqvN5KiL8snNVBtMtVf54%3D&amp;reserved=0" TargetMode="External"/><Relationship Id="rId31" Type="http://schemas.openxmlformats.org/officeDocument/2006/relationships/hyperlink" Target="https://gbr01.safelinks.protection.outlook.com/?url=https%3A%2F%2Fcwicb.net%2F5ECH-RJY1-3W4C1S-L86NV-1%2Fc.aspx&amp;data=05%7C01%7Candy.beaumont3%40nhs.net%7C547711ff42f84c875e2008db4d7953dd%7C37c354b285b047f5b22207b48d774ee3%7C0%7C0%7C638188955713763238%7CUnknown%7CTWFpbGZsb3d8eyJWIjoiMC4wLjAwMDAiLCJQIjoiV2luMzIiLCJBTiI6Ik1haWwiLCJXVCI6Mn0%3D%7C3000%7C%7C%7C&amp;sdata=cuQV5t2e2o6Dn8m2hzQtEIl4P%2FaXFbx58KAjImJQKEw%3D&amp;reserved=0"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mailto:michelle.park4@nhs.net" TargetMode="External"/><Relationship Id="rId22" Type="http://schemas.openxmlformats.org/officeDocument/2006/relationships/hyperlink" Target="https://gbr01.safelinks.protection.outlook.com/?url=https%3A%2F%2Fcwicb.net%2F5ECH-RJY1-3W4C1S-L86NP-1%2Fc.aspx&amp;data=05%7C01%7Candy.beaumont3%40nhs.net%7C547711ff42f84c875e2008db4d7953dd%7C37c354b285b047f5b22207b48d774ee3%7C0%7C0%7C638188955713607026%7CUnknown%7CTWFpbGZsb3d8eyJWIjoiMC4wLjAwMDAiLCJQIjoiV2luMzIiLCJBTiI6Ik1haWwiLCJXVCI6Mn0%3D%7C3000%7C%7C%7C&amp;sdata=W3PZjcVh65384BST4TZiyX8GSjS5xBMp2YNH84%2Bq1C8%3D&amp;reserved=0" TargetMode="External"/><Relationship Id="rId27" Type="http://schemas.openxmlformats.org/officeDocument/2006/relationships/hyperlink" Target="https://gbr01.safelinks.protection.outlook.com/?url=https%3A%2F%2Fcwicb.net%2F5ECH-RJY1-3W4C1S-L86NT-1%2Fc.aspx&amp;data=05%7C01%7Candy.beaumont3%40nhs.net%7C547711ff42f84c875e2008db4d7953dd%7C37c354b285b047f5b22207b48d774ee3%7C0%7C0%7C638188955713607026%7CUnknown%7CTWFpbGZsb3d8eyJWIjoiMC4wLjAwMDAiLCJQIjoiV2luMzIiLCJBTiI6Ik1haWwiLCJXVCI6Mn0%3D%7C3000%7C%7C%7C&amp;sdata=xJ3L%2Fsd%2Fk1wzmit8ZjK1VG7Mp%2BLR%2FVcnc0unabt6sEg%3D&amp;reserved=0" TargetMode="External"/><Relationship Id="rId30" Type="http://schemas.openxmlformats.org/officeDocument/2006/relationships/hyperlink" Target="mailto:gpitreview@channel3consulting.co.uk" TargetMode="External"/><Relationship Id="rId35" Type="http://schemas.openxmlformats.org/officeDocument/2006/relationships/hyperlink" Target="https://gbr01.safelinks.protection.outlook.com/?url=https%3A%2F%2Fcwicb.net%2F5ECH-RJY1-3W4C1S-L86NY-1%2Fc.aspx&amp;data=05%7C01%7Candy.beaumont3%40nhs.net%7C547711ff42f84c875e2008db4d7953dd%7C37c354b285b047f5b22207b48d774ee3%7C0%7C0%7C638188955713763238%7CUnknown%7CTWFpbGZsb3d8eyJWIjoiMC4wLjAwMDAiLCJQIjoiV2luMzIiLCJBTiI6Ik1haWwiLCJXVCI6Mn0%3D%7C3000%7C%7C%7C&amp;sdata=UTQY4pJHH9P1Gyy8TMayl9WxejpuOyM8FpMgMCmJ0dg%3D&amp;reserved=0" TargetMode="External"/><Relationship Id="rId43" Type="http://schemas.openxmlformats.org/officeDocument/2006/relationships/hyperlink" Target="https://gbr01.safelinks.protection.outlook.com/?url=https%3A%2F%2Fcwicb.net%2F5ECH-RJY1-3W4C1S-L86O3-1%2Fc.aspx&amp;data=05%7C01%7Candy.beaumont3%40nhs.net%7C547711ff42f84c875e2008db4d7953dd%7C37c354b285b047f5b22207b48d774ee3%7C0%7C0%7C638188955713763238%7CUnknown%7CTWFpbGZsb3d8eyJWIjoiMC4wLjAwMDAiLCJQIjoiV2luMzIiLCJBTiI6Ik1haWwiLCJXVCI6Mn0%3D%7C3000%7C%7C%7C&amp;sdata=6gneicR3Pw0cgvvrc%2Bbu2vhFwbGbAHRsZNQ30g1ItGU%3D&amp;reserved=0" TargetMode="External"/><Relationship Id="rId8" Type="http://schemas.openxmlformats.org/officeDocument/2006/relationships/hyperlink" Target="file:///Applications/Microsoft%20Outlook.app/Contents/Frameworks/EmailRendererKit.framework/Resources/reactRenderer_mac.html" TargetMode="External"/><Relationship Id="rId3" Type="http://schemas.openxmlformats.org/officeDocument/2006/relationships/webSettings" Target="webSettings.xml"/><Relationship Id="rId12" Type="http://schemas.openxmlformats.org/officeDocument/2006/relationships/hyperlink" Target="https://gbr01.safelinks.protection.outlook.com/?url=https%3A%2F%2Fcwicb.net%2F5ECH-RJY1-3W4C1S-L8749-1%2Fc.aspx&amp;data=05%7C01%7Candy.beaumont3%40nhs.net%7C547711ff42f84c875e2008db4d7953dd%7C37c354b285b047f5b22207b48d774ee3%7C0%7C0%7C638188955713450765%7CUnknown%7CTWFpbGZsb3d8eyJWIjoiMC4wLjAwMDAiLCJQIjoiV2luMzIiLCJBTiI6Ik1haWwiLCJXVCI6Mn0%3D%7C3000%7C%7C%7C&amp;sdata=GWZ9zfWVvZdR40qwTLa8xQ%2FnJL0BE%2F4AN5NbLmCJWPg%3D&amp;reserved=0" TargetMode="External"/><Relationship Id="rId17" Type="http://schemas.openxmlformats.org/officeDocument/2006/relationships/hyperlink" Target="https://gbr01.safelinks.protection.outlook.com/?url=https%3A%2F%2Fcwicb.net%2F5ECH-RJY1-3W4C1S-L86NK-1%2Fc.aspx&amp;data=05%7C01%7Candy.beaumont3%40nhs.net%7C547711ff42f84c875e2008db4d7953dd%7C37c354b285b047f5b22207b48d774ee3%7C0%7C0%7C638188955713607026%7CUnknown%7CTWFpbGZsb3d8eyJWIjoiMC4wLjAwMDAiLCJQIjoiV2luMzIiLCJBTiI6Ik1haWwiLCJXVCI6Mn0%3D%7C3000%7C%7C%7C&amp;sdata=GFMb3k8dcyg%2FQAlm09HpruUdIzLC3v7B8lmx2qLboV0%3D&amp;reserved=0" TargetMode="External"/><Relationship Id="rId25" Type="http://schemas.openxmlformats.org/officeDocument/2006/relationships/hyperlink" Target="https://gbr01.safelinks.protection.outlook.com/?url=https%3A%2F%2Fcwicb.net%2F5ECH-RJY1-3W4C1S-L874C-1%2Fc.aspx&amp;data=05%7C01%7Candy.beaumont3%40nhs.net%7C547711ff42f84c875e2008db4d7953dd%7C37c354b285b047f5b22207b48d774ee3%7C0%7C0%7C638188955713607026%7CUnknown%7CTWFpbGZsb3d8eyJWIjoiMC4wLjAwMDAiLCJQIjoiV2luMzIiLCJBTiI6Ik1haWwiLCJXVCI6Mn0%3D%7C3000%7C%7C%7C&amp;sdata=57vNNCVAh2xtXsdsPvPtdd7gQFDRIRWo3vUl26%2FXoj8%3D&amp;reserved=0" TargetMode="External"/><Relationship Id="rId33" Type="http://schemas.openxmlformats.org/officeDocument/2006/relationships/hyperlink" Target="mailto:rebecca.sweetman@UHCW.NHS.UK" TargetMode="External"/><Relationship Id="rId38" Type="http://schemas.openxmlformats.org/officeDocument/2006/relationships/hyperlink" Target="mailto:Samantha.Self@rcgp.org.uk" TargetMode="External"/><Relationship Id="rId20" Type="http://schemas.openxmlformats.org/officeDocument/2006/relationships/hyperlink" Target="https://gbr01.safelinks.protection.outlook.com/?url=https%3A%2F%2Fcwicb.net%2F5ECH-RJY1-3W4C1S-L86NN-1%2Fc.aspx&amp;data=05%7C01%7Candy.beaumont3%40nhs.net%7C547711ff42f84c875e2008db4d7953dd%7C37c354b285b047f5b22207b48d774ee3%7C0%7C0%7C638188955713607026%7CUnknown%7CTWFpbGZsb3d8eyJWIjoiMC4wLjAwMDAiLCJQIjoiV2luMzIiLCJBTiI6Ik1haWwiLCJXVCI6Mn0%3D%7C3000%7C%7C%7C&amp;sdata=J0D9OirjvaJExRJLMfjKOcBX2YBuu9qvO8lx%2FRAF614%3D&amp;reserved=0" TargetMode="External"/><Relationship Id="rId41" Type="http://schemas.openxmlformats.org/officeDocument/2006/relationships/hyperlink" Target="https://gbr01.safelinks.protection.outlook.com/?url=https%3A%2F%2Fcwicb.net%2F5ECH-RJY1-3W4C1S-L86O1-1%2Fc.aspx&amp;data=05%7C01%7Candy.beaumont3%40nhs.net%7C547711ff42f84c875e2008db4d7953dd%7C37c354b285b047f5b22207b48d774ee3%7C0%7C0%7C638188955713763238%7CUnknown%7CTWFpbGZsb3d8eyJWIjoiMC4wLjAwMDAiLCJQIjoiV2luMzIiLCJBTiI6Ik1haWwiLCJXVCI6Mn0%3D%7C3000%7C%7C%7C&amp;sdata=xkdPVAnGqXTYjnGdH26GRwpsFBvYmHtbkeI3XhiXGI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5522</Words>
  <Characters>31479</Characters>
  <Application>Microsoft Office Word</Application>
  <DocSecurity>0</DocSecurity>
  <Lines>262</Lines>
  <Paragraphs>73</Paragraphs>
  <ScaleCrop>false</ScaleCrop>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2023-05-09T09:07:00Z</dcterms:created>
  <dcterms:modified xsi:type="dcterms:W3CDTF">2023-05-09T09:08:00Z</dcterms:modified>
</cp:coreProperties>
</file>