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D070B8" w:rsidRPr="00D070B8" w14:paraId="6F9ABB79" w14:textId="77777777" w:rsidTr="00D070B8">
        <w:tc>
          <w:tcPr>
            <w:tcW w:w="0" w:type="auto"/>
            <w:tcBorders>
              <w:top w:val="nil"/>
              <w:left w:val="nil"/>
              <w:bottom w:val="nil"/>
              <w:right w:val="nil"/>
            </w:tcBorders>
            <w:tcMar>
              <w:top w:w="150" w:type="dxa"/>
              <w:left w:w="300" w:type="dxa"/>
              <w:bottom w:w="150" w:type="dxa"/>
              <w:right w:w="300" w:type="dxa"/>
            </w:tcMar>
            <w:vAlign w:val="center"/>
            <w:hideMark/>
          </w:tcPr>
          <w:p w14:paraId="71D410F0" w14:textId="34F87A14" w:rsidR="00D070B8" w:rsidRPr="00D070B8" w:rsidRDefault="00D070B8" w:rsidP="00D070B8">
            <w:pPr>
              <w:spacing w:line="15" w:lineRule="atLeast"/>
              <w:rPr>
                <w:rFonts w:ascii="Arial" w:eastAsia="Times New Roman" w:hAnsi="Arial" w:cs="Arial"/>
                <w:color w:val="212121"/>
                <w:sz w:val="2"/>
                <w:szCs w:val="2"/>
                <w:lang w:eastAsia="en-GB"/>
              </w:rPr>
            </w:pPr>
            <w:r w:rsidRPr="00D070B8">
              <w:rPr>
                <w:rFonts w:ascii="Arial" w:eastAsia="Times New Roman" w:hAnsi="Arial" w:cs="Arial"/>
                <w:color w:val="212121"/>
                <w:sz w:val="2"/>
                <w:szCs w:val="2"/>
                <w:lang w:eastAsia="en-GB"/>
              </w:rPr>
              <w:fldChar w:fldCharType="begin"/>
            </w:r>
            <w:r w:rsidRPr="00D070B8">
              <w:rPr>
                <w:rFonts w:ascii="Arial" w:eastAsia="Times New Roman" w:hAnsi="Arial" w:cs="Arial"/>
                <w:color w:val="212121"/>
                <w:sz w:val="2"/>
                <w:szCs w:val="2"/>
                <w:lang w:eastAsia="en-GB"/>
              </w:rPr>
              <w:instrText xml:space="preserve"> INCLUDEPICTURE "/Users/andrewbeaumont/Library/Group Containers/UBF8T346G9.ms/WebArchiveCopyPasteTempFiles/com.microsoft.Word/w660_1166079_icb_newsletterheader01.jpg" \* MERGEFORMATINET </w:instrText>
            </w:r>
            <w:r w:rsidRPr="00D070B8">
              <w:rPr>
                <w:rFonts w:ascii="Arial" w:eastAsia="Times New Roman" w:hAnsi="Arial" w:cs="Arial"/>
                <w:color w:val="212121"/>
                <w:sz w:val="2"/>
                <w:szCs w:val="2"/>
                <w:lang w:eastAsia="en-GB"/>
              </w:rPr>
              <w:fldChar w:fldCharType="separate"/>
            </w:r>
            <w:r w:rsidRPr="00D070B8">
              <w:rPr>
                <w:rFonts w:ascii="Arial" w:eastAsia="Times New Roman" w:hAnsi="Arial" w:cs="Arial"/>
                <w:noProof/>
                <w:color w:val="212121"/>
                <w:sz w:val="2"/>
                <w:szCs w:val="2"/>
                <w:lang w:eastAsia="en-GB"/>
              </w:rPr>
              <w:drawing>
                <wp:inline distT="0" distB="0" distL="0" distR="0" wp14:anchorId="08B0E231" wp14:editId="50785F9A">
                  <wp:extent cx="5731510" cy="190627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906270"/>
                          </a:xfrm>
                          <a:prstGeom prst="rect">
                            <a:avLst/>
                          </a:prstGeom>
                          <a:noFill/>
                          <a:ln>
                            <a:noFill/>
                          </a:ln>
                        </pic:spPr>
                      </pic:pic>
                    </a:graphicData>
                  </a:graphic>
                </wp:inline>
              </w:drawing>
            </w:r>
            <w:r w:rsidRPr="00D070B8">
              <w:rPr>
                <w:rFonts w:ascii="Arial" w:eastAsia="Times New Roman" w:hAnsi="Arial" w:cs="Arial"/>
                <w:color w:val="212121"/>
                <w:sz w:val="2"/>
                <w:szCs w:val="2"/>
                <w:lang w:eastAsia="en-GB"/>
              </w:rPr>
              <w:fldChar w:fldCharType="end"/>
            </w:r>
          </w:p>
        </w:tc>
      </w:tr>
    </w:tbl>
    <w:p w14:paraId="1E170D91" w14:textId="77777777" w:rsidR="00D070B8" w:rsidRPr="00D070B8" w:rsidRDefault="00D070B8" w:rsidP="00D070B8">
      <w:pPr>
        <w:rPr>
          <w:rFonts w:ascii="Times New Roman" w:eastAsia="Times New Roman" w:hAnsi="Times New Roman" w:cs="Times New Roman"/>
          <w:vanish/>
          <w:lang w:eastAsia="en-GB"/>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D070B8" w:rsidRPr="00D070B8" w14:paraId="6B02502F" w14:textId="77777777" w:rsidTr="00D070B8">
        <w:tc>
          <w:tcPr>
            <w:tcW w:w="0" w:type="auto"/>
            <w:tcBorders>
              <w:top w:val="nil"/>
              <w:left w:val="nil"/>
              <w:bottom w:val="nil"/>
              <w:right w:val="nil"/>
            </w:tcBorders>
            <w:shd w:val="clear" w:color="auto" w:fill="005EB8"/>
            <w:tcMar>
              <w:top w:w="150" w:type="dxa"/>
              <w:left w:w="300" w:type="dxa"/>
              <w:bottom w:w="150" w:type="dxa"/>
              <w:right w:w="300" w:type="dxa"/>
            </w:tcMar>
            <w:hideMark/>
          </w:tcPr>
          <w:p w14:paraId="757029D9" w14:textId="77777777" w:rsidR="00D070B8" w:rsidRPr="00D070B8" w:rsidRDefault="00D070B8" w:rsidP="00D070B8">
            <w:pPr>
              <w:spacing w:line="210" w:lineRule="atLeast"/>
              <w:jc w:val="center"/>
              <w:divId w:val="429550759"/>
              <w:rPr>
                <w:rFonts w:ascii="Arial" w:eastAsia="Times New Roman" w:hAnsi="Arial" w:cs="Arial"/>
                <w:color w:val="FFFFFF"/>
                <w:sz w:val="21"/>
                <w:szCs w:val="21"/>
                <w:lang w:eastAsia="en-GB"/>
              </w:rPr>
            </w:pPr>
            <w:hyperlink r:id="rId5" w:anchor="Latest-information-for-practices" w:tooltip="#Latest-information-for-practices" w:history="1">
              <w:r w:rsidRPr="00D070B8">
                <w:rPr>
                  <w:rFonts w:ascii="Arial" w:eastAsia="Times New Roman" w:hAnsi="Arial" w:cs="Arial"/>
                  <w:color w:val="FFFFFF"/>
                  <w:sz w:val="21"/>
                  <w:szCs w:val="21"/>
                  <w:u w:val="single"/>
                  <w:lang w:eastAsia="en-GB"/>
                </w:rPr>
                <w:t>Latest information for practices</w:t>
              </w:r>
            </w:hyperlink>
            <w:r w:rsidRPr="00D070B8">
              <w:rPr>
                <w:rFonts w:ascii="Arial" w:eastAsia="Times New Roman" w:hAnsi="Arial" w:cs="Arial"/>
                <w:color w:val="FFFFFF"/>
                <w:sz w:val="21"/>
                <w:szCs w:val="21"/>
                <w:lang w:eastAsia="en-GB"/>
              </w:rPr>
              <w:t>     </w:t>
            </w:r>
            <w:hyperlink r:id="rId6" w:anchor="Training-events-surveys" w:tooltip="#Training-events-surveys" w:history="1">
              <w:r w:rsidRPr="00D070B8">
                <w:rPr>
                  <w:rFonts w:ascii="Arial" w:eastAsia="Times New Roman" w:hAnsi="Arial" w:cs="Arial"/>
                  <w:color w:val="FFFFFF"/>
                  <w:sz w:val="21"/>
                  <w:szCs w:val="21"/>
                  <w:u w:val="single"/>
                  <w:lang w:eastAsia="en-GB"/>
                </w:rPr>
                <w:t>Trainings, events &amp; surveys</w:t>
              </w:r>
            </w:hyperlink>
            <w:r w:rsidRPr="00D070B8">
              <w:rPr>
                <w:rFonts w:ascii="Arial" w:eastAsia="Times New Roman" w:hAnsi="Arial" w:cs="Arial"/>
                <w:color w:val="FFFFFF"/>
                <w:sz w:val="21"/>
                <w:szCs w:val="21"/>
                <w:lang w:eastAsia="en-GB"/>
              </w:rPr>
              <w:t>    </w:t>
            </w:r>
            <w:hyperlink r:id="rId7" w:anchor="Newsletters" w:tooltip="#Newsletters" w:history="1">
              <w:r w:rsidRPr="00D070B8">
                <w:rPr>
                  <w:rFonts w:ascii="Arial" w:eastAsia="Times New Roman" w:hAnsi="Arial" w:cs="Arial"/>
                  <w:color w:val="FFFFFF"/>
                  <w:sz w:val="21"/>
                  <w:szCs w:val="21"/>
                  <w:u w:val="single"/>
                  <w:lang w:eastAsia="en-GB"/>
                </w:rPr>
                <w:t>Newsletters</w:t>
              </w:r>
            </w:hyperlink>
            <w:r w:rsidRPr="00D070B8">
              <w:rPr>
                <w:rFonts w:ascii="Arial" w:eastAsia="Times New Roman" w:hAnsi="Arial" w:cs="Arial"/>
                <w:color w:val="FFFFFF"/>
                <w:sz w:val="21"/>
                <w:szCs w:val="21"/>
                <w:lang w:eastAsia="en-GB"/>
              </w:rPr>
              <w:t>     </w:t>
            </w:r>
            <w:hyperlink r:id="rId8" w:anchor="Vacancies" w:tooltip="#Vacancies" w:history="1">
              <w:r w:rsidRPr="00D070B8">
                <w:rPr>
                  <w:rFonts w:ascii="Arial" w:eastAsia="Times New Roman" w:hAnsi="Arial" w:cs="Arial"/>
                  <w:color w:val="FFFFFF"/>
                  <w:sz w:val="21"/>
                  <w:szCs w:val="21"/>
                  <w:u w:val="single"/>
                  <w:lang w:eastAsia="en-GB"/>
                </w:rPr>
                <w:t>Vacancies</w:t>
              </w:r>
            </w:hyperlink>
          </w:p>
        </w:tc>
      </w:tr>
    </w:tbl>
    <w:p w14:paraId="52CAF9B5" w14:textId="77777777" w:rsidR="00D070B8" w:rsidRPr="00D070B8" w:rsidRDefault="00D070B8" w:rsidP="00D070B8">
      <w:pPr>
        <w:rPr>
          <w:rFonts w:ascii="Times New Roman" w:eastAsia="Times New Roman" w:hAnsi="Times New Roman" w:cs="Times New Roman"/>
          <w:vanish/>
          <w:lang w:eastAsia="en-GB"/>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D070B8" w:rsidRPr="00D070B8" w14:paraId="5550E9E3" w14:textId="77777777" w:rsidTr="00D070B8">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D070B8" w:rsidRPr="00D070B8" w14:paraId="3861A7CA" w14:textId="77777777" w:rsidTr="00D070B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D070B8" w:rsidRPr="00D070B8" w14:paraId="6BCB5FE3"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D070B8" w:rsidRPr="00D070B8" w14:paraId="0E528F8F" w14:textId="77777777" w:rsidTr="00D070B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D070B8" w:rsidRPr="00D070B8" w14:paraId="0C32F37A" w14:textId="77777777">
                                <w:tc>
                                  <w:tcPr>
                                    <w:tcW w:w="0" w:type="auto"/>
                                    <w:tcBorders>
                                      <w:top w:val="nil"/>
                                      <w:left w:val="nil"/>
                                      <w:bottom w:val="nil"/>
                                      <w:right w:val="nil"/>
                                    </w:tcBorders>
                                    <w:tcMar>
                                      <w:top w:w="150" w:type="dxa"/>
                                      <w:left w:w="150" w:type="dxa"/>
                                      <w:bottom w:w="150" w:type="dxa"/>
                                      <w:right w:w="150" w:type="dxa"/>
                                    </w:tcMar>
                                    <w:vAlign w:val="center"/>
                                    <w:hideMark/>
                                  </w:tcPr>
                                  <w:p w14:paraId="4FDA7E7A" w14:textId="79596111" w:rsidR="00D070B8" w:rsidRPr="00D070B8" w:rsidRDefault="00D070B8" w:rsidP="00D070B8">
                                    <w:pPr>
                                      <w:spacing w:line="15" w:lineRule="atLeast"/>
                                      <w:rPr>
                                        <w:rFonts w:ascii="Arial" w:eastAsia="Times New Roman" w:hAnsi="Arial" w:cs="Arial"/>
                                        <w:sz w:val="2"/>
                                        <w:szCs w:val="2"/>
                                        <w:lang w:eastAsia="en-GB"/>
                                      </w:rPr>
                                    </w:pPr>
                                    <w:r w:rsidRPr="00D070B8">
                                      <w:rPr>
                                        <w:rFonts w:ascii="Arial" w:eastAsia="Times New Roman" w:hAnsi="Arial" w:cs="Arial"/>
                                        <w:sz w:val="2"/>
                                        <w:szCs w:val="2"/>
                                        <w:lang w:eastAsia="en-GB"/>
                                      </w:rPr>
                                      <w:fldChar w:fldCharType="begin"/>
                                    </w:r>
                                    <w:r w:rsidRPr="00D070B8">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D070B8">
                                      <w:rPr>
                                        <w:rFonts w:ascii="Arial" w:eastAsia="Times New Roman" w:hAnsi="Arial" w:cs="Arial"/>
                                        <w:sz w:val="2"/>
                                        <w:szCs w:val="2"/>
                                        <w:lang w:eastAsia="en-GB"/>
                                      </w:rPr>
                                      <w:fldChar w:fldCharType="separate"/>
                                    </w:r>
                                    <w:r w:rsidRPr="00D070B8">
                                      <w:rPr>
                                        <w:rFonts w:ascii="Arial" w:eastAsia="Times New Roman" w:hAnsi="Arial" w:cs="Arial"/>
                                        <w:noProof/>
                                        <w:sz w:val="2"/>
                                        <w:szCs w:val="2"/>
                                        <w:lang w:eastAsia="en-GB"/>
                                      </w:rPr>
                                      <w:drawing>
                                        <wp:inline distT="0" distB="0" distL="0" distR="0" wp14:anchorId="04E21F36" wp14:editId="519FC51A">
                                          <wp:extent cx="5731510" cy="1064260"/>
                                          <wp:effectExtent l="0" t="0" r="0" b="254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4260"/>
                                                  </a:xfrm>
                                                  <a:prstGeom prst="rect">
                                                    <a:avLst/>
                                                  </a:prstGeom>
                                                  <a:noFill/>
                                                  <a:ln>
                                                    <a:noFill/>
                                                  </a:ln>
                                                </pic:spPr>
                                              </pic:pic>
                                            </a:graphicData>
                                          </a:graphic>
                                        </wp:inline>
                                      </w:drawing>
                                    </w:r>
                                    <w:r w:rsidRPr="00D070B8">
                                      <w:rPr>
                                        <w:rFonts w:ascii="Arial" w:eastAsia="Times New Roman" w:hAnsi="Arial" w:cs="Arial"/>
                                        <w:sz w:val="2"/>
                                        <w:szCs w:val="2"/>
                                        <w:lang w:eastAsia="en-GB"/>
                                      </w:rPr>
                                      <w:fldChar w:fldCharType="end"/>
                                    </w:r>
                                  </w:p>
                                </w:tc>
                              </w:tr>
                            </w:tbl>
                            <w:p w14:paraId="19B34B0A" w14:textId="77777777" w:rsidR="00D070B8" w:rsidRPr="00D070B8" w:rsidRDefault="00D070B8" w:rsidP="00D070B8">
                              <w:pPr>
                                <w:rPr>
                                  <w:rFonts w:ascii="Arial" w:eastAsia="Times New Roman" w:hAnsi="Arial" w:cs="Arial"/>
                                  <w:lang w:eastAsia="en-GB"/>
                                </w:rPr>
                              </w:pPr>
                            </w:p>
                          </w:tc>
                        </w:tr>
                      </w:tbl>
                      <w:p w14:paraId="105A1B06" w14:textId="77777777" w:rsidR="00D070B8" w:rsidRPr="00D070B8" w:rsidRDefault="00D070B8" w:rsidP="00D070B8">
                        <w:pPr>
                          <w:jc w:val="center"/>
                          <w:textAlignment w:val="top"/>
                          <w:rPr>
                            <w:rFonts w:ascii="Arial" w:eastAsia="Times New Roman" w:hAnsi="Arial" w:cs="Arial"/>
                            <w:sz w:val="2"/>
                            <w:szCs w:val="2"/>
                            <w:lang w:eastAsia="en-GB"/>
                          </w:rPr>
                        </w:pPr>
                      </w:p>
                    </w:tc>
                  </w:tr>
                </w:tbl>
                <w:p w14:paraId="742A75D5" w14:textId="77777777" w:rsidR="00D070B8" w:rsidRPr="00D070B8" w:rsidRDefault="00D070B8" w:rsidP="00D070B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600"/>
                  </w:tblGrid>
                  <w:tr w:rsidR="00D070B8" w:rsidRPr="00D070B8" w14:paraId="01705D6C"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D070B8" w:rsidRPr="00D070B8" w14:paraId="4D6675DD" w14:textId="77777777" w:rsidTr="00D070B8">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D070B8" w:rsidRPr="00D070B8" w14:paraId="57A1FA28" w14:textId="77777777">
                                <w:tc>
                                  <w:tcPr>
                                    <w:tcW w:w="0" w:type="auto"/>
                                    <w:tcBorders>
                                      <w:top w:val="nil"/>
                                      <w:left w:val="nil"/>
                                      <w:bottom w:val="nil"/>
                                      <w:right w:val="nil"/>
                                    </w:tcBorders>
                                    <w:tcMar>
                                      <w:top w:w="150" w:type="dxa"/>
                                      <w:left w:w="150" w:type="dxa"/>
                                      <w:bottom w:w="150" w:type="dxa"/>
                                      <w:right w:w="150" w:type="dxa"/>
                                    </w:tcMar>
                                    <w:hideMark/>
                                  </w:tcPr>
                                  <w:p w14:paraId="1BF75BA6" w14:textId="77777777" w:rsidR="00D070B8" w:rsidRPr="00D070B8" w:rsidRDefault="00D070B8" w:rsidP="00D070B8">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D070B8">
                                      <w:rPr>
                                        <w:rFonts w:ascii="Arial" w:eastAsia="Times New Roman" w:hAnsi="Arial" w:cs="Arial"/>
                                        <w:color w:val="0072CE"/>
                                        <w:sz w:val="33"/>
                                        <w:szCs w:val="33"/>
                                        <w:lang w:eastAsia="en-GB"/>
                                      </w:rPr>
                                      <w:t>Latest information for practices</w:t>
                                    </w:r>
                                    <w:r w:rsidRPr="00D070B8">
                                      <w:rPr>
                                        <w:rFonts w:ascii="Arial" w:eastAsia="Times New Roman" w:hAnsi="Arial" w:cs="Arial"/>
                                        <w:sz w:val="21"/>
                                        <w:szCs w:val="21"/>
                                        <w:lang w:eastAsia="en-GB"/>
                                      </w:rPr>
                                      <w:t xml:space="preserve"> </w:t>
                                    </w:r>
                                  </w:p>
                                  <w:p w14:paraId="7B83BF1A" w14:textId="77777777" w:rsidR="00D070B8" w:rsidRPr="00D070B8" w:rsidRDefault="00D070B8" w:rsidP="00D070B8">
                                    <w:pPr>
                                      <w:spacing w:before="200" w:line="330" w:lineRule="atLeast"/>
                                      <w:textAlignment w:val="baseline"/>
                                      <w:rPr>
                                        <w:rFonts w:ascii="Arial" w:eastAsia="Times New Roman" w:hAnsi="Arial" w:cs="Arial"/>
                                        <w:color w:val="231F20"/>
                                        <w:sz w:val="21"/>
                                        <w:szCs w:val="21"/>
                                        <w:lang w:eastAsia="en-GB"/>
                                      </w:rPr>
                                    </w:pPr>
                                    <w:r w:rsidRPr="00D070B8">
                                      <w:rPr>
                                        <w:rFonts w:ascii="Arial" w:eastAsia="Times New Roman" w:hAnsi="Arial" w:cs="Arial"/>
                                        <w:b/>
                                        <w:bCs/>
                                        <w:color w:val="00B0F0"/>
                                        <w:lang w:eastAsia="en-GB"/>
                                      </w:rPr>
                                      <w:t>Update on Industrial Action</w:t>
                                    </w:r>
                                  </w:p>
                                  <w:p w14:paraId="08473372"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As you may be aware, both West Midlands Ambulance Service (WMAS) and East Midlands Ambulance Service (EMAS) (which may affect services in the north of the county) are scheduled to take industrial action from midnight on Monday 6</w:t>
                                    </w:r>
                                    <w:r w:rsidRPr="00D070B8">
                                      <w:rPr>
                                        <w:rFonts w:ascii="Arial" w:eastAsia="Times New Roman" w:hAnsi="Arial" w:cs="Arial"/>
                                        <w:color w:val="231F20"/>
                                        <w:sz w:val="21"/>
                                        <w:szCs w:val="21"/>
                                        <w:vertAlign w:val="superscript"/>
                                        <w:lang w:eastAsia="en-GB"/>
                                      </w:rPr>
                                      <w:t>th</w:t>
                                    </w:r>
                                    <w:r w:rsidRPr="00D070B8">
                                      <w:rPr>
                                        <w:rFonts w:ascii="Arial" w:eastAsia="Times New Roman" w:hAnsi="Arial" w:cs="Arial"/>
                                        <w:color w:val="231F20"/>
                                        <w:sz w:val="21"/>
                                        <w:szCs w:val="21"/>
                                        <w:lang w:eastAsia="en-GB"/>
                                      </w:rPr>
                                      <w:t> February, and NHS Physiotherapists are due to take industrial action on Thursday 9</w:t>
                                    </w:r>
                                    <w:r w:rsidRPr="00D070B8">
                                      <w:rPr>
                                        <w:rFonts w:ascii="Arial" w:eastAsia="Times New Roman" w:hAnsi="Arial" w:cs="Arial"/>
                                        <w:color w:val="231F20"/>
                                        <w:sz w:val="21"/>
                                        <w:szCs w:val="21"/>
                                        <w:vertAlign w:val="superscript"/>
                                        <w:lang w:eastAsia="en-GB"/>
                                      </w:rPr>
                                      <w:t>th</w:t>
                                    </w:r>
                                    <w:r w:rsidRPr="00D070B8">
                                      <w:rPr>
                                        <w:rFonts w:ascii="Arial" w:eastAsia="Times New Roman" w:hAnsi="Arial" w:cs="Arial"/>
                                        <w:color w:val="231F20"/>
                                        <w:sz w:val="21"/>
                                        <w:szCs w:val="21"/>
                                        <w:lang w:eastAsia="en-GB"/>
                                      </w:rPr>
                                      <w:t xml:space="preserve"> February. We recognise the additional pressure this will place on Primary </w:t>
                                    </w:r>
                                    <w:proofErr w:type="gramStart"/>
                                    <w:r w:rsidRPr="00D070B8">
                                      <w:rPr>
                                        <w:rFonts w:ascii="Arial" w:eastAsia="Times New Roman" w:hAnsi="Arial" w:cs="Arial"/>
                                        <w:color w:val="231F20"/>
                                        <w:sz w:val="21"/>
                                        <w:szCs w:val="21"/>
                                        <w:lang w:eastAsia="en-GB"/>
                                      </w:rPr>
                                      <w:t>Care</w:t>
                                    </w:r>
                                    <w:proofErr w:type="gramEnd"/>
                                    <w:r w:rsidRPr="00D070B8">
                                      <w:rPr>
                                        <w:rFonts w:ascii="Arial" w:eastAsia="Times New Roman" w:hAnsi="Arial" w:cs="Arial"/>
                                        <w:color w:val="231F20"/>
                                        <w:sz w:val="21"/>
                                        <w:szCs w:val="21"/>
                                        <w:lang w:eastAsia="en-GB"/>
                                      </w:rPr>
                                      <w:t xml:space="preserve"> and we will do everything possible to mitigate the impacts of the strike action. </w:t>
                                    </w:r>
                                  </w:p>
                                  <w:p w14:paraId="2E8D5E94" w14:textId="77777777" w:rsidR="00D070B8" w:rsidRPr="00D070B8" w:rsidRDefault="00D070B8" w:rsidP="00D070B8">
                                    <w:pPr>
                                      <w:spacing w:line="315" w:lineRule="atLeast"/>
                                      <w:rPr>
                                        <w:rFonts w:ascii="Arial" w:eastAsia="Times New Roman" w:hAnsi="Arial" w:cs="Arial"/>
                                        <w:color w:val="231F20"/>
                                        <w:sz w:val="21"/>
                                        <w:szCs w:val="21"/>
                                        <w:lang w:eastAsia="en-GB"/>
                                      </w:rPr>
                                    </w:pPr>
                                  </w:p>
                                  <w:p w14:paraId="00721628"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We’d like to take this opportunity to thank all Primary Care colleagues for your support in dealing with the increased demand over this period. Services such as extended access and the respiratory hubs have been invaluable in ensuring that patients are able to access treatment despite the increased demand and disruption to services.</w:t>
                                    </w:r>
                                  </w:p>
                                  <w:p w14:paraId="33C8AD76" w14:textId="77777777" w:rsidR="00D070B8" w:rsidRPr="00D070B8" w:rsidRDefault="00D070B8" w:rsidP="00D070B8">
                                    <w:pPr>
                                      <w:spacing w:line="315" w:lineRule="atLeast"/>
                                      <w:rPr>
                                        <w:rFonts w:ascii="Arial" w:eastAsia="Times New Roman" w:hAnsi="Arial" w:cs="Arial"/>
                                        <w:color w:val="231F20"/>
                                        <w:sz w:val="21"/>
                                        <w:szCs w:val="21"/>
                                        <w:lang w:eastAsia="en-GB"/>
                                      </w:rPr>
                                    </w:pPr>
                                  </w:p>
                                  <w:p w14:paraId="34B352CC"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xml:space="preserve">The advice surrounding the WMAS </w:t>
                                    </w:r>
                                    <w:proofErr w:type="gramStart"/>
                                    <w:r w:rsidRPr="00D070B8">
                                      <w:rPr>
                                        <w:rFonts w:ascii="Arial" w:eastAsia="Times New Roman" w:hAnsi="Arial" w:cs="Arial"/>
                                        <w:color w:val="231F20"/>
                                        <w:sz w:val="21"/>
                                        <w:szCs w:val="21"/>
                                        <w:lang w:eastAsia="en-GB"/>
                                      </w:rPr>
                                      <w:t>strike</w:t>
                                    </w:r>
                                    <w:proofErr w:type="gramEnd"/>
                                    <w:r w:rsidRPr="00D070B8">
                                      <w:rPr>
                                        <w:rFonts w:ascii="Arial" w:eastAsia="Times New Roman" w:hAnsi="Arial" w:cs="Arial"/>
                                        <w:color w:val="231F20"/>
                                        <w:sz w:val="21"/>
                                        <w:szCs w:val="21"/>
                                        <w:lang w:eastAsia="en-GB"/>
                                      </w:rPr>
                                      <w:t xml:space="preserve"> and the derogations remain the same as on the previous strike days. There is more information on the derogations, the expected impact on the system and advice to patients contained within the previous update on industrial action that was issued earlier this month. You can read that here </w:t>
                                    </w:r>
                                    <w:hyperlink r:id="rId10" w:tooltip="https://gbr01.safelinks.protection.outlook.com/?url=https%3A%2F%2Fcwicb.net%2F5ECH-PKGQ-3W4C1S-JV5KZ-1%2Fc.aspx&amp;data=05%7C01%7Candy.beaumont3%40nhs.net%7C45adfd4af6224cc8e44108db0601c4c6%7C37c354b285b047f5b22207b48d774ee3%7C0%7C0%7C638110376881039151%7CUnknown%7CTWFpbGZsb3d8eyJWIjoiMC4wLjAwMDAiLCJQIjoiV2luMzIiLCJBTiI6Ik1haWwiLCJXVCI6Mn0%3D%7C3000%7C%7C%7C&amp;sdata=tbpRUBXcgryC6drcfsVzry9PgMzTIF5SoKDRwLFi5oI%3D&amp;reserved=0" w:history="1">
                                      <w:r w:rsidRPr="00D070B8">
                                        <w:rPr>
                                          <w:rFonts w:ascii="Arial" w:eastAsia="Times New Roman" w:hAnsi="Arial" w:cs="Arial"/>
                                          <w:color w:val="0078D7"/>
                                          <w:sz w:val="21"/>
                                          <w:szCs w:val="21"/>
                                          <w:u w:val="single"/>
                                          <w:lang w:eastAsia="en-GB"/>
                                        </w:rPr>
                                        <w:t>https://cwicb.net/t/5ECH-P6C8-729011E72225D1E5ZIK0ZJ471E80379DB0D9C7/cr.aspx</w:t>
                                      </w:r>
                                    </w:hyperlink>
                                  </w:p>
                                  <w:p w14:paraId="5E7C33A9" w14:textId="77777777" w:rsidR="00D070B8" w:rsidRPr="00D070B8" w:rsidRDefault="00D070B8" w:rsidP="00D070B8">
                                    <w:pPr>
                                      <w:spacing w:line="315" w:lineRule="atLeast"/>
                                      <w:rPr>
                                        <w:rFonts w:ascii="Arial" w:eastAsia="Times New Roman" w:hAnsi="Arial" w:cs="Arial"/>
                                        <w:color w:val="231F20"/>
                                        <w:sz w:val="21"/>
                                        <w:szCs w:val="21"/>
                                        <w:lang w:eastAsia="en-GB"/>
                                      </w:rPr>
                                    </w:pPr>
                                  </w:p>
                                  <w:p w14:paraId="5DD6D0E4" w14:textId="77777777" w:rsidR="00D070B8" w:rsidRPr="00D070B8" w:rsidRDefault="00D070B8" w:rsidP="00D070B8">
                                    <w:pPr>
                                      <w:spacing w:line="330" w:lineRule="atLeast"/>
                                      <w:rPr>
                                        <w:rFonts w:ascii="Arial" w:eastAsia="Times New Roman" w:hAnsi="Arial" w:cs="Arial"/>
                                        <w:color w:val="231F20"/>
                                        <w:sz w:val="21"/>
                                        <w:szCs w:val="21"/>
                                        <w:lang w:eastAsia="en-GB"/>
                                      </w:rPr>
                                    </w:pPr>
                                    <w:r w:rsidRPr="00D070B8">
                                      <w:rPr>
                                        <w:rFonts w:ascii="Arial" w:eastAsia="Times New Roman" w:hAnsi="Arial" w:cs="Arial"/>
                                        <w:b/>
                                        <w:bCs/>
                                        <w:color w:val="00B0F0"/>
                                        <w:lang w:eastAsia="en-GB"/>
                                      </w:rPr>
                                      <w:lastRenderedPageBreak/>
                                      <w:t>Electronic Palliative Care Coordination</w:t>
                                    </w:r>
                                    <w:r w:rsidRPr="00D070B8">
                                      <w:rPr>
                                        <w:rFonts w:ascii="Arial" w:eastAsia="Times New Roman" w:hAnsi="Arial" w:cs="Arial"/>
                                        <w:color w:val="231F20"/>
                                        <w:sz w:val="21"/>
                                        <w:szCs w:val="21"/>
                                        <w:lang w:eastAsia="en-GB"/>
                                      </w:rPr>
                                      <w:t> (</w:t>
                                    </w:r>
                                    <w:proofErr w:type="spellStart"/>
                                    <w:r w:rsidRPr="00D070B8">
                                      <w:rPr>
                                        <w:rFonts w:ascii="Arial" w:eastAsia="Times New Roman" w:hAnsi="Arial" w:cs="Arial"/>
                                        <w:b/>
                                        <w:bCs/>
                                        <w:color w:val="00B0F0"/>
                                        <w:lang w:eastAsia="en-GB"/>
                                      </w:rPr>
                                      <w:t>EPaCCS</w:t>
                                    </w:r>
                                    <w:proofErr w:type="spellEnd"/>
                                    <w:r w:rsidRPr="00D070B8">
                                      <w:rPr>
                                        <w:rFonts w:ascii="Arial" w:eastAsia="Times New Roman" w:hAnsi="Arial" w:cs="Arial"/>
                                        <w:b/>
                                        <w:bCs/>
                                        <w:color w:val="231F20"/>
                                        <w:lang w:eastAsia="en-GB"/>
                                      </w:rPr>
                                      <w:t>)</w:t>
                                    </w:r>
                                    <w:r w:rsidRPr="00D070B8">
                                      <w:rPr>
                                        <w:rFonts w:ascii="Arial" w:eastAsia="Times New Roman" w:hAnsi="Arial" w:cs="Arial"/>
                                        <w:b/>
                                        <w:bCs/>
                                        <w:color w:val="00B0F0"/>
                                        <w:lang w:eastAsia="en-GB"/>
                                      </w:rPr>
                                      <w:t> Scheme End Date</w:t>
                                    </w:r>
                                    <w:r w:rsidRPr="00D070B8">
                                      <w:rPr>
                                        <w:rFonts w:ascii="Arial" w:eastAsia="Times New Roman" w:hAnsi="Arial" w:cs="Arial"/>
                                        <w:b/>
                                        <w:bCs/>
                                        <w:color w:val="00B0F0"/>
                                        <w:lang w:eastAsia="en-GB"/>
                                      </w:rPr>
                                      <w:br/>
                                    </w:r>
                                    <w:r w:rsidRPr="00D070B8">
                                      <w:rPr>
                                        <w:rFonts w:ascii="Arial" w:eastAsia="Times New Roman" w:hAnsi="Arial" w:cs="Arial"/>
                                        <w:color w:val="231F20"/>
                                        <w:sz w:val="21"/>
                                        <w:szCs w:val="21"/>
                                        <w:lang w:eastAsia="en-GB"/>
                                      </w:rPr>
                                      <w:t>This is a notification that </w:t>
                                    </w:r>
                                    <w:r w:rsidRPr="00D070B8">
                                      <w:rPr>
                                        <w:rFonts w:ascii="Arial" w:eastAsia="Times New Roman" w:hAnsi="Arial" w:cs="Arial"/>
                                        <w:b/>
                                        <w:bCs/>
                                        <w:color w:val="231F20"/>
                                        <w:sz w:val="21"/>
                                        <w:szCs w:val="21"/>
                                        <w:lang w:eastAsia="en-GB"/>
                                      </w:rPr>
                                      <w:t xml:space="preserve">the </w:t>
                                    </w:r>
                                    <w:proofErr w:type="spellStart"/>
                                    <w:r w:rsidRPr="00D070B8">
                                      <w:rPr>
                                        <w:rFonts w:ascii="Arial" w:eastAsia="Times New Roman" w:hAnsi="Arial" w:cs="Arial"/>
                                        <w:b/>
                                        <w:bCs/>
                                        <w:color w:val="231F20"/>
                                        <w:sz w:val="21"/>
                                        <w:szCs w:val="21"/>
                                        <w:lang w:eastAsia="en-GB"/>
                                      </w:rPr>
                                      <w:t>EPaCCS</w:t>
                                    </w:r>
                                    <w:proofErr w:type="spellEnd"/>
                                    <w:r w:rsidRPr="00D070B8">
                                      <w:rPr>
                                        <w:rFonts w:ascii="Arial" w:eastAsia="Times New Roman" w:hAnsi="Arial" w:cs="Arial"/>
                                        <w:b/>
                                        <w:bCs/>
                                        <w:color w:val="231F20"/>
                                        <w:sz w:val="21"/>
                                        <w:szCs w:val="21"/>
                                        <w:lang w:eastAsia="en-GB"/>
                                      </w:rPr>
                                      <w:t xml:space="preserve"> Scheme is ending on 31</w:t>
                                    </w:r>
                                    <w:r w:rsidRPr="00D070B8">
                                      <w:rPr>
                                        <w:rFonts w:ascii="Arial" w:eastAsia="Times New Roman" w:hAnsi="Arial" w:cs="Arial"/>
                                        <w:b/>
                                        <w:bCs/>
                                        <w:color w:val="231F20"/>
                                        <w:sz w:val="21"/>
                                        <w:szCs w:val="21"/>
                                        <w:vertAlign w:val="superscript"/>
                                        <w:lang w:eastAsia="en-GB"/>
                                      </w:rPr>
                                      <w:t>st</w:t>
                                    </w:r>
                                    <w:r w:rsidRPr="00D070B8">
                                      <w:rPr>
                                        <w:rFonts w:ascii="Arial" w:eastAsia="Times New Roman" w:hAnsi="Arial" w:cs="Arial"/>
                                        <w:b/>
                                        <w:bCs/>
                                        <w:color w:val="231F20"/>
                                        <w:sz w:val="21"/>
                                        <w:szCs w:val="21"/>
                                        <w:lang w:eastAsia="en-GB"/>
                                      </w:rPr>
                                      <w:t> March 2023</w:t>
                                    </w:r>
                                    <w:r w:rsidRPr="00D070B8">
                                      <w:rPr>
                                        <w:rFonts w:ascii="Arial" w:eastAsia="Times New Roman" w:hAnsi="Arial" w:cs="Arial"/>
                                        <w:color w:val="231F20"/>
                                        <w:sz w:val="21"/>
                                        <w:szCs w:val="21"/>
                                        <w:lang w:eastAsia="en-GB"/>
                                      </w:rPr>
                                      <w:t xml:space="preserve">, therefore activity registered after this date cannot be claimed for. As a reminder this is a GP focused method to collect and share the key End of Life information that we collect for our patients. The template has been designed to capture the core patient information, wishes and preferences that are part of the Electronic Palliative Care Coordination dataset. This dataset can be accessed by patient consent for direct patient care </w:t>
                                    </w:r>
                                    <w:proofErr w:type="gramStart"/>
                                    <w:r w:rsidRPr="00D070B8">
                                      <w:rPr>
                                        <w:rFonts w:ascii="Arial" w:eastAsia="Times New Roman" w:hAnsi="Arial" w:cs="Arial"/>
                                        <w:color w:val="231F20"/>
                                        <w:sz w:val="21"/>
                                        <w:szCs w:val="21"/>
                                        <w:lang w:eastAsia="en-GB"/>
                                      </w:rPr>
                                      <w:t>by:</w:t>
                                    </w:r>
                                    <w:proofErr w:type="gramEnd"/>
                                    <w:r w:rsidRPr="00D070B8">
                                      <w:rPr>
                                        <w:rFonts w:ascii="Arial" w:eastAsia="Times New Roman" w:hAnsi="Arial" w:cs="Arial"/>
                                        <w:color w:val="231F20"/>
                                        <w:sz w:val="21"/>
                                        <w:szCs w:val="21"/>
                                        <w:lang w:eastAsia="en-GB"/>
                                      </w:rPr>
                                      <w:t xml:space="preserve"> 999 and 111 services, OOH, community and acute services and the local emergency departments. </w:t>
                                    </w:r>
                                    <w:proofErr w:type="gramStart"/>
                                    <w:r w:rsidRPr="00D070B8">
                                      <w:rPr>
                                        <w:rFonts w:ascii="Arial" w:eastAsia="Times New Roman" w:hAnsi="Arial" w:cs="Arial"/>
                                        <w:color w:val="231F20"/>
                                        <w:sz w:val="21"/>
                                        <w:szCs w:val="21"/>
                                        <w:lang w:eastAsia="en-GB"/>
                                      </w:rPr>
                                      <w:t>It</w:t>
                                    </w:r>
                                    <w:proofErr w:type="gramEnd"/>
                                    <w:r w:rsidRPr="00D070B8">
                                      <w:rPr>
                                        <w:rFonts w:ascii="Arial" w:eastAsia="Times New Roman" w:hAnsi="Arial" w:cs="Arial"/>
                                        <w:color w:val="231F20"/>
                                        <w:sz w:val="21"/>
                                        <w:szCs w:val="21"/>
                                        <w:lang w:eastAsia="en-GB"/>
                                      </w:rPr>
                                      <w:t xml:space="preserve"> dataset has been designed to be interchangeable with the existing national </w:t>
                                    </w:r>
                                    <w:proofErr w:type="spellStart"/>
                                    <w:r w:rsidRPr="00D070B8">
                                      <w:rPr>
                                        <w:rFonts w:ascii="Arial" w:eastAsia="Times New Roman" w:hAnsi="Arial" w:cs="Arial"/>
                                        <w:color w:val="231F20"/>
                                        <w:sz w:val="21"/>
                                        <w:szCs w:val="21"/>
                                        <w:lang w:eastAsia="en-GB"/>
                                      </w:rPr>
                                      <w:t>EPaCCS</w:t>
                                    </w:r>
                                    <w:proofErr w:type="spellEnd"/>
                                    <w:r w:rsidRPr="00D070B8">
                                      <w:rPr>
                                        <w:rFonts w:ascii="Arial" w:eastAsia="Times New Roman" w:hAnsi="Arial" w:cs="Arial"/>
                                        <w:color w:val="231F20"/>
                                        <w:sz w:val="21"/>
                                        <w:szCs w:val="21"/>
                                        <w:lang w:eastAsia="en-GB"/>
                                      </w:rPr>
                                      <w:t xml:space="preserve"> EMIS template that is already installed in the practice clinical system. Once you have activated the EMIS sharing agreements and have completed an </w:t>
                                    </w:r>
                                    <w:proofErr w:type="spellStart"/>
                                    <w:r w:rsidRPr="00D070B8">
                                      <w:rPr>
                                        <w:rFonts w:ascii="Arial" w:eastAsia="Times New Roman" w:hAnsi="Arial" w:cs="Arial"/>
                                        <w:color w:val="231F20"/>
                                        <w:sz w:val="21"/>
                                        <w:szCs w:val="21"/>
                                        <w:lang w:eastAsia="en-GB"/>
                                      </w:rPr>
                                      <w:t>EPaCCS</w:t>
                                    </w:r>
                                    <w:proofErr w:type="spellEnd"/>
                                    <w:r w:rsidRPr="00D070B8">
                                      <w:rPr>
                                        <w:rFonts w:ascii="Arial" w:eastAsia="Times New Roman" w:hAnsi="Arial" w:cs="Arial"/>
                                        <w:color w:val="231F20"/>
                                        <w:sz w:val="21"/>
                                        <w:szCs w:val="21"/>
                                        <w:lang w:eastAsia="en-GB"/>
                                      </w:rPr>
                                      <w:t xml:space="preserve"> template for your EOL patients there is no need to send ‘Special Notes’ to the Out of Hours service for these purposes. Special Notes for other purposes should continue.</w:t>
                                    </w:r>
                                  </w:p>
                                  <w:p w14:paraId="1518B1F8" w14:textId="77777777" w:rsidR="00D070B8" w:rsidRPr="00D070B8" w:rsidRDefault="00D070B8" w:rsidP="00D070B8">
                                    <w:pPr>
                                      <w:spacing w:line="330"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6F702339" w14:textId="77777777" w:rsidR="00D070B8" w:rsidRPr="00D070B8" w:rsidRDefault="00D070B8" w:rsidP="00D070B8">
                                    <w:pPr>
                                      <w:spacing w:line="330" w:lineRule="atLeast"/>
                                      <w:rPr>
                                        <w:rFonts w:ascii="Arial" w:eastAsia="Times New Roman" w:hAnsi="Arial" w:cs="Arial"/>
                                        <w:color w:val="231F20"/>
                                        <w:sz w:val="21"/>
                                        <w:szCs w:val="21"/>
                                        <w:lang w:eastAsia="en-GB"/>
                                      </w:rPr>
                                    </w:pPr>
                                    <w:r w:rsidRPr="00D070B8">
                                      <w:rPr>
                                        <w:rFonts w:ascii="Arial" w:eastAsia="Times New Roman" w:hAnsi="Arial" w:cs="Arial"/>
                                        <w:b/>
                                        <w:bCs/>
                                        <w:color w:val="231F20"/>
                                        <w:sz w:val="21"/>
                                        <w:szCs w:val="21"/>
                                        <w:lang w:eastAsia="en-GB"/>
                                      </w:rPr>
                                      <w:t>Payment Schedule</w:t>
                                    </w:r>
                                    <w:r w:rsidRPr="00D070B8">
                                      <w:rPr>
                                        <w:rFonts w:ascii="Arial" w:eastAsia="Times New Roman" w:hAnsi="Arial" w:cs="Arial"/>
                                        <w:b/>
                                        <w:bCs/>
                                        <w:color w:val="231F20"/>
                                        <w:sz w:val="21"/>
                                        <w:szCs w:val="21"/>
                                        <w:lang w:eastAsia="en-GB"/>
                                      </w:rPr>
                                      <w:br/>
                                    </w:r>
                                    <w:r w:rsidRPr="00D070B8">
                                      <w:rPr>
                                        <w:rFonts w:ascii="Arial" w:eastAsia="Times New Roman" w:hAnsi="Arial" w:cs="Arial"/>
                                        <w:color w:val="231F20"/>
                                        <w:sz w:val="21"/>
                                        <w:szCs w:val="21"/>
                                        <w:lang w:eastAsia="en-GB"/>
                                      </w:rPr>
                                      <w:t>The payment is based on £138 per </w:t>
                                    </w:r>
                                    <w:r w:rsidRPr="00D070B8">
                                      <w:rPr>
                                        <w:rFonts w:ascii="Arial" w:eastAsia="Times New Roman" w:hAnsi="Arial" w:cs="Arial"/>
                                        <w:color w:val="231F20"/>
                                        <w:sz w:val="21"/>
                                        <w:szCs w:val="21"/>
                                        <w:u w:val="single"/>
                                        <w:lang w:eastAsia="en-GB"/>
                                      </w:rPr>
                                      <w:t>complete record</w:t>
                                    </w:r>
                                    <w:r w:rsidRPr="00D070B8">
                                      <w:rPr>
                                        <w:rFonts w:ascii="Arial" w:eastAsia="Times New Roman" w:hAnsi="Arial" w:cs="Arial"/>
                                        <w:color w:val="231F20"/>
                                        <w:sz w:val="21"/>
                                        <w:szCs w:val="21"/>
                                        <w:lang w:eastAsia="en-GB"/>
                                      </w:rPr>
                                      <w:t> and is paid quarterly in arrears.</w:t>
                                    </w:r>
                                  </w:p>
                                  <w:p w14:paraId="3C044163" w14:textId="77777777" w:rsidR="00D070B8" w:rsidRPr="00D070B8" w:rsidRDefault="00D070B8" w:rsidP="00D070B8">
                                    <w:pPr>
                                      <w:spacing w:line="330"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0A4D3A3A" w14:textId="77777777" w:rsidR="00D070B8" w:rsidRPr="00D070B8" w:rsidRDefault="00D070B8" w:rsidP="00D070B8">
                                    <w:pPr>
                                      <w:spacing w:line="330" w:lineRule="atLeast"/>
                                      <w:ind w:left="360"/>
                                      <w:rPr>
                                        <w:rFonts w:ascii="Arial" w:eastAsia="Times New Roman" w:hAnsi="Arial" w:cs="Arial"/>
                                        <w:color w:val="231F20"/>
                                        <w:sz w:val="21"/>
                                        <w:szCs w:val="21"/>
                                        <w:lang w:eastAsia="en-GB"/>
                                      </w:rPr>
                                    </w:pPr>
                                    <w:r w:rsidRPr="00D070B8">
                                      <w:rPr>
                                        <w:rFonts w:ascii="Arial" w:eastAsia="Times New Roman" w:hAnsi="Arial" w:cs="Arial"/>
                                        <w:color w:val="231F20"/>
                                        <w:sz w:val="21"/>
                                        <w:szCs w:val="21"/>
                                        <w:u w:val="single"/>
                                        <w:lang w:eastAsia="en-GB"/>
                                      </w:rPr>
                                      <w:t>All five elements</w:t>
                                    </w:r>
                                    <w:r w:rsidRPr="00D070B8">
                                      <w:rPr>
                                        <w:rFonts w:ascii="Arial" w:eastAsia="Times New Roman" w:hAnsi="Arial" w:cs="Arial"/>
                                        <w:color w:val="231F20"/>
                                        <w:sz w:val="21"/>
                                        <w:szCs w:val="21"/>
                                        <w:lang w:eastAsia="en-GB"/>
                                      </w:rPr>
                                      <w:t xml:space="preserve"> of </w:t>
                                    </w:r>
                                    <w:proofErr w:type="spellStart"/>
                                    <w:r w:rsidRPr="00D070B8">
                                      <w:rPr>
                                        <w:rFonts w:ascii="Arial" w:eastAsia="Times New Roman" w:hAnsi="Arial" w:cs="Arial"/>
                                        <w:color w:val="231F20"/>
                                        <w:sz w:val="21"/>
                                        <w:szCs w:val="21"/>
                                        <w:lang w:eastAsia="en-GB"/>
                                      </w:rPr>
                                      <w:t>EPaCCS</w:t>
                                    </w:r>
                                    <w:proofErr w:type="spellEnd"/>
                                    <w:r w:rsidRPr="00D070B8">
                                      <w:rPr>
                                        <w:rFonts w:ascii="Arial" w:eastAsia="Times New Roman" w:hAnsi="Arial" w:cs="Arial"/>
                                        <w:color w:val="231F20"/>
                                        <w:sz w:val="21"/>
                                        <w:szCs w:val="21"/>
                                        <w:lang w:eastAsia="en-GB"/>
                                      </w:rPr>
                                      <w:t> EMIS template need to be recorded:</w:t>
                                    </w:r>
                                  </w:p>
                                  <w:p w14:paraId="4FBF6C94" w14:textId="77777777" w:rsidR="00D070B8" w:rsidRPr="00D070B8" w:rsidRDefault="00D070B8" w:rsidP="00D070B8">
                                    <w:pPr>
                                      <w:spacing w:line="330" w:lineRule="atLeast"/>
                                      <w:ind w:left="1080" w:hanging="360"/>
                                      <w:rPr>
                                        <w:rFonts w:ascii="Arial" w:eastAsia="Times New Roman" w:hAnsi="Arial" w:cs="Arial"/>
                                        <w:color w:val="231F20"/>
                                        <w:sz w:val="21"/>
                                        <w:szCs w:val="21"/>
                                        <w:lang w:eastAsia="en-GB"/>
                                      </w:rPr>
                                    </w:pPr>
                                    <w:r w:rsidRPr="00D070B8">
                                      <w:rPr>
                                        <w:rFonts w:ascii="Courier New" w:eastAsia="Times New Roman" w:hAnsi="Courier New" w:cs="Courier New"/>
                                        <w:color w:val="231F20"/>
                                        <w:sz w:val="21"/>
                                        <w:szCs w:val="21"/>
                                        <w:lang w:eastAsia="en-GB"/>
                                      </w:rPr>
                                      <w:t>o   </w:t>
                                    </w:r>
                                    <w:r w:rsidRPr="00D070B8">
                                      <w:rPr>
                                        <w:rFonts w:ascii="Arial" w:eastAsia="Times New Roman" w:hAnsi="Arial" w:cs="Arial"/>
                                        <w:color w:val="231F20"/>
                                        <w:sz w:val="21"/>
                                        <w:szCs w:val="21"/>
                                        <w:lang w:eastAsia="en-GB"/>
                                      </w:rPr>
                                      <w:t xml:space="preserve">Patient </w:t>
                                    </w:r>
                                    <w:proofErr w:type="gramStart"/>
                                    <w:r w:rsidRPr="00D070B8">
                                      <w:rPr>
                                        <w:rFonts w:ascii="Arial" w:eastAsia="Times New Roman" w:hAnsi="Arial" w:cs="Arial"/>
                                        <w:color w:val="231F20"/>
                                        <w:sz w:val="21"/>
                                        <w:szCs w:val="21"/>
                                        <w:lang w:eastAsia="en-GB"/>
                                      </w:rPr>
                                      <w:t>consent;</w:t>
                                    </w:r>
                                    <w:proofErr w:type="gramEnd"/>
                                  </w:p>
                                  <w:p w14:paraId="7DB55BBA" w14:textId="77777777" w:rsidR="00D070B8" w:rsidRPr="00D070B8" w:rsidRDefault="00D070B8" w:rsidP="00D070B8">
                                    <w:pPr>
                                      <w:spacing w:line="330" w:lineRule="atLeast"/>
                                      <w:ind w:left="1080" w:hanging="360"/>
                                      <w:rPr>
                                        <w:rFonts w:ascii="Arial" w:eastAsia="Times New Roman" w:hAnsi="Arial" w:cs="Arial"/>
                                        <w:color w:val="231F20"/>
                                        <w:sz w:val="21"/>
                                        <w:szCs w:val="21"/>
                                        <w:lang w:eastAsia="en-GB"/>
                                      </w:rPr>
                                    </w:pPr>
                                    <w:r w:rsidRPr="00D070B8">
                                      <w:rPr>
                                        <w:rFonts w:ascii="Courier New" w:eastAsia="Times New Roman" w:hAnsi="Courier New" w:cs="Courier New"/>
                                        <w:color w:val="231F20"/>
                                        <w:sz w:val="21"/>
                                        <w:szCs w:val="21"/>
                                        <w:lang w:eastAsia="en-GB"/>
                                      </w:rPr>
                                      <w:t>o   </w:t>
                                    </w:r>
                                    <w:proofErr w:type="gramStart"/>
                                    <w:r w:rsidRPr="00D070B8">
                                      <w:rPr>
                                        <w:rFonts w:ascii="Arial" w:eastAsia="Times New Roman" w:hAnsi="Arial" w:cs="Arial"/>
                                        <w:color w:val="231F20"/>
                                        <w:sz w:val="21"/>
                                        <w:szCs w:val="21"/>
                                        <w:lang w:eastAsia="en-GB"/>
                                      </w:rPr>
                                      <w:t>Diagnosis;</w:t>
                                    </w:r>
                                    <w:proofErr w:type="gramEnd"/>
                                  </w:p>
                                  <w:p w14:paraId="318CF957" w14:textId="77777777" w:rsidR="00D070B8" w:rsidRPr="00D070B8" w:rsidRDefault="00D070B8" w:rsidP="00D070B8">
                                    <w:pPr>
                                      <w:spacing w:line="330" w:lineRule="atLeast"/>
                                      <w:ind w:left="1080" w:hanging="360"/>
                                      <w:rPr>
                                        <w:rFonts w:ascii="Arial" w:eastAsia="Times New Roman" w:hAnsi="Arial" w:cs="Arial"/>
                                        <w:color w:val="231F20"/>
                                        <w:sz w:val="21"/>
                                        <w:szCs w:val="21"/>
                                        <w:lang w:eastAsia="en-GB"/>
                                      </w:rPr>
                                    </w:pPr>
                                    <w:r w:rsidRPr="00D070B8">
                                      <w:rPr>
                                        <w:rFonts w:ascii="Courier New" w:eastAsia="Times New Roman" w:hAnsi="Courier New" w:cs="Courier New"/>
                                        <w:color w:val="231F20"/>
                                        <w:sz w:val="21"/>
                                        <w:szCs w:val="21"/>
                                        <w:lang w:eastAsia="en-GB"/>
                                      </w:rPr>
                                      <w:t>o   </w:t>
                                    </w:r>
                                    <w:r w:rsidRPr="00D070B8">
                                      <w:rPr>
                                        <w:rFonts w:ascii="Arial" w:eastAsia="Times New Roman" w:hAnsi="Arial" w:cs="Arial"/>
                                        <w:color w:val="231F20"/>
                                        <w:sz w:val="21"/>
                                        <w:szCs w:val="21"/>
                                        <w:lang w:eastAsia="en-GB"/>
                                      </w:rPr>
                                      <w:t xml:space="preserve">Preferred Place of </w:t>
                                    </w:r>
                                    <w:proofErr w:type="gramStart"/>
                                    <w:r w:rsidRPr="00D070B8">
                                      <w:rPr>
                                        <w:rFonts w:ascii="Arial" w:eastAsia="Times New Roman" w:hAnsi="Arial" w:cs="Arial"/>
                                        <w:color w:val="231F20"/>
                                        <w:sz w:val="21"/>
                                        <w:szCs w:val="21"/>
                                        <w:lang w:eastAsia="en-GB"/>
                                      </w:rPr>
                                      <w:t>Death;</w:t>
                                    </w:r>
                                    <w:proofErr w:type="gramEnd"/>
                                  </w:p>
                                  <w:p w14:paraId="0846415F" w14:textId="77777777" w:rsidR="00D070B8" w:rsidRPr="00D070B8" w:rsidRDefault="00D070B8" w:rsidP="00D070B8">
                                    <w:pPr>
                                      <w:spacing w:line="330" w:lineRule="atLeast"/>
                                      <w:ind w:left="1080" w:hanging="360"/>
                                      <w:rPr>
                                        <w:rFonts w:ascii="Arial" w:eastAsia="Times New Roman" w:hAnsi="Arial" w:cs="Arial"/>
                                        <w:color w:val="231F20"/>
                                        <w:sz w:val="21"/>
                                        <w:szCs w:val="21"/>
                                        <w:lang w:eastAsia="en-GB"/>
                                      </w:rPr>
                                    </w:pPr>
                                    <w:r w:rsidRPr="00D070B8">
                                      <w:rPr>
                                        <w:rFonts w:ascii="Courier New" w:eastAsia="Times New Roman" w:hAnsi="Courier New" w:cs="Courier New"/>
                                        <w:color w:val="231F20"/>
                                        <w:sz w:val="21"/>
                                        <w:szCs w:val="21"/>
                                        <w:lang w:eastAsia="en-GB"/>
                                      </w:rPr>
                                      <w:t>o   </w:t>
                                    </w:r>
                                    <w:r w:rsidRPr="00D070B8">
                                      <w:rPr>
                                        <w:rFonts w:ascii="Arial" w:eastAsia="Times New Roman" w:hAnsi="Arial" w:cs="Arial"/>
                                        <w:color w:val="231F20"/>
                                        <w:sz w:val="21"/>
                                        <w:szCs w:val="21"/>
                                        <w:lang w:eastAsia="en-GB"/>
                                      </w:rPr>
                                      <w:t xml:space="preserve">CPR Discussion and decision </w:t>
                                    </w:r>
                                    <w:proofErr w:type="gramStart"/>
                                    <w:r w:rsidRPr="00D070B8">
                                      <w:rPr>
                                        <w:rFonts w:ascii="Arial" w:eastAsia="Times New Roman" w:hAnsi="Arial" w:cs="Arial"/>
                                        <w:color w:val="231F20"/>
                                        <w:sz w:val="21"/>
                                        <w:szCs w:val="21"/>
                                        <w:lang w:eastAsia="en-GB"/>
                                      </w:rPr>
                                      <w:t>i.e.</w:t>
                                    </w:r>
                                    <w:proofErr w:type="gramEnd"/>
                                    <w:r w:rsidRPr="00D070B8">
                                      <w:rPr>
                                        <w:rFonts w:ascii="Arial" w:eastAsia="Times New Roman" w:hAnsi="Arial" w:cs="Arial"/>
                                        <w:color w:val="231F20"/>
                                        <w:sz w:val="21"/>
                                        <w:szCs w:val="21"/>
                                        <w:lang w:eastAsia="en-GB"/>
                                      </w:rPr>
                                      <w:t xml:space="preserve"> resuscitation status;</w:t>
                                    </w:r>
                                  </w:p>
                                  <w:p w14:paraId="0A4686EC" w14:textId="77777777" w:rsidR="00D070B8" w:rsidRPr="00D070B8" w:rsidRDefault="00D070B8" w:rsidP="00D070B8">
                                    <w:pPr>
                                      <w:spacing w:line="330" w:lineRule="atLeast"/>
                                      <w:ind w:left="1080" w:hanging="360"/>
                                      <w:rPr>
                                        <w:rFonts w:ascii="Arial" w:eastAsia="Times New Roman" w:hAnsi="Arial" w:cs="Arial"/>
                                        <w:color w:val="231F20"/>
                                        <w:sz w:val="21"/>
                                        <w:szCs w:val="21"/>
                                        <w:lang w:eastAsia="en-GB"/>
                                      </w:rPr>
                                    </w:pPr>
                                    <w:r w:rsidRPr="00D070B8">
                                      <w:rPr>
                                        <w:rFonts w:ascii="Courier New" w:eastAsia="Times New Roman" w:hAnsi="Courier New" w:cs="Courier New"/>
                                        <w:color w:val="A26C9E"/>
                                        <w:sz w:val="21"/>
                                        <w:szCs w:val="21"/>
                                        <w:lang w:eastAsia="en-GB"/>
                                      </w:rPr>
                                      <w:t>o   </w:t>
                                    </w:r>
                                    <w:proofErr w:type="spellStart"/>
                                    <w:r w:rsidRPr="00D070B8">
                                      <w:rPr>
                                        <w:rFonts w:ascii="Arial" w:eastAsia="Times New Roman" w:hAnsi="Arial" w:cs="Arial"/>
                                        <w:color w:val="231F20"/>
                                        <w:sz w:val="21"/>
                                        <w:szCs w:val="21"/>
                                        <w:lang w:eastAsia="en-GB"/>
                                      </w:rPr>
                                      <w:t>ReSPECT</w:t>
                                    </w:r>
                                    <w:proofErr w:type="spellEnd"/>
                                    <w:r w:rsidRPr="00D070B8">
                                      <w:rPr>
                                        <w:rFonts w:ascii="Arial" w:eastAsia="Times New Roman" w:hAnsi="Arial" w:cs="Arial"/>
                                        <w:color w:val="231F20"/>
                                        <w:sz w:val="21"/>
                                        <w:szCs w:val="21"/>
                                        <w:lang w:eastAsia="en-GB"/>
                                      </w:rPr>
                                      <w:t xml:space="preserve"> form</w:t>
                                    </w:r>
                                    <w:r w:rsidRPr="00D070B8">
                                      <w:rPr>
                                        <w:rFonts w:ascii="Arial" w:eastAsia="Times New Roman" w:hAnsi="Arial" w:cs="Arial"/>
                                        <w:color w:val="000000"/>
                                        <w:sz w:val="21"/>
                                        <w:szCs w:val="21"/>
                                        <w:lang w:eastAsia="en-GB"/>
                                      </w:rPr>
                                      <w:t>.</w:t>
                                    </w:r>
                                  </w:p>
                                  <w:p w14:paraId="4EB2C20F" w14:textId="77777777" w:rsidR="00D070B8" w:rsidRPr="00D070B8" w:rsidRDefault="00D070B8" w:rsidP="00D070B8">
                                    <w:pPr>
                                      <w:spacing w:line="330" w:lineRule="atLeast"/>
                                      <w:ind w:left="1080" w:hanging="360"/>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3ACB8760" w14:textId="77777777" w:rsidR="00D070B8" w:rsidRPr="00D070B8" w:rsidRDefault="00D070B8" w:rsidP="00D070B8">
                                    <w:pPr>
                                      <w:spacing w:line="330"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xml:space="preserve">The </w:t>
                                    </w:r>
                                    <w:proofErr w:type="spellStart"/>
                                    <w:r w:rsidRPr="00D070B8">
                                      <w:rPr>
                                        <w:rFonts w:ascii="Arial" w:eastAsia="Times New Roman" w:hAnsi="Arial" w:cs="Arial"/>
                                        <w:color w:val="231F20"/>
                                        <w:sz w:val="21"/>
                                        <w:szCs w:val="21"/>
                                        <w:lang w:eastAsia="en-GB"/>
                                      </w:rPr>
                                      <w:t>EPaCCs</w:t>
                                    </w:r>
                                    <w:proofErr w:type="spellEnd"/>
                                    <w:r w:rsidRPr="00D070B8">
                                      <w:rPr>
                                        <w:rFonts w:ascii="Arial" w:eastAsia="Times New Roman" w:hAnsi="Arial" w:cs="Arial"/>
                                        <w:color w:val="231F20"/>
                                        <w:sz w:val="21"/>
                                        <w:szCs w:val="21"/>
                                        <w:lang w:eastAsia="en-GB"/>
                                      </w:rPr>
                                      <w:t xml:space="preserve"> data will be extracted by the Federation or the Alliance on behalf of the practices.</w:t>
                                    </w:r>
                                  </w:p>
                                  <w:p w14:paraId="2D15441E" w14:textId="77777777" w:rsidR="00D070B8" w:rsidRPr="00D070B8" w:rsidRDefault="00D070B8" w:rsidP="00D070B8">
                                    <w:pPr>
                                      <w:spacing w:line="330"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23E30F5D" w14:textId="77777777" w:rsidR="00D070B8" w:rsidRPr="00D070B8" w:rsidRDefault="00D070B8" w:rsidP="00D070B8">
                                    <w:pPr>
                                      <w:spacing w:line="330"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The original </w:t>
                                    </w:r>
                                    <w:hyperlink r:id="rId11" w:tooltip="https://gbr01.safelinks.protection.outlook.com/?url=https%3A%2F%2Fcwicb.net%2F5ECH-PKGQ-3W4C1S-JUM3S-1%2Fc.aspx&amp;data=05%7C01%7Candy.beaumont3%40nhs.net%7C45adfd4af6224cc8e44108db0601c4c6%7C37c354b285b047f5b22207b48d774ee3%7C0%7C0%7C638110376881039151%7CUnknown%7CTWFpbGZsb3d8eyJWIjoiMC4wLjAwMDAiLCJQIjoiV2luMzIiLCJBTiI6Ik1haWwiLCJXVCI6Mn0%3D%7C3000%7C%7C%7C&amp;sdata=R9n1QCWmEpDfXZE5lbqTw%2BohGSI3RDldH1sAjBBsWPQ%3D&amp;reserved=0" w:history="1">
                                      <w:r w:rsidRPr="00D070B8">
                                        <w:rPr>
                                          <w:rFonts w:ascii="Arial" w:eastAsia="Times New Roman" w:hAnsi="Arial" w:cs="Arial"/>
                                          <w:color w:val="0078D7"/>
                                          <w:sz w:val="21"/>
                                          <w:szCs w:val="21"/>
                                          <w:u w:val="single"/>
                                          <w:shd w:val="clear" w:color="auto" w:fill="FFFF00"/>
                                          <w:lang w:eastAsia="en-GB"/>
                                        </w:rPr>
                                        <w:t>Help Sheet</w:t>
                                      </w:r>
                                    </w:hyperlink>
                                    <w:r w:rsidRPr="00D070B8">
                                      <w:rPr>
                                        <w:rFonts w:ascii="Arial" w:eastAsia="Times New Roman" w:hAnsi="Arial" w:cs="Arial"/>
                                        <w:color w:val="231F20"/>
                                        <w:sz w:val="21"/>
                                        <w:szCs w:val="21"/>
                                        <w:lang w:eastAsia="en-GB"/>
                                      </w:rPr>
                                      <w:t xml:space="preserve"> from when it was rolled out can be downloaded here. If you have any </w:t>
                                    </w:r>
                                    <w:proofErr w:type="gramStart"/>
                                    <w:r w:rsidRPr="00D070B8">
                                      <w:rPr>
                                        <w:rFonts w:ascii="Arial" w:eastAsia="Times New Roman" w:hAnsi="Arial" w:cs="Arial"/>
                                        <w:color w:val="231F20"/>
                                        <w:sz w:val="21"/>
                                        <w:szCs w:val="21"/>
                                        <w:lang w:eastAsia="en-GB"/>
                                      </w:rPr>
                                      <w:t>questions</w:t>
                                    </w:r>
                                    <w:proofErr w:type="gramEnd"/>
                                    <w:r w:rsidRPr="00D070B8">
                                      <w:rPr>
                                        <w:rFonts w:ascii="Arial" w:eastAsia="Times New Roman" w:hAnsi="Arial" w:cs="Arial"/>
                                        <w:color w:val="231F20"/>
                                        <w:sz w:val="21"/>
                                        <w:szCs w:val="21"/>
                                        <w:lang w:eastAsia="en-GB"/>
                                      </w:rPr>
                                      <w:t xml:space="preserve"> please contact </w:t>
                                    </w:r>
                                    <w:hyperlink r:id="rId12" w:tooltip="mailto:cwicb.gpit@nhs.net" w:history="1">
                                      <w:r w:rsidRPr="00D070B8">
                                        <w:rPr>
                                          <w:rFonts w:ascii="Arial" w:eastAsia="Times New Roman" w:hAnsi="Arial" w:cs="Arial"/>
                                          <w:color w:val="0078D7"/>
                                          <w:sz w:val="21"/>
                                          <w:szCs w:val="21"/>
                                          <w:u w:val="single"/>
                                          <w:lang w:eastAsia="en-GB"/>
                                        </w:rPr>
                                        <w:t>cwicb.gpit@nhs.net</w:t>
                                      </w:r>
                                    </w:hyperlink>
                                  </w:p>
                                  <w:p w14:paraId="58D11BCE" w14:textId="77777777" w:rsidR="00D070B8" w:rsidRPr="00D070B8" w:rsidRDefault="00D070B8" w:rsidP="00D070B8">
                                    <w:pPr>
                                      <w:spacing w:line="330"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69249070" w14:textId="77777777" w:rsidR="00D070B8" w:rsidRPr="00D070B8" w:rsidRDefault="00D070B8" w:rsidP="00D070B8">
                                    <w:pPr>
                                      <w:spacing w:line="330"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3AC61A64"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b/>
                                        <w:bCs/>
                                        <w:color w:val="00B0F0"/>
                                        <w:lang w:eastAsia="en-GB"/>
                                      </w:rPr>
                                      <w:t>Funding offer for Trainee Nurse Associate (TNA) places in general practice</w:t>
                                    </w:r>
                                    <w:r w:rsidRPr="00D070B8">
                                      <w:rPr>
                                        <w:rFonts w:ascii="Arial" w:eastAsia="Times New Roman" w:hAnsi="Arial" w:cs="Arial"/>
                                        <w:b/>
                                        <w:bCs/>
                                        <w:color w:val="00B0F0"/>
                                        <w:lang w:eastAsia="en-GB"/>
                                      </w:rPr>
                                      <w:br/>
                                    </w:r>
                                    <w:r w:rsidRPr="00D070B8">
                                      <w:rPr>
                                        <w:rFonts w:ascii="Arial" w:eastAsia="Times New Roman" w:hAnsi="Arial" w:cs="Arial"/>
                                        <w:color w:val="000000"/>
                                        <w:sz w:val="21"/>
                                        <w:szCs w:val="21"/>
                                        <w:lang w:eastAsia="en-GB"/>
                                      </w:rPr>
                                      <w:t>Health Education England is offering additional funded places for TNAs in General Practice starting in May 2023 with BPP. This Primary Care apprenticeship programme is fully supported with funding:</w:t>
                                    </w:r>
                                  </w:p>
                                  <w:p w14:paraId="5CEF31E9"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           £4,000 per year per TNA</w:t>
                                    </w:r>
                                  </w:p>
                                  <w:p w14:paraId="5F5AB1B3"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           Up to £15,000 apprenticeship levy</w:t>
                                    </w:r>
                                  </w:p>
                                  <w:p w14:paraId="35601C1C"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           PCNs will be able to claim 100% of the TNA salary</w:t>
                                    </w:r>
                                  </w:p>
                                  <w:p w14:paraId="43233038"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37FDAA36"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lastRenderedPageBreak/>
                                      <w:t>In addition, TNAs spending 50% or more of their time working with people who have a learning disability and/or autistic people will be eligible for additional funding – totalling £7,900 per apprentice.</w:t>
                                    </w:r>
                                  </w:p>
                                  <w:p w14:paraId="1977B99A"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21181693"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The Training Hub nursing team are on this, the deadline is March 1 for May candidates- therefore a tight timeline to agree as a PCN to accept apprentices to train and recruit. </w:t>
                                    </w:r>
                                  </w:p>
                                  <w:p w14:paraId="3426BFC6"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4D97D583"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Please see attached Flyers for </w:t>
                                    </w:r>
                                    <w:hyperlink r:id="rId13" w:tooltip="https://gbr01.safelinks.protection.outlook.com/?url=https%3A%2F%2Fcwicb.net%2F5ECH-PKGQ-3W4C1S-JUM62-1%2Fc.aspx&amp;data=05%7C01%7Candy.beaumont3%40nhs.net%7C45adfd4af6224cc8e44108db0601c4c6%7C37c354b285b047f5b22207b48d774ee3%7C0%7C0%7C638110376881039151%7CUnknown%7CTWFpbGZsb3d8eyJWIjoiMC4wLjAwMDAiLCJQIjoiV2luMzIiLCJBTiI6Ik1haWwiLCJXVCI6Mn0%3D%7C3000%7C%7C%7C&amp;sdata=OqPsc5idkLKFhpxfmFckmcHohhAbQdk3dKskpFhGaII%3D&amp;reserved=0" w:history="1">
                                      <w:r w:rsidRPr="00D070B8">
                                        <w:rPr>
                                          <w:rFonts w:ascii="Arial" w:eastAsia="Times New Roman" w:hAnsi="Arial" w:cs="Arial"/>
                                          <w:color w:val="0000EE"/>
                                          <w:sz w:val="21"/>
                                          <w:szCs w:val="21"/>
                                          <w:u w:val="single"/>
                                          <w:shd w:val="clear" w:color="auto" w:fill="FFFF00"/>
                                          <w:lang w:eastAsia="en-GB"/>
                                        </w:rPr>
                                        <w:t>Students</w:t>
                                      </w:r>
                                    </w:hyperlink>
                                    <w:r w:rsidRPr="00D070B8">
                                      <w:rPr>
                                        <w:rFonts w:ascii="Arial" w:eastAsia="Times New Roman" w:hAnsi="Arial" w:cs="Arial"/>
                                        <w:color w:val="000000"/>
                                        <w:sz w:val="21"/>
                                        <w:szCs w:val="21"/>
                                        <w:lang w:eastAsia="en-GB"/>
                                      </w:rPr>
                                      <w:t> and </w:t>
                                    </w:r>
                                    <w:hyperlink r:id="rId14" w:tooltip="https://gbr01.safelinks.protection.outlook.com/?url=https%3A%2F%2Fcwicb.net%2F5ECH-PKGQ-3W4C1S-JUM63-1%2Fc.aspx&amp;data=05%7C01%7Candy.beaumont3%40nhs.net%7C45adfd4af6224cc8e44108db0601c4c6%7C37c354b285b047f5b22207b48d774ee3%7C0%7C0%7C638110376881039151%7CUnknown%7CTWFpbGZsb3d8eyJWIjoiMC4wLjAwMDAiLCJQIjoiV2luMzIiLCJBTiI6Ik1haWwiLCJXVCI6Mn0%3D%7C3000%7C%7C%7C&amp;sdata=d%2FdLhfAK0YK%2B9fPTSBEnEYf555yrhO3Ei5zNk9aUxqU%3D&amp;reserved=0" w:history="1">
                                      <w:r w:rsidRPr="00D070B8">
                                        <w:rPr>
                                          <w:rFonts w:ascii="Arial" w:eastAsia="Times New Roman" w:hAnsi="Arial" w:cs="Arial"/>
                                          <w:color w:val="0000EE"/>
                                          <w:sz w:val="21"/>
                                          <w:szCs w:val="21"/>
                                          <w:u w:val="single"/>
                                          <w:shd w:val="clear" w:color="auto" w:fill="FFFF00"/>
                                          <w:lang w:eastAsia="en-GB"/>
                                        </w:rPr>
                                        <w:t>Employers</w:t>
                                      </w:r>
                                    </w:hyperlink>
                                    <w:r w:rsidRPr="00D070B8">
                                      <w:rPr>
                                        <w:rFonts w:ascii="Arial" w:eastAsia="Times New Roman" w:hAnsi="Arial" w:cs="Arial"/>
                                        <w:color w:val="000000"/>
                                        <w:sz w:val="21"/>
                                        <w:szCs w:val="21"/>
                                        <w:lang w:eastAsia="en-GB"/>
                                      </w:rPr>
                                      <w:t>.</w:t>
                                    </w:r>
                                  </w:p>
                                  <w:p w14:paraId="54E6E079"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Please see attached Presentations for </w:t>
                                    </w:r>
                                    <w:hyperlink r:id="rId15" w:tooltip="https://gbr01.safelinks.protection.outlook.com/?url=https%3A%2F%2Fcwicb.net%2F5ECH-PKGQ-3W4C1S-JUM64-1%2Fc.aspx&amp;data=05%7C01%7Candy.beaumont3%40nhs.net%7C45adfd4af6224cc8e44108db0601c4c6%7C37c354b285b047f5b22207b48d774ee3%7C0%7C0%7C638110376881039151%7CUnknown%7CTWFpbGZsb3d8eyJWIjoiMC4wLjAwMDAiLCJQIjoiV2luMzIiLCJBTiI6Ik1haWwiLCJXVCI6Mn0%3D%7C3000%7C%7C%7C&amp;sdata=l0zGKrLUseMHR37L5d31n4Evjbn6YcSfdpGEVViXEaI%3D&amp;reserved=0" w:history="1">
                                      <w:r w:rsidRPr="00D070B8">
                                        <w:rPr>
                                          <w:rFonts w:ascii="Arial" w:eastAsia="Times New Roman" w:hAnsi="Arial" w:cs="Arial"/>
                                          <w:color w:val="0000EE"/>
                                          <w:sz w:val="21"/>
                                          <w:szCs w:val="21"/>
                                          <w:u w:val="single"/>
                                          <w:shd w:val="clear" w:color="auto" w:fill="FFFF00"/>
                                          <w:lang w:eastAsia="en-GB"/>
                                        </w:rPr>
                                        <w:t>Employers</w:t>
                                      </w:r>
                                    </w:hyperlink>
                                    <w:r w:rsidRPr="00D070B8">
                                      <w:rPr>
                                        <w:rFonts w:ascii="Arial" w:eastAsia="Times New Roman" w:hAnsi="Arial" w:cs="Arial"/>
                                        <w:color w:val="000000"/>
                                        <w:sz w:val="21"/>
                                        <w:szCs w:val="21"/>
                                        <w:lang w:eastAsia="en-GB"/>
                                      </w:rPr>
                                      <w:t> and </w:t>
                                    </w:r>
                                    <w:hyperlink r:id="rId16" w:tooltip="https://gbr01.safelinks.protection.outlook.com/?url=https%3A%2F%2Fcwicb.net%2F5ECH-PKGQ-3W4C1S-JUM65-1%2Fc.aspx&amp;data=05%7C01%7Candy.beaumont3%40nhs.net%7C45adfd4af6224cc8e44108db0601c4c6%7C37c354b285b047f5b22207b48d774ee3%7C0%7C0%7C638110376881039151%7CUnknown%7CTWFpbGZsb3d8eyJWIjoiMC4wLjAwMDAiLCJQIjoiV2luMzIiLCJBTiI6Ik1haWwiLCJXVCI6Mn0%3D%7C3000%7C%7C%7C&amp;sdata=X6ybvkV%2FWZAI69y1v4Aerc88C4cZrl3W5WVcHkJwhpI%3D&amp;reserved=0" w:history="1">
                                      <w:r w:rsidRPr="00D070B8">
                                        <w:rPr>
                                          <w:rFonts w:ascii="Arial" w:eastAsia="Times New Roman" w:hAnsi="Arial" w:cs="Arial"/>
                                          <w:color w:val="0000EE"/>
                                          <w:sz w:val="21"/>
                                          <w:szCs w:val="21"/>
                                          <w:u w:val="single"/>
                                          <w:shd w:val="clear" w:color="auto" w:fill="FFFF00"/>
                                          <w:lang w:eastAsia="en-GB"/>
                                        </w:rPr>
                                        <w:t>EOI</w:t>
                                      </w:r>
                                    </w:hyperlink>
                                    <w:r w:rsidRPr="00D070B8">
                                      <w:rPr>
                                        <w:rFonts w:ascii="Arial" w:eastAsia="Times New Roman" w:hAnsi="Arial" w:cs="Arial"/>
                                        <w:color w:val="000000"/>
                                        <w:sz w:val="21"/>
                                        <w:szCs w:val="21"/>
                                        <w:lang w:eastAsia="en-GB"/>
                                      </w:rPr>
                                      <w:t>.</w:t>
                                    </w:r>
                                  </w:p>
                                  <w:p w14:paraId="383E72A6"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4EC12B56"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 xml:space="preserve">If anyone is interested, please contact your Place nurse lead or Gill </w:t>
                                    </w:r>
                                    <w:proofErr w:type="spellStart"/>
                                    <w:r w:rsidRPr="00D070B8">
                                      <w:rPr>
                                        <w:rFonts w:ascii="Arial" w:eastAsia="Times New Roman" w:hAnsi="Arial" w:cs="Arial"/>
                                        <w:color w:val="000000"/>
                                        <w:sz w:val="21"/>
                                        <w:szCs w:val="21"/>
                                        <w:lang w:eastAsia="en-GB"/>
                                      </w:rPr>
                                      <w:t>Schweigert</w:t>
                                    </w:r>
                                    <w:proofErr w:type="spellEnd"/>
                                    <w:r w:rsidRPr="00D070B8">
                                      <w:rPr>
                                        <w:rFonts w:ascii="Arial" w:eastAsia="Times New Roman" w:hAnsi="Arial" w:cs="Arial"/>
                                        <w:color w:val="000000"/>
                                        <w:sz w:val="21"/>
                                        <w:szCs w:val="21"/>
                                        <w:lang w:eastAsia="en-GB"/>
                                      </w:rPr>
                                      <w:t>- </w:t>
                                    </w:r>
                                    <w:hyperlink r:id="rId17" w:tooltip="mailto:gillian.schweigert@nhs.net" w:history="1">
                                      <w:r w:rsidRPr="00D070B8">
                                        <w:rPr>
                                          <w:rFonts w:ascii="Arial" w:eastAsia="Times New Roman" w:hAnsi="Arial" w:cs="Arial"/>
                                          <w:color w:val="0078D7"/>
                                          <w:sz w:val="21"/>
                                          <w:szCs w:val="21"/>
                                          <w:u w:val="single"/>
                                          <w:lang w:eastAsia="en-GB"/>
                                        </w:rPr>
                                        <w:t>gillian.schweigert@nhs.net</w:t>
                                      </w:r>
                                    </w:hyperlink>
                                    <w:r w:rsidRPr="00D070B8">
                                      <w:rPr>
                                        <w:rFonts w:ascii="Arial" w:eastAsia="Times New Roman" w:hAnsi="Arial" w:cs="Arial"/>
                                        <w:color w:val="000000"/>
                                        <w:sz w:val="21"/>
                                        <w:szCs w:val="21"/>
                                        <w:lang w:eastAsia="en-GB"/>
                                      </w:rPr>
                                      <w:t>  </w:t>
                                    </w:r>
                                  </w:p>
                                  <w:p w14:paraId="63A864B2"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4E2BF46D" w14:textId="77777777" w:rsidR="00D070B8" w:rsidRPr="00D070B8" w:rsidRDefault="00D070B8" w:rsidP="00D070B8">
                                    <w:pPr>
                                      <w:spacing w:before="200" w:line="315" w:lineRule="atLeast"/>
                                      <w:rPr>
                                        <w:rFonts w:ascii="Arial" w:eastAsia="Times New Roman" w:hAnsi="Arial" w:cs="Arial"/>
                                        <w:color w:val="231F20"/>
                                        <w:sz w:val="21"/>
                                        <w:szCs w:val="21"/>
                                        <w:lang w:eastAsia="en-GB"/>
                                      </w:rPr>
                                    </w:pPr>
                                    <w:r w:rsidRPr="00D070B8">
                                      <w:rPr>
                                        <w:rFonts w:ascii="Arial" w:eastAsia="Times New Roman" w:hAnsi="Arial" w:cs="Arial"/>
                                        <w:b/>
                                        <w:bCs/>
                                        <w:color w:val="00B0F0"/>
                                        <w:lang w:eastAsia="en-GB"/>
                                      </w:rPr>
                                      <w:t>How we are using data to improve population health</w:t>
                                    </w:r>
                                    <w:r w:rsidRPr="00D070B8">
                                      <w:rPr>
                                        <w:rFonts w:ascii="Arial" w:eastAsia="Times New Roman" w:hAnsi="Arial" w:cs="Arial"/>
                                        <w:b/>
                                        <w:bCs/>
                                        <w:color w:val="00B0F0"/>
                                        <w:lang w:eastAsia="en-GB"/>
                                      </w:rPr>
                                      <w:br/>
                                    </w:r>
                                    <w:proofErr w:type="spellStart"/>
                                    <w:r w:rsidRPr="00D070B8">
                                      <w:rPr>
                                        <w:rFonts w:ascii="Arial" w:eastAsia="Times New Roman" w:hAnsi="Arial" w:cs="Arial"/>
                                        <w:color w:val="000000"/>
                                        <w:sz w:val="21"/>
                                        <w:szCs w:val="21"/>
                                        <w:lang w:eastAsia="en-GB"/>
                                      </w:rPr>
                                      <w:t>Health</w:t>
                                    </w:r>
                                    <w:proofErr w:type="spellEnd"/>
                                    <w:r w:rsidRPr="00D070B8">
                                      <w:rPr>
                                        <w:rFonts w:ascii="Arial" w:eastAsia="Times New Roman" w:hAnsi="Arial" w:cs="Arial"/>
                                        <w:color w:val="000000"/>
                                        <w:sz w:val="21"/>
                                        <w:szCs w:val="21"/>
                                        <w:lang w:eastAsia="en-GB"/>
                                      </w:rPr>
                                      <w:t xml:space="preserve"> and social care organisations across Coventry and Warwickshire are working together to use data and digital technology to improve the health and care of our local population.</w:t>
                                    </w:r>
                                  </w:p>
                                  <w:p w14:paraId="074CEBCB" w14:textId="77777777" w:rsidR="00D070B8" w:rsidRPr="00D070B8" w:rsidRDefault="00D070B8" w:rsidP="00D070B8">
                                    <w:pPr>
                                      <w:spacing w:before="200"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An electronic data system has been developed to identify local groups of people who have chronic illness or are at risk of ill-health. The system will analyse this information to build a better understanding of people’s health, the circumstances in which they live, their needs, and the type of care they receive. This is known as ‘</w:t>
                                    </w:r>
                                    <w:r w:rsidRPr="00D070B8">
                                      <w:rPr>
                                        <w:rFonts w:ascii="Arial" w:eastAsia="Times New Roman" w:hAnsi="Arial" w:cs="Arial"/>
                                        <w:b/>
                                        <w:bCs/>
                                        <w:color w:val="231F20"/>
                                        <w:sz w:val="21"/>
                                        <w:szCs w:val="21"/>
                                        <w:lang w:eastAsia="en-GB"/>
                                      </w:rPr>
                                      <w:t>Population Health Management’</w:t>
                                    </w:r>
                                  </w:p>
                                  <w:p w14:paraId="2CFE7754" w14:textId="77777777" w:rsidR="00D070B8" w:rsidRPr="00D070B8" w:rsidRDefault="00D070B8" w:rsidP="00D070B8">
                                    <w:pPr>
                                      <w:spacing w:before="200"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Over time information will be collected from General Practice, hospitals, mental health providers, community services, social care, and other sources. This will include personal information about people’s care, however, only health and social care staff who are directly involved in providing the care will be able to see any patient identifiable information. </w:t>
                                    </w:r>
                                  </w:p>
                                  <w:p w14:paraId="3934AE47" w14:textId="77777777" w:rsidR="00D070B8" w:rsidRPr="00D070B8" w:rsidRDefault="00D070B8" w:rsidP="00D070B8">
                                    <w:pPr>
                                      <w:spacing w:before="200"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Patients will automatically be opted into this system but have the </w:t>
                                    </w:r>
                                    <w:hyperlink r:id="rId18" w:tooltip="https://gbr01.safelinks.protection.outlook.com/?url=https%3A%2F%2Fcwicb.net%2F5ECH-PKGQ-3W4C1S-JUM3T-1%2Fc.aspx&amp;data=05%7C01%7Candy.beaumont3%40nhs.net%7C45adfd4af6224cc8e44108db0601c4c6%7C37c354b285b047f5b22207b48d774ee3%7C0%7C0%7C638110376881039151%7CUnknown%7CTWFpbGZsb3d8eyJWIjoiMC4wLjAwMDAiLCJQIjoiV2luMzIiLCJBTiI6Ik1haWwiLCJXVCI6Mn0%3D%7C3000%7C%7C%7C&amp;sdata=hcOEJW%2BKj0LMDv1VZbo8X8GtN%2FmOPHLBFnfPv3%2FULJY%3D&amp;reserved=0" w:history="1">
                                      <w:r w:rsidRPr="00D070B8">
                                        <w:rPr>
                                          <w:rFonts w:ascii="Arial" w:eastAsia="Times New Roman" w:hAnsi="Arial" w:cs="Arial"/>
                                          <w:b/>
                                          <w:bCs/>
                                          <w:color w:val="0078D7"/>
                                          <w:sz w:val="21"/>
                                          <w:szCs w:val="21"/>
                                          <w:u w:val="single"/>
                                          <w:lang w:eastAsia="en-GB"/>
                                        </w:rPr>
                                        <w:t xml:space="preserve">right to object at any </w:t>
                                      </w:r>
                                      <w:proofErr w:type="spellStart"/>
                                      <w:r w:rsidRPr="00D070B8">
                                        <w:rPr>
                                          <w:rFonts w:ascii="Arial" w:eastAsia="Times New Roman" w:hAnsi="Arial" w:cs="Arial"/>
                                          <w:b/>
                                          <w:bCs/>
                                          <w:color w:val="0078D7"/>
                                          <w:sz w:val="21"/>
                                          <w:szCs w:val="21"/>
                                          <w:u w:val="single"/>
                                          <w:lang w:eastAsia="en-GB"/>
                                        </w:rPr>
                                        <w:t>time</w:t>
                                      </w:r>
                                      <w:r w:rsidRPr="00D070B8">
                                        <w:rPr>
                                          <w:rFonts w:ascii="Arial" w:eastAsia="Times New Roman" w:hAnsi="Arial" w:cs="Arial"/>
                                          <w:color w:val="0078D7"/>
                                          <w:sz w:val="21"/>
                                          <w:szCs w:val="21"/>
                                          <w:u w:val="single"/>
                                          <w:lang w:eastAsia="en-GB"/>
                                        </w:rPr>
                                        <w:t>.</w:t>
                                      </w:r>
                                    </w:hyperlink>
                                    <w:r w:rsidRPr="00D070B8">
                                      <w:rPr>
                                        <w:rFonts w:ascii="Arial" w:eastAsia="Times New Roman" w:hAnsi="Arial" w:cs="Arial"/>
                                        <w:color w:val="231F20"/>
                                        <w:sz w:val="21"/>
                                        <w:szCs w:val="21"/>
                                        <w:lang w:eastAsia="en-GB"/>
                                      </w:rPr>
                                      <w:t>We’ve</w:t>
                                    </w:r>
                                    <w:proofErr w:type="spellEnd"/>
                                    <w:r w:rsidRPr="00D070B8">
                                      <w:rPr>
                                        <w:rFonts w:ascii="Arial" w:eastAsia="Times New Roman" w:hAnsi="Arial" w:cs="Arial"/>
                                        <w:color w:val="231F20"/>
                                        <w:sz w:val="21"/>
                                        <w:szCs w:val="21"/>
                                        <w:lang w:eastAsia="en-GB"/>
                                      </w:rPr>
                                      <w:t xml:space="preserve"> attached some useful resources you can use across your channels. </w:t>
                                    </w:r>
                                  </w:p>
                                  <w:p w14:paraId="350EAEB0" w14:textId="77777777" w:rsidR="00D070B8" w:rsidRPr="00D070B8" w:rsidRDefault="00D070B8" w:rsidP="00D070B8">
                                    <w:pPr>
                                      <w:spacing w:before="200" w:line="315" w:lineRule="atLeast"/>
                                      <w:ind w:left="720" w:hanging="360"/>
                                      <w:rPr>
                                        <w:rFonts w:ascii="Arial" w:eastAsia="Times New Roman" w:hAnsi="Arial" w:cs="Arial"/>
                                        <w:color w:val="231F20"/>
                                        <w:sz w:val="21"/>
                                        <w:szCs w:val="21"/>
                                        <w:lang w:eastAsia="en-GB"/>
                                      </w:rPr>
                                    </w:pPr>
                                    <w:r w:rsidRPr="00D070B8">
                                      <w:rPr>
                                        <w:rFonts w:ascii="Symbol" w:eastAsia="Times New Roman" w:hAnsi="Symbol" w:cs="Arial"/>
                                        <w:color w:val="231F20"/>
                                        <w:sz w:val="21"/>
                                        <w:szCs w:val="21"/>
                                        <w:lang w:eastAsia="en-GB"/>
                                      </w:rPr>
                                      <w:t>·        </w:t>
                                    </w:r>
                                    <w:r w:rsidRPr="00D070B8">
                                      <w:rPr>
                                        <w:rFonts w:ascii="Arial" w:eastAsia="Times New Roman" w:hAnsi="Arial" w:cs="Arial"/>
                                        <w:color w:val="231F20"/>
                                        <w:sz w:val="21"/>
                                        <w:szCs w:val="21"/>
                                        <w:lang w:eastAsia="en-GB"/>
                                      </w:rPr>
                                      <w:t>How we are using your information (LEAFLET) - </w:t>
                                    </w:r>
                                    <w:hyperlink r:id="rId19" w:tooltip="https://gbr01.safelinks.protection.outlook.com/?url=https%3A%2F%2Fcwicb.net%2F5ECH-PKGQ-3W4C1S-JUM66-1%2Fc.aspx&amp;data=05%7C01%7Candy.beaumont3%40nhs.net%7C45adfd4af6224cc8e44108db0601c4c6%7C37c354b285b047f5b22207b48d774ee3%7C0%7C0%7C638110376881039151%7CUnknown%7CTWFpbGZsb3d8eyJWIjoiMC4wLjAwMDAiLCJQIjoiV2luMzIiLCJBTiI6Ik1haWwiLCJXVCI6Mn0%3D%7C3000%7C%7C%7C&amp;sdata=9WjrYXGV0r7O3G%2F7zLK34PKJwTzmB6MagS1nvUg00YY%3D&amp;reserved=0" w:history="1">
                                      <w:r w:rsidRPr="00D070B8">
                                        <w:rPr>
                                          <w:rFonts w:ascii="Arial" w:eastAsia="Times New Roman" w:hAnsi="Arial" w:cs="Arial"/>
                                          <w:color w:val="0000EE"/>
                                          <w:sz w:val="21"/>
                                          <w:szCs w:val="21"/>
                                          <w:u w:val="single"/>
                                          <w:shd w:val="clear" w:color="auto" w:fill="FFFF00"/>
                                          <w:lang w:eastAsia="en-GB"/>
                                        </w:rPr>
                                        <w:t>attachment</w:t>
                                      </w:r>
                                    </w:hyperlink>
                                  </w:p>
                                  <w:p w14:paraId="0F506810" w14:textId="77777777" w:rsidR="00D070B8" w:rsidRPr="00D070B8" w:rsidRDefault="00D070B8" w:rsidP="00D070B8">
                                    <w:pPr>
                                      <w:spacing w:before="200" w:line="315" w:lineRule="atLeast"/>
                                      <w:ind w:left="720" w:hanging="360"/>
                                      <w:rPr>
                                        <w:rFonts w:ascii="Arial" w:eastAsia="Times New Roman" w:hAnsi="Arial" w:cs="Arial"/>
                                        <w:color w:val="231F20"/>
                                        <w:sz w:val="21"/>
                                        <w:szCs w:val="21"/>
                                        <w:lang w:eastAsia="en-GB"/>
                                      </w:rPr>
                                    </w:pPr>
                                    <w:r w:rsidRPr="00D070B8">
                                      <w:rPr>
                                        <w:rFonts w:ascii="Symbol" w:eastAsia="Times New Roman" w:hAnsi="Symbol" w:cs="Arial"/>
                                        <w:color w:val="231F20"/>
                                        <w:sz w:val="21"/>
                                        <w:szCs w:val="21"/>
                                        <w:lang w:eastAsia="en-GB"/>
                                      </w:rPr>
                                      <w:t>·        </w:t>
                                    </w:r>
                                    <w:r w:rsidRPr="00D070B8">
                                      <w:rPr>
                                        <w:rFonts w:ascii="Arial" w:eastAsia="Times New Roman" w:hAnsi="Arial" w:cs="Arial"/>
                                        <w:color w:val="231F20"/>
                                        <w:sz w:val="21"/>
                                        <w:szCs w:val="21"/>
                                        <w:lang w:eastAsia="en-GB"/>
                                      </w:rPr>
                                      <w:t>How we are using your information (POSTER) </w:t>
                                    </w:r>
                                    <w:r w:rsidRPr="00D070B8">
                                      <w:rPr>
                                        <w:rFonts w:ascii="Arial" w:eastAsia="Times New Roman" w:hAnsi="Arial" w:cs="Arial"/>
                                        <w:color w:val="231F20"/>
                                        <w:sz w:val="21"/>
                                        <w:szCs w:val="21"/>
                                        <w:shd w:val="clear" w:color="auto" w:fill="FFFF00"/>
                                        <w:lang w:eastAsia="en-GB"/>
                                      </w:rPr>
                                      <w:t>-</w:t>
                                    </w:r>
                                    <w:hyperlink r:id="rId20" w:tooltip="https://gbr01.safelinks.protection.outlook.com/?url=https%3A%2F%2Fcwicb.net%2F5ECH-PKGQ-3W4C1S-JUM67-1%2Fc.aspx&amp;data=05%7C01%7Candy.beaumont3%40nhs.net%7C45adfd4af6224cc8e44108db0601c4c6%7C37c354b285b047f5b22207b48d774ee3%7C0%7C0%7C638110376881039151%7CUnknown%7CTWFpbGZsb3d8eyJWIjoiMC4wLjAwMDAiLCJQIjoiV2luMzIiLCJBTiI6Ik1haWwiLCJXVCI6Mn0%3D%7C3000%7C%7C%7C&amp;sdata=J%2BGTw4uOabtU65lcHKW9fqZNGCsqNs3iatmDVeBOB2U%3D&amp;reserved=0" w:history="1">
                                      <w:r w:rsidRPr="00D070B8">
                                        <w:rPr>
                                          <w:rFonts w:ascii="Arial" w:eastAsia="Times New Roman" w:hAnsi="Arial" w:cs="Arial"/>
                                          <w:color w:val="0000EE"/>
                                          <w:sz w:val="21"/>
                                          <w:szCs w:val="21"/>
                                          <w:u w:val="single"/>
                                          <w:shd w:val="clear" w:color="auto" w:fill="FFFF00"/>
                                          <w:lang w:eastAsia="en-GB"/>
                                        </w:rPr>
                                        <w:t>attachment</w:t>
                                      </w:r>
                                    </w:hyperlink>
                                  </w:p>
                                  <w:p w14:paraId="1AB4E44A" w14:textId="77777777" w:rsidR="00D070B8" w:rsidRPr="00D070B8" w:rsidRDefault="00D070B8" w:rsidP="00D070B8">
                                    <w:pPr>
                                      <w:spacing w:before="200" w:line="315" w:lineRule="atLeast"/>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If you’d like this information in an alternative format, please email </w:t>
                                    </w:r>
                                    <w:hyperlink r:id="rId21" w:tooltip="mailto:cwicb.cwphm@nhs.net" w:history="1">
                                      <w:r w:rsidRPr="00D070B8">
                                        <w:rPr>
                                          <w:rFonts w:ascii="Arial" w:eastAsia="Times New Roman" w:hAnsi="Arial" w:cs="Arial"/>
                                          <w:color w:val="0078D7"/>
                                          <w:sz w:val="21"/>
                                          <w:szCs w:val="21"/>
                                          <w:u w:val="single"/>
                                          <w:lang w:eastAsia="en-GB"/>
                                        </w:rPr>
                                        <w:t>cwicb.cwphm@nhs.net</w:t>
                                      </w:r>
                                    </w:hyperlink>
                                  </w:p>
                                  <w:p w14:paraId="28A6A062" w14:textId="77777777" w:rsidR="00D070B8" w:rsidRPr="00D070B8" w:rsidRDefault="00D070B8" w:rsidP="00D070B8">
                                    <w:pPr>
                                      <w:spacing w:before="200" w:line="315"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The King’s Fund is a useful resource if you’d like to find out more about population health management, particularly this animation.</w:t>
                                    </w:r>
                                  </w:p>
                                  <w:p w14:paraId="1B639D9B" w14:textId="77777777" w:rsidR="00D070B8" w:rsidRPr="00D070B8" w:rsidRDefault="00D070B8" w:rsidP="00D070B8">
                                    <w:pPr>
                                      <w:spacing w:before="200" w:line="315" w:lineRule="atLeast"/>
                                      <w:rPr>
                                        <w:rFonts w:ascii="Arial" w:eastAsia="Times New Roman" w:hAnsi="Arial" w:cs="Arial"/>
                                        <w:color w:val="231F20"/>
                                        <w:sz w:val="21"/>
                                        <w:szCs w:val="21"/>
                                        <w:lang w:eastAsia="en-GB"/>
                                      </w:rPr>
                                    </w:pPr>
                                    <w:hyperlink r:id="rId22" w:tooltip="https://gbr01.safelinks.protection.outlook.com/?url=https%3A%2F%2Fcwicb.net%2F5ECH-PKGQ-3W4C1S-JUM3U-1%2Fc.aspx&amp;data=05%7C01%7Candy.beaumont3%40nhs.net%7C45adfd4af6224cc8e44108db0601c4c6%7C37c354b285b047f5b22207b48d774ee3%7C0%7C0%7C638110376881039151%7CUnknown%7CTWFpbGZsb3d8eyJWIjoiMC4wLjAwMDAiLCJQIjoiV2luMzIiLCJBTiI6Ik1haWwiLCJXVCI6Mn0%3D%7C3000%7C%7C%7C&amp;sdata=khNUIo41BVsLH5VLOrd1mn1gERdDonjQp2Ob1Q1KqDg%3D&amp;reserved=0" w:history="1">
                                      <w:r w:rsidRPr="00D070B8">
                                        <w:rPr>
                                          <w:rFonts w:ascii="Arial" w:eastAsia="Times New Roman" w:hAnsi="Arial" w:cs="Arial"/>
                                          <w:color w:val="0078D7"/>
                                          <w:sz w:val="21"/>
                                          <w:szCs w:val="21"/>
                                          <w:u w:val="single"/>
                                          <w:lang w:eastAsia="en-GB"/>
                                        </w:rPr>
                                        <w:t>https://www.youtube.com/watch?v=itNE8uan8XI</w:t>
                                      </w:r>
                                    </w:hyperlink>
                                  </w:p>
                                </w:tc>
                              </w:tr>
                            </w:tbl>
                            <w:p w14:paraId="7C06A8DE" w14:textId="77777777" w:rsidR="00D070B8" w:rsidRPr="00D070B8" w:rsidRDefault="00D070B8" w:rsidP="00D070B8">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300"/>
                              </w:tblGrid>
                              <w:tr w:rsidR="00D070B8" w:rsidRPr="00D070B8" w14:paraId="257D0038" w14:textId="77777777">
                                <w:tc>
                                  <w:tcPr>
                                    <w:tcW w:w="0" w:type="auto"/>
                                    <w:tcBorders>
                                      <w:top w:val="nil"/>
                                      <w:left w:val="nil"/>
                                      <w:bottom w:val="nil"/>
                                      <w:right w:val="nil"/>
                                    </w:tcBorders>
                                    <w:tcMar>
                                      <w:top w:w="150" w:type="dxa"/>
                                      <w:left w:w="150" w:type="dxa"/>
                                      <w:bottom w:w="150" w:type="dxa"/>
                                      <w:right w:w="150" w:type="dxa"/>
                                    </w:tcMar>
                                    <w:hideMark/>
                                  </w:tcPr>
                                  <w:p w14:paraId="268952C6" w14:textId="77777777" w:rsidR="00D070B8" w:rsidRPr="00D070B8" w:rsidRDefault="00D070B8" w:rsidP="00D070B8">
                                    <w:pPr>
                                      <w:spacing w:line="330" w:lineRule="atLeast"/>
                                      <w:textAlignment w:val="baseline"/>
                                      <w:rPr>
                                        <w:rFonts w:ascii="Arial" w:eastAsia="Times New Roman" w:hAnsi="Arial" w:cs="Arial"/>
                                        <w:sz w:val="21"/>
                                        <w:szCs w:val="21"/>
                                        <w:lang w:eastAsia="en-GB"/>
                                      </w:rPr>
                                    </w:pPr>
                                    <w:r w:rsidRPr="00D070B8">
                                      <w:rPr>
                                        <w:rFonts w:ascii="Arial" w:eastAsia="Times New Roman" w:hAnsi="Arial" w:cs="Arial"/>
                                        <w:color w:val="0072CE"/>
                                        <w:sz w:val="33"/>
                                        <w:szCs w:val="33"/>
                                        <w:lang w:eastAsia="en-GB"/>
                                      </w:rPr>
                                      <w:t>Training, events &amp; surveys</w:t>
                                    </w:r>
                                    <w:r w:rsidRPr="00D070B8">
                                      <w:rPr>
                                        <w:rFonts w:ascii="Arial" w:eastAsia="Times New Roman" w:hAnsi="Arial" w:cs="Arial"/>
                                        <w:sz w:val="21"/>
                                        <w:szCs w:val="21"/>
                                        <w:lang w:eastAsia="en-GB"/>
                                      </w:rPr>
                                      <w:t xml:space="preserve"> </w:t>
                                    </w:r>
                                  </w:p>
                                  <w:p w14:paraId="7D392ECC" w14:textId="77777777" w:rsidR="00D070B8" w:rsidRPr="00D070B8" w:rsidRDefault="00D070B8" w:rsidP="00D070B8">
                                    <w:pPr>
                                      <w:spacing w:line="330" w:lineRule="atLeast"/>
                                      <w:textAlignment w:val="baseline"/>
                                      <w:rPr>
                                        <w:rFonts w:ascii="Arial" w:eastAsia="Times New Roman" w:hAnsi="Arial" w:cs="Arial"/>
                                        <w:color w:val="231F20"/>
                                        <w:sz w:val="21"/>
                                        <w:szCs w:val="21"/>
                                        <w:lang w:eastAsia="en-GB"/>
                                      </w:rPr>
                                    </w:pPr>
                                    <w:r w:rsidRPr="00D070B8">
                                      <w:rPr>
                                        <w:rFonts w:ascii="Arial" w:eastAsia="Times New Roman" w:hAnsi="Arial" w:cs="Arial"/>
                                        <w:b/>
                                        <w:bCs/>
                                        <w:color w:val="00B0F0"/>
                                        <w:lang w:eastAsia="en-GB"/>
                                      </w:rPr>
                                      <w:lastRenderedPageBreak/>
                                      <w:t>Coventry &amp; Rugby GP Alliance - Open Meeting </w:t>
                                    </w:r>
                                  </w:p>
                                  <w:p w14:paraId="15C54325" w14:textId="77777777" w:rsidR="00D070B8" w:rsidRPr="00D070B8" w:rsidRDefault="00D070B8" w:rsidP="00D070B8">
                                    <w:pPr>
                                      <w:spacing w:line="330" w:lineRule="atLeast"/>
                                      <w:textAlignment w:val="baseline"/>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Coventry &amp; Rugby GP Alliance will be holding their quarterly Open Meeting on Thursday 9th February 2023 between 7:00 pm – 8:30 pm.  It’s a meeting for Member Practices and wider system partners to come and meet with us, and to be brought up to speed with what the Alliance has been doing and is planning to do.</w:t>
                                    </w:r>
                                  </w:p>
                                  <w:p w14:paraId="4BAD9FCF" w14:textId="77777777" w:rsidR="00D070B8" w:rsidRPr="00D070B8" w:rsidRDefault="00D070B8" w:rsidP="00D070B8">
                                    <w:pPr>
                                      <w:spacing w:line="330" w:lineRule="atLeast"/>
                                      <w:textAlignment w:val="baseline"/>
                                      <w:rPr>
                                        <w:rFonts w:ascii="Arial" w:eastAsia="Times New Roman" w:hAnsi="Arial" w:cs="Arial"/>
                                        <w:color w:val="231F20"/>
                                        <w:sz w:val="21"/>
                                        <w:szCs w:val="21"/>
                                        <w:lang w:eastAsia="en-GB"/>
                                      </w:rPr>
                                    </w:pPr>
                                  </w:p>
                                  <w:p w14:paraId="5ED898F8" w14:textId="77777777" w:rsidR="00D070B8" w:rsidRPr="00D070B8" w:rsidRDefault="00D070B8" w:rsidP="00D070B8">
                                    <w:pPr>
                                      <w:spacing w:line="330" w:lineRule="atLeast"/>
                                      <w:textAlignment w:val="baseline"/>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The meeting will be held at our Head Office at Electric Wharf with food/refreshments available from 6:30 p.m.  For those unable to join us in person, there is an option to join remotely via MS Teams.</w:t>
                                    </w:r>
                                  </w:p>
                                  <w:p w14:paraId="36715AF4" w14:textId="77777777" w:rsidR="00D070B8" w:rsidRPr="00D070B8" w:rsidRDefault="00D070B8" w:rsidP="00D070B8">
                                    <w:pPr>
                                      <w:spacing w:line="330" w:lineRule="atLeast"/>
                                      <w:textAlignment w:val="baseline"/>
                                      <w:rPr>
                                        <w:rFonts w:ascii="Arial" w:eastAsia="Times New Roman" w:hAnsi="Arial" w:cs="Arial"/>
                                        <w:color w:val="231F20"/>
                                        <w:sz w:val="21"/>
                                        <w:szCs w:val="21"/>
                                        <w:lang w:eastAsia="en-GB"/>
                                      </w:rPr>
                                    </w:pPr>
                                  </w:p>
                                  <w:p w14:paraId="35BB1BF5" w14:textId="77777777" w:rsidR="00D070B8" w:rsidRPr="00D070B8" w:rsidRDefault="00D070B8" w:rsidP="00D070B8">
                                    <w:pPr>
                                      <w:spacing w:line="330" w:lineRule="atLeast"/>
                                      <w:textAlignment w:val="baseline"/>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The February meeting will be focussing on what the organisation could and should look like moving forward, as part our strategic review. </w:t>
                                    </w:r>
                                  </w:p>
                                  <w:p w14:paraId="662C4D42" w14:textId="77777777" w:rsidR="00D070B8" w:rsidRPr="00D070B8" w:rsidRDefault="00D070B8" w:rsidP="00D070B8">
                                    <w:pPr>
                                      <w:spacing w:line="330" w:lineRule="atLeast"/>
                                      <w:textAlignment w:val="baseline"/>
                                      <w:rPr>
                                        <w:rFonts w:ascii="Arial" w:eastAsia="Times New Roman" w:hAnsi="Arial" w:cs="Arial"/>
                                        <w:color w:val="231F20"/>
                                        <w:sz w:val="21"/>
                                        <w:szCs w:val="21"/>
                                        <w:lang w:eastAsia="en-GB"/>
                                      </w:rPr>
                                    </w:pPr>
                                  </w:p>
                                  <w:p w14:paraId="4C9CD337" w14:textId="77777777" w:rsidR="00D070B8" w:rsidRPr="00D070B8" w:rsidRDefault="00D070B8" w:rsidP="00D070B8">
                                    <w:pPr>
                                      <w:spacing w:line="330" w:lineRule="atLeast"/>
                                      <w:textAlignment w:val="baseline"/>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If you are looking to attend virtually and have not received a invite please send an email to  </w:t>
                                    </w:r>
                                    <w:hyperlink r:id="rId23" w:tooltip="mailto:crgpa.communications@nhs.net" w:history="1">
                                      <w:r w:rsidRPr="00D070B8">
                                        <w:rPr>
                                          <w:rFonts w:ascii="Arial" w:eastAsia="Times New Roman" w:hAnsi="Arial" w:cs="Arial"/>
                                          <w:color w:val="0000EE"/>
                                          <w:sz w:val="21"/>
                                          <w:szCs w:val="21"/>
                                          <w:u w:val="single"/>
                                          <w:lang w:eastAsia="en-GB"/>
                                        </w:rPr>
                                        <w:t>crgpa.communications@nhs.net</w:t>
                                      </w:r>
                                    </w:hyperlink>
                                    <w:r w:rsidRPr="00D070B8">
                                      <w:rPr>
                                        <w:rFonts w:ascii="Arial" w:eastAsia="Times New Roman" w:hAnsi="Arial" w:cs="Arial"/>
                                        <w:color w:val="000000"/>
                                        <w:sz w:val="21"/>
                                        <w:szCs w:val="21"/>
                                        <w:lang w:eastAsia="en-GB"/>
                                      </w:rPr>
                                      <w:t> and the invite can be shared with you.</w:t>
                                    </w:r>
                                  </w:p>
                                  <w:p w14:paraId="375FB095" w14:textId="77777777" w:rsidR="00D070B8" w:rsidRPr="00D070B8" w:rsidRDefault="00D070B8" w:rsidP="00D070B8">
                                    <w:pPr>
                                      <w:spacing w:line="330" w:lineRule="atLeast"/>
                                      <w:jc w:val="center"/>
                                      <w:rPr>
                                        <w:rFonts w:ascii="Arial" w:eastAsia="Times New Roman" w:hAnsi="Arial" w:cs="Arial"/>
                                        <w:color w:val="231F20"/>
                                        <w:sz w:val="21"/>
                                        <w:szCs w:val="21"/>
                                        <w:lang w:eastAsia="en-GB"/>
                                      </w:rPr>
                                    </w:pPr>
                                    <w:r w:rsidRPr="00D070B8">
                                      <w:rPr>
                                        <w:rFonts w:ascii="Arial" w:eastAsia="Times New Roman" w:hAnsi="Arial" w:cs="Arial"/>
                                        <w:color w:val="231F20"/>
                                        <w:sz w:val="21"/>
                                        <w:szCs w:val="21"/>
                                        <w:lang w:eastAsia="en-GB"/>
                                      </w:rPr>
                                      <w:t>  </w:t>
                                    </w:r>
                                  </w:p>
                                  <w:p w14:paraId="6D062888" w14:textId="77777777" w:rsidR="00D070B8" w:rsidRPr="00D070B8" w:rsidRDefault="00D070B8" w:rsidP="00D070B8">
                                    <w:pPr>
                                      <w:spacing w:before="200" w:line="315" w:lineRule="atLeast"/>
                                      <w:rPr>
                                        <w:rFonts w:ascii="Arial" w:eastAsia="Times New Roman" w:hAnsi="Arial" w:cs="Arial"/>
                                        <w:color w:val="231F20"/>
                                        <w:sz w:val="21"/>
                                        <w:szCs w:val="21"/>
                                        <w:lang w:eastAsia="en-GB"/>
                                      </w:rPr>
                                    </w:pPr>
                                    <w:r w:rsidRPr="00D070B8">
                                      <w:rPr>
                                        <w:rFonts w:ascii="Arial" w:eastAsia="Times New Roman" w:hAnsi="Arial" w:cs="Arial"/>
                                        <w:color w:val="0072CE"/>
                                        <w:sz w:val="33"/>
                                        <w:szCs w:val="33"/>
                                        <w:lang w:eastAsia="en-GB"/>
                                      </w:rPr>
                                      <w:t>Newsletters</w:t>
                                    </w:r>
                                    <w:bookmarkStart w:id="1" w:name="_Hlk70513177"/>
                                    <w:bookmarkStart w:id="2" w:name="Vacancies"/>
                                    <w:bookmarkEnd w:id="1"/>
                                    <w:bookmarkEnd w:id="2"/>
                                  </w:p>
                                  <w:p w14:paraId="204DD288" w14:textId="77777777" w:rsidR="00D070B8" w:rsidRPr="00D070B8" w:rsidRDefault="00D070B8" w:rsidP="00D070B8">
                                    <w:pPr>
                                      <w:spacing w:before="200" w:line="315" w:lineRule="atLeast"/>
                                      <w:rPr>
                                        <w:rFonts w:ascii="Arial" w:eastAsia="Times New Roman" w:hAnsi="Arial" w:cs="Arial"/>
                                        <w:color w:val="231F20"/>
                                        <w:sz w:val="21"/>
                                        <w:szCs w:val="21"/>
                                        <w:lang w:eastAsia="en-GB"/>
                                      </w:rPr>
                                    </w:pPr>
                                    <w:proofErr w:type="spellStart"/>
                                    <w:r w:rsidRPr="00D070B8">
                                      <w:rPr>
                                        <w:rFonts w:ascii="Arial" w:eastAsia="Times New Roman" w:hAnsi="Arial" w:cs="Arial"/>
                                        <w:b/>
                                        <w:bCs/>
                                        <w:color w:val="00B0F0"/>
                                        <w:lang w:eastAsia="en-GB"/>
                                      </w:rPr>
                                      <w:t>LeDeR</w:t>
                                    </w:r>
                                    <w:proofErr w:type="spellEnd"/>
                                    <w:r w:rsidRPr="00D070B8">
                                      <w:rPr>
                                        <w:rFonts w:ascii="Arial" w:eastAsia="Times New Roman" w:hAnsi="Arial" w:cs="Arial"/>
                                        <w:b/>
                                        <w:bCs/>
                                        <w:color w:val="00B0F0"/>
                                        <w:lang w:eastAsia="en-GB"/>
                                      </w:rPr>
                                      <w:t xml:space="preserve"> Newsletter</w:t>
                                    </w:r>
                                    <w:r w:rsidRPr="00D070B8">
                                      <w:rPr>
                                        <w:rFonts w:ascii="Arial" w:eastAsia="Times New Roman" w:hAnsi="Arial" w:cs="Arial"/>
                                        <w:b/>
                                        <w:bCs/>
                                        <w:color w:val="00B0F0"/>
                                        <w:lang w:eastAsia="en-GB"/>
                                      </w:rPr>
                                      <w:br/>
                                    </w:r>
                                    <w:r w:rsidRPr="00D070B8">
                                      <w:rPr>
                                        <w:rFonts w:ascii="Arial" w:eastAsia="Times New Roman" w:hAnsi="Arial" w:cs="Arial"/>
                                        <w:color w:val="000000"/>
                                        <w:sz w:val="21"/>
                                        <w:szCs w:val="21"/>
                                        <w:lang w:eastAsia="en-GB"/>
                                      </w:rPr>
                                      <w:t>Please see attached the </w:t>
                                    </w:r>
                                    <w:hyperlink r:id="rId24" w:tooltip="https://gbr01.safelinks.protection.outlook.com/?url=https%3A%2F%2Fcwicb.net%2F5ECH-PKGQ-3W4C1S-JUM68-1%2Fc.aspx&amp;data=05%7C01%7Candy.beaumont3%40nhs.net%7C45adfd4af6224cc8e44108db0601c4c6%7C37c354b285b047f5b22207b48d774ee3%7C0%7C0%7C638110376881039151%7CUnknown%7CTWFpbGZsb3d8eyJWIjoiMC4wLjAwMDAiLCJQIjoiV2luMzIiLCJBTiI6Ik1haWwiLCJXVCI6Mn0%3D%7C3000%7C%7C%7C&amp;sdata=aW8RzmCLp6dCPnCjKxboXDNHcq5hRikWqKTXgRP4KbY%3D&amp;reserved=0" w:history="1">
                                      <w:r w:rsidRPr="00D070B8">
                                        <w:rPr>
                                          <w:rFonts w:ascii="Arial" w:eastAsia="Times New Roman" w:hAnsi="Arial" w:cs="Arial"/>
                                          <w:color w:val="0000EE"/>
                                          <w:sz w:val="21"/>
                                          <w:szCs w:val="21"/>
                                          <w:u w:val="single"/>
                                          <w:shd w:val="clear" w:color="auto" w:fill="FFFF00"/>
                                          <w:lang w:eastAsia="en-GB"/>
                                        </w:rPr>
                                        <w:t>Feb 2023 edition of our newsletter</w:t>
                                      </w:r>
                                    </w:hyperlink>
                                    <w:r w:rsidRPr="00D070B8">
                                      <w:rPr>
                                        <w:rFonts w:ascii="Arial" w:eastAsia="Times New Roman" w:hAnsi="Arial" w:cs="Arial"/>
                                        <w:color w:val="000000"/>
                                        <w:sz w:val="21"/>
                                        <w:szCs w:val="21"/>
                                        <w:lang w:eastAsia="en-GB"/>
                                      </w:rPr>
                                      <w:t xml:space="preserve"> for </w:t>
                                    </w:r>
                                    <w:proofErr w:type="spellStart"/>
                                    <w:r w:rsidRPr="00D070B8">
                                      <w:rPr>
                                        <w:rFonts w:ascii="Arial" w:eastAsia="Times New Roman" w:hAnsi="Arial" w:cs="Arial"/>
                                        <w:color w:val="000000"/>
                                        <w:sz w:val="21"/>
                                        <w:szCs w:val="21"/>
                                        <w:lang w:eastAsia="en-GB"/>
                                      </w:rPr>
                                      <w:t>LeDeR</w:t>
                                    </w:r>
                                    <w:proofErr w:type="spellEnd"/>
                                    <w:r w:rsidRPr="00D070B8">
                                      <w:rPr>
                                        <w:rFonts w:ascii="Arial" w:eastAsia="Times New Roman" w:hAnsi="Arial" w:cs="Arial"/>
                                        <w:color w:val="000000"/>
                                        <w:sz w:val="21"/>
                                        <w:szCs w:val="21"/>
                                        <w:lang w:eastAsia="en-GB"/>
                                      </w:rPr>
                                      <w:t xml:space="preserve"> (Learning from lives and deaths of people with a learning disability and autistic people). </w:t>
                                    </w:r>
                                  </w:p>
                                  <w:p w14:paraId="64927F40" w14:textId="77777777" w:rsidR="00D070B8" w:rsidRPr="00D070B8" w:rsidRDefault="00D070B8" w:rsidP="00D070B8">
                                    <w:pPr>
                                      <w:spacing w:before="200" w:line="315" w:lineRule="atLeast"/>
                                      <w:rPr>
                                        <w:rFonts w:ascii="Arial" w:eastAsia="Times New Roman" w:hAnsi="Arial" w:cs="Arial"/>
                                        <w:color w:val="231F20"/>
                                        <w:sz w:val="21"/>
                                        <w:szCs w:val="21"/>
                                        <w:lang w:eastAsia="en-GB"/>
                                      </w:rPr>
                                    </w:pPr>
                                  </w:p>
                                  <w:p w14:paraId="63289DE7"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0072CE"/>
                                        <w:sz w:val="33"/>
                                        <w:szCs w:val="33"/>
                                        <w:lang w:eastAsia="en-GB"/>
                                      </w:rPr>
                                      <w:t>Vacancies</w:t>
                                    </w:r>
                                  </w:p>
                                  <w:p w14:paraId="283E9716"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b/>
                                        <w:bCs/>
                                        <w:color w:val="00B0F0"/>
                                        <w:lang w:eastAsia="en-GB"/>
                                      </w:rPr>
                                      <w:t>ANP / PCP working in General Practice- Clifton Road Surgery</w:t>
                                    </w:r>
                                    <w:r w:rsidRPr="00D070B8">
                                      <w:rPr>
                                        <w:rFonts w:ascii="Arial" w:eastAsia="Times New Roman" w:hAnsi="Arial" w:cs="Arial"/>
                                        <w:b/>
                                        <w:bCs/>
                                        <w:color w:val="231F20"/>
                                        <w:sz w:val="21"/>
                                        <w:szCs w:val="21"/>
                                        <w:lang w:eastAsia="en-GB"/>
                                      </w:rPr>
                                      <w:br/>
                                    </w:r>
                                    <w:r w:rsidRPr="00D070B8">
                                      <w:rPr>
                                        <w:rFonts w:ascii="Arial" w:eastAsia="Times New Roman" w:hAnsi="Arial" w:cs="Arial"/>
                                        <w:color w:val="000000"/>
                                        <w:sz w:val="21"/>
                                        <w:szCs w:val="21"/>
                                        <w:lang w:eastAsia="en-GB"/>
                                      </w:rPr>
                                      <w:t>We are looking for 2 Nurse/Clinical Practitioners, on a permanent basis to do 3 days per week. You will be based at Clifton Road Surgery, situated within the centre of Rugby. We are a large and forward-looking training practice responsible for approximately 14,700 patients.</w:t>
                                    </w:r>
                                    <w:r w:rsidRPr="00D070B8">
                                      <w:rPr>
                                        <w:rFonts w:ascii="Arial" w:eastAsia="Times New Roman" w:hAnsi="Arial" w:cs="Arial"/>
                                        <w:color w:val="231F20"/>
                                        <w:sz w:val="21"/>
                                        <w:szCs w:val="21"/>
                                        <w:lang w:eastAsia="en-GB"/>
                                      </w:rPr>
                                      <w:t> </w:t>
                                    </w:r>
                                    <w:r w:rsidRPr="00D070B8">
                                      <w:rPr>
                                        <w:rFonts w:ascii="Arial" w:eastAsia="Times New Roman" w:hAnsi="Arial" w:cs="Arial"/>
                                        <w:color w:val="000000"/>
                                        <w:sz w:val="21"/>
                                        <w:szCs w:val="21"/>
                                        <w:lang w:eastAsia="en-GB"/>
                                      </w:rPr>
                                      <w:t>Closing date is 16/2/23. </w:t>
                                    </w:r>
                                  </w:p>
                                  <w:p w14:paraId="0436FD9D" w14:textId="77777777" w:rsidR="00D070B8" w:rsidRPr="00D070B8" w:rsidRDefault="00D070B8" w:rsidP="00D070B8">
                                    <w:pPr>
                                      <w:spacing w:line="315"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Please see link-</w:t>
                                    </w:r>
                                    <w:hyperlink r:id="rId25" w:tooltip="Original URL:&#10;https://cwicb.net/5ECH-PKGQ-3W4C1S-JUM3V-1/c.aspx&#10;&#10;Click to follow link." w:history="1">
                                      <w:r w:rsidRPr="00D070B8">
                                        <w:rPr>
                                          <w:rFonts w:ascii="Arial" w:eastAsia="Times New Roman" w:hAnsi="Arial" w:cs="Arial"/>
                                          <w:color w:val="0078D7"/>
                                          <w:sz w:val="21"/>
                                          <w:szCs w:val="21"/>
                                          <w:u w:val="single"/>
                                          <w:lang w:eastAsia="en-GB"/>
                                        </w:rPr>
                                        <w:t>Job Advert (jobs.nhs.uk)</w:t>
                                      </w:r>
                                    </w:hyperlink>
                                  </w:p>
                                  <w:p w14:paraId="4CAC229C" w14:textId="77777777" w:rsidR="00D070B8" w:rsidRPr="00D070B8" w:rsidRDefault="00D070B8" w:rsidP="00D070B8">
                                    <w:pPr>
                                      <w:spacing w:before="200" w:line="315" w:lineRule="atLeast"/>
                                      <w:rPr>
                                        <w:rFonts w:ascii="Arial" w:eastAsia="Times New Roman" w:hAnsi="Arial" w:cs="Arial"/>
                                        <w:color w:val="231F20"/>
                                        <w:sz w:val="21"/>
                                        <w:szCs w:val="21"/>
                                        <w:lang w:eastAsia="en-GB"/>
                                      </w:rPr>
                                    </w:pPr>
                                    <w:r w:rsidRPr="00D070B8">
                                      <w:rPr>
                                        <w:rFonts w:ascii="Arial" w:eastAsia="Times New Roman" w:hAnsi="Arial" w:cs="Arial"/>
                                        <w:b/>
                                        <w:bCs/>
                                        <w:color w:val="00B0F0"/>
                                        <w:lang w:eastAsia="en-GB"/>
                                      </w:rPr>
                                      <w:t>Stratford-Communities and Refugee Resettlement Officer</w:t>
                                    </w:r>
                                  </w:p>
                                  <w:p w14:paraId="02B8ABD1" w14:textId="77777777" w:rsidR="00D070B8" w:rsidRPr="00D070B8" w:rsidRDefault="00D070B8" w:rsidP="00D070B8">
                                    <w:pPr>
                                      <w:spacing w:line="330"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Please see a link to job being advertised by Stratford District Council. </w:t>
                                    </w:r>
                                  </w:p>
                                  <w:p w14:paraId="01A42F0C" w14:textId="77777777" w:rsidR="00D070B8" w:rsidRPr="00D070B8" w:rsidRDefault="00D070B8" w:rsidP="00D070B8">
                                    <w:pPr>
                                      <w:spacing w:line="330" w:lineRule="atLeast"/>
                                      <w:rPr>
                                        <w:rFonts w:ascii="Arial" w:eastAsia="Times New Roman" w:hAnsi="Arial" w:cs="Arial"/>
                                        <w:color w:val="231F20"/>
                                        <w:sz w:val="21"/>
                                        <w:szCs w:val="21"/>
                                        <w:lang w:eastAsia="en-GB"/>
                                      </w:rPr>
                                    </w:pPr>
                                    <w:r w:rsidRPr="00D070B8">
                                      <w:rPr>
                                        <w:rFonts w:ascii="Arial" w:eastAsia="Times New Roman" w:hAnsi="Arial" w:cs="Arial"/>
                                        <w:color w:val="000000"/>
                                        <w:sz w:val="21"/>
                                        <w:szCs w:val="21"/>
                                        <w:lang w:eastAsia="en-GB"/>
                                      </w:rPr>
                                      <w:t>Closing date is 16/2/23. </w:t>
                                    </w:r>
                                  </w:p>
                                  <w:p w14:paraId="12AD82BB" w14:textId="77777777" w:rsidR="00D070B8" w:rsidRPr="00D070B8" w:rsidRDefault="00D070B8" w:rsidP="00D070B8">
                                    <w:pPr>
                                      <w:spacing w:line="330" w:lineRule="atLeast"/>
                                      <w:rPr>
                                        <w:rFonts w:ascii="Arial" w:eastAsia="Times New Roman" w:hAnsi="Arial" w:cs="Arial"/>
                                        <w:color w:val="231F20"/>
                                        <w:sz w:val="21"/>
                                        <w:szCs w:val="21"/>
                                        <w:lang w:eastAsia="en-GB"/>
                                      </w:rPr>
                                    </w:pPr>
                                    <w:hyperlink r:id="rId26" w:tooltip="Original URL:&#10;https://cwicb.net/5ECH-PKGQ-3W4C1S-JUM3W-1/c.aspx&#10;&#10;Click to follow link." w:history="1">
                                      <w:r w:rsidRPr="00D070B8">
                                        <w:rPr>
                                          <w:rFonts w:ascii="Arial" w:eastAsia="Times New Roman" w:hAnsi="Arial" w:cs="Arial"/>
                                          <w:color w:val="0078D7"/>
                                          <w:sz w:val="21"/>
                                          <w:szCs w:val="21"/>
                                          <w:u w:val="single"/>
                                          <w:lang w:eastAsia="en-GB"/>
                                        </w:rPr>
                                        <w:t>https://www.stratford.gov.uk/work-training/jobdetails.cfm?Job=134851</w:t>
                                      </w:r>
                                    </w:hyperlink>
                                  </w:p>
                                </w:tc>
                              </w:tr>
                            </w:tbl>
                            <w:p w14:paraId="477E2536" w14:textId="77777777" w:rsidR="00D070B8" w:rsidRPr="00D070B8" w:rsidRDefault="00D070B8" w:rsidP="00D070B8">
                              <w:pPr>
                                <w:rPr>
                                  <w:rFonts w:ascii="Arial" w:eastAsia="Times New Roman" w:hAnsi="Arial" w:cs="Arial"/>
                                  <w:lang w:eastAsia="en-GB"/>
                                </w:rPr>
                              </w:pPr>
                            </w:p>
                          </w:tc>
                        </w:tr>
                      </w:tbl>
                      <w:p w14:paraId="6EC472AE" w14:textId="77777777" w:rsidR="00D070B8" w:rsidRPr="00D070B8" w:rsidRDefault="00D070B8" w:rsidP="00D070B8">
                        <w:pPr>
                          <w:jc w:val="center"/>
                          <w:textAlignment w:val="top"/>
                          <w:rPr>
                            <w:rFonts w:ascii="Arial" w:eastAsia="Times New Roman" w:hAnsi="Arial" w:cs="Arial"/>
                            <w:sz w:val="2"/>
                            <w:szCs w:val="2"/>
                            <w:lang w:eastAsia="en-GB"/>
                          </w:rPr>
                        </w:pPr>
                      </w:p>
                    </w:tc>
                  </w:tr>
                </w:tbl>
                <w:p w14:paraId="4EBCB467" w14:textId="77777777" w:rsidR="00D070B8" w:rsidRPr="00D070B8" w:rsidRDefault="00D070B8" w:rsidP="00D070B8">
                  <w:pPr>
                    <w:rPr>
                      <w:rFonts w:ascii="Arial" w:eastAsia="Times New Roman" w:hAnsi="Arial" w:cs="Arial"/>
                      <w:lang w:eastAsia="en-GB"/>
                    </w:rPr>
                  </w:pPr>
                </w:p>
              </w:tc>
            </w:tr>
          </w:tbl>
          <w:p w14:paraId="156EC38E" w14:textId="77777777" w:rsidR="00D070B8" w:rsidRPr="00D070B8" w:rsidRDefault="00D070B8" w:rsidP="00D070B8">
            <w:pPr>
              <w:jc w:val="center"/>
              <w:textAlignment w:val="top"/>
              <w:rPr>
                <w:rFonts w:ascii="Arial" w:eastAsia="Times New Roman" w:hAnsi="Arial" w:cs="Arial"/>
                <w:color w:val="212121"/>
                <w:sz w:val="2"/>
                <w:szCs w:val="2"/>
                <w:lang w:eastAsia="en-GB"/>
              </w:rPr>
            </w:pPr>
          </w:p>
        </w:tc>
      </w:tr>
    </w:tbl>
    <w:p w14:paraId="23AF247C"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B8"/>
    <w:rsid w:val="00C6246A"/>
    <w:rsid w:val="00D070B8"/>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025BC7"/>
  <w15:chartTrackingRefBased/>
  <w15:docId w15:val="{5F812F44-6113-1844-893B-A4163191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70B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D070B8"/>
    <w:rPr>
      <w:color w:val="0000FF"/>
      <w:u w:val="single"/>
    </w:rPr>
  </w:style>
  <w:style w:type="character" w:customStyle="1" w:styleId="apple-converted-space">
    <w:name w:val="apple-converted-space"/>
    <w:basedOn w:val="DefaultParagraphFont"/>
    <w:rsid w:val="00D070B8"/>
  </w:style>
  <w:style w:type="paragraph" w:customStyle="1" w:styleId="wordsection1">
    <w:name w:val="wordsection1"/>
    <w:basedOn w:val="Normal"/>
    <w:rsid w:val="00D070B8"/>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D070B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25945">
      <w:bodyDiv w:val="1"/>
      <w:marLeft w:val="0"/>
      <w:marRight w:val="0"/>
      <w:marTop w:val="0"/>
      <w:marBottom w:val="0"/>
      <w:divBdr>
        <w:top w:val="none" w:sz="0" w:space="0" w:color="auto"/>
        <w:left w:val="none" w:sz="0" w:space="0" w:color="auto"/>
        <w:bottom w:val="none" w:sz="0" w:space="0" w:color="auto"/>
        <w:right w:val="none" w:sz="0" w:space="0" w:color="auto"/>
      </w:divBdr>
      <w:divsChild>
        <w:div w:id="429550759">
          <w:marLeft w:val="0"/>
          <w:marRight w:val="0"/>
          <w:marTop w:val="0"/>
          <w:marBottom w:val="0"/>
          <w:divBdr>
            <w:top w:val="none" w:sz="0" w:space="0" w:color="auto"/>
            <w:left w:val="none" w:sz="0" w:space="0" w:color="auto"/>
            <w:bottom w:val="none" w:sz="0" w:space="0" w:color="auto"/>
            <w:right w:val="none" w:sz="0" w:space="0" w:color="auto"/>
          </w:divBdr>
        </w:div>
        <w:div w:id="1360399200">
          <w:marLeft w:val="0"/>
          <w:marRight w:val="0"/>
          <w:marTop w:val="0"/>
          <w:marBottom w:val="0"/>
          <w:divBdr>
            <w:top w:val="none" w:sz="0" w:space="0" w:color="auto"/>
            <w:left w:val="none" w:sz="0" w:space="0" w:color="auto"/>
            <w:bottom w:val="none" w:sz="0" w:space="0" w:color="auto"/>
            <w:right w:val="none" w:sz="0" w:space="0" w:color="auto"/>
          </w:divBdr>
          <w:divsChild>
            <w:div w:id="1516966083">
              <w:marLeft w:val="0"/>
              <w:marRight w:val="0"/>
              <w:marTop w:val="0"/>
              <w:marBottom w:val="0"/>
              <w:divBdr>
                <w:top w:val="none" w:sz="0" w:space="0" w:color="auto"/>
                <w:left w:val="none" w:sz="0" w:space="0" w:color="auto"/>
                <w:bottom w:val="none" w:sz="0" w:space="0" w:color="auto"/>
                <w:right w:val="none" w:sz="0" w:space="0" w:color="auto"/>
              </w:divBdr>
            </w:div>
            <w:div w:id="749818137">
              <w:marLeft w:val="0"/>
              <w:marRight w:val="0"/>
              <w:marTop w:val="0"/>
              <w:marBottom w:val="0"/>
              <w:divBdr>
                <w:top w:val="none" w:sz="0" w:space="0" w:color="auto"/>
                <w:left w:val="none" w:sz="0" w:space="0" w:color="auto"/>
                <w:bottom w:val="none" w:sz="0" w:space="0" w:color="auto"/>
                <w:right w:val="none" w:sz="0" w:space="0" w:color="auto"/>
              </w:divBdr>
              <w:divsChild>
                <w:div w:id="859707245">
                  <w:marLeft w:val="0"/>
                  <w:marRight w:val="0"/>
                  <w:marTop w:val="0"/>
                  <w:marBottom w:val="0"/>
                  <w:divBdr>
                    <w:top w:val="none" w:sz="0" w:space="0" w:color="auto"/>
                    <w:left w:val="none" w:sz="0" w:space="0" w:color="auto"/>
                    <w:bottom w:val="none" w:sz="0" w:space="0" w:color="auto"/>
                    <w:right w:val="none" w:sz="0" w:space="0" w:color="auto"/>
                  </w:divBdr>
                </w:div>
                <w:div w:id="18179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pplications/Microsoft%20Outlook.app/Contents/Frameworks/EmailRendererKit.framework/Resources/reactRenderer_mac.html" TargetMode="External"/><Relationship Id="rId13" Type="http://schemas.openxmlformats.org/officeDocument/2006/relationships/hyperlink" Target="https://gbr01.safelinks.protection.outlook.com/?url=https%3A%2F%2Fcwicb.net%2F5ECH-PKGQ-3W4C1S-JUM62-1%2Fc.aspx&amp;data=05%7C01%7Candy.beaumont3%40nhs.net%7C45adfd4af6224cc8e44108db0601c4c6%7C37c354b285b047f5b22207b48d774ee3%7C0%7C0%7C638110376881039151%7CUnknown%7CTWFpbGZsb3d8eyJWIjoiMC4wLjAwMDAiLCJQIjoiV2luMzIiLCJBTiI6Ik1haWwiLCJXVCI6Mn0%3D%7C3000%7C%7C%7C&amp;sdata=OqPsc5idkLKFhpxfmFckmcHohhAbQdk3dKskpFhGaII%3D&amp;reserved=0" TargetMode="External"/><Relationship Id="rId18" Type="http://schemas.openxmlformats.org/officeDocument/2006/relationships/hyperlink" Target="https://gbr01.safelinks.protection.outlook.com/?url=https%3A%2F%2Fcwicb.net%2F5ECH-PKGQ-3W4C1S-JUM3T-1%2Fc.aspx&amp;data=05%7C01%7Candy.beaumont3%40nhs.net%7C45adfd4af6224cc8e44108db0601c4c6%7C37c354b285b047f5b22207b48d774ee3%7C0%7C0%7C638110376881039151%7CUnknown%7CTWFpbGZsb3d8eyJWIjoiMC4wLjAwMDAiLCJQIjoiV2luMzIiLCJBTiI6Ik1haWwiLCJXVCI6Mn0%3D%7C3000%7C%7C%7C&amp;sdata=hcOEJW%2BKj0LMDv1VZbo8X8GtN%2FmOPHLBFnfPv3%2FULJY%3D&amp;reserved=0" TargetMode="External"/><Relationship Id="rId26" Type="http://schemas.openxmlformats.org/officeDocument/2006/relationships/hyperlink" Target="https://gbr01.safelinks.protection.outlook.com/?url=https%3A%2F%2Fcwicb.net%2F5ECH-PKGQ-3W4C1S-JUM3W-1%2Fc.aspx&amp;data=05%7C01%7Candy.beaumont3%40nhs.net%7C45adfd4af6224cc8e44108db0601c4c6%7C37c354b285b047f5b22207b48d774ee3%7C0%7C0%7C638110376881039151%7CUnknown%7CTWFpbGZsb3d8eyJWIjoiMC4wLjAwMDAiLCJQIjoiV2luMzIiLCJBTiI6Ik1haWwiLCJXVCI6Mn0%3D%7C3000%7C%7C%7C&amp;sdata=au7A%2FIEZ991Y9g2DGQVtS6jLcmvltshu2CjWCfgdSQ0%3D&amp;reserved=0" TargetMode="External"/><Relationship Id="rId3" Type="http://schemas.openxmlformats.org/officeDocument/2006/relationships/webSettings" Target="webSettings.xml"/><Relationship Id="rId21" Type="http://schemas.openxmlformats.org/officeDocument/2006/relationships/hyperlink" Target="mailto:cwicb.cwphm@nhs.net"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mailto:cwicb.gpit@nhs.net" TargetMode="External"/><Relationship Id="rId17" Type="http://schemas.openxmlformats.org/officeDocument/2006/relationships/hyperlink" Target="mailto:gillian.schweigert@nhs.net" TargetMode="External"/><Relationship Id="rId25" Type="http://schemas.openxmlformats.org/officeDocument/2006/relationships/hyperlink" Target="https://gbr01.safelinks.protection.outlook.com/?url=https%3A%2F%2Fcwicb.net%2F5ECH-PKGQ-3W4C1S-JUM3V-1%2Fc.aspx&amp;data=05%7C01%7Candy.beaumont3%40nhs.net%7C45adfd4af6224cc8e44108db0601c4c6%7C37c354b285b047f5b22207b48d774ee3%7C0%7C0%7C638110376881039151%7CUnknown%7CTWFpbGZsb3d8eyJWIjoiMC4wLjAwMDAiLCJQIjoiV2luMzIiLCJBTiI6Ik1haWwiLCJXVCI6Mn0%3D%7C3000%7C%7C%7C&amp;sdata=0v%2B%2BriHVTjCYoH8DeilxJeIgghm8yKETmBfgFr232CM%3D&amp;reserved=0"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5ECH-PKGQ-3W4C1S-JUM65-1%2Fc.aspx&amp;data=05%7C01%7Candy.beaumont3%40nhs.net%7C45adfd4af6224cc8e44108db0601c4c6%7C37c354b285b047f5b22207b48d774ee3%7C0%7C0%7C638110376881039151%7CUnknown%7CTWFpbGZsb3d8eyJWIjoiMC4wLjAwMDAiLCJQIjoiV2luMzIiLCJBTiI6Ik1haWwiLCJXVCI6Mn0%3D%7C3000%7C%7C%7C&amp;sdata=X6ybvkV%2FWZAI69y1v4Aerc88C4cZrl3W5WVcHkJwhpI%3D&amp;reserved=0" TargetMode="External"/><Relationship Id="rId20" Type="http://schemas.openxmlformats.org/officeDocument/2006/relationships/hyperlink" Target="https://gbr01.safelinks.protection.outlook.com/?url=https%3A%2F%2Fcwicb.net%2F5ECH-PKGQ-3W4C1S-JUM67-1%2Fc.aspx&amp;data=05%7C01%7Candy.beaumont3%40nhs.net%7C45adfd4af6224cc8e44108db0601c4c6%7C37c354b285b047f5b22207b48d774ee3%7C0%7C0%7C638110376881039151%7CUnknown%7CTWFpbGZsb3d8eyJWIjoiMC4wLjAwMDAiLCJQIjoiV2luMzIiLCJBTiI6Ik1haWwiLCJXVCI6Mn0%3D%7C3000%7C%7C%7C&amp;sdata=J%2BGTw4uOabtU65lcHKW9fqZNGCsqNs3iatmDVeBOB2U%3D&amp;reserved=0"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PKGQ-3W4C1S-JUM3S-1%2Fc.aspx&amp;data=05%7C01%7Candy.beaumont3%40nhs.net%7C45adfd4af6224cc8e44108db0601c4c6%7C37c354b285b047f5b22207b48d774ee3%7C0%7C0%7C638110376881039151%7CUnknown%7CTWFpbGZsb3d8eyJWIjoiMC4wLjAwMDAiLCJQIjoiV2luMzIiLCJBTiI6Ik1haWwiLCJXVCI6Mn0%3D%7C3000%7C%7C%7C&amp;sdata=R9n1QCWmEpDfXZE5lbqTw%2BohGSI3RDldH1sAjBBsWPQ%3D&amp;reserved=0" TargetMode="External"/><Relationship Id="rId24" Type="http://schemas.openxmlformats.org/officeDocument/2006/relationships/hyperlink" Target="https://gbr01.safelinks.protection.outlook.com/?url=https%3A%2F%2Fcwicb.net%2F5ECH-PKGQ-3W4C1S-JUM68-1%2Fc.aspx&amp;data=05%7C01%7Candy.beaumont3%40nhs.net%7C45adfd4af6224cc8e44108db0601c4c6%7C37c354b285b047f5b22207b48d774ee3%7C0%7C0%7C638110376881039151%7CUnknown%7CTWFpbGZsb3d8eyJWIjoiMC4wLjAwMDAiLCJQIjoiV2luMzIiLCJBTiI6Ik1haWwiLCJXVCI6Mn0%3D%7C3000%7C%7C%7C&amp;sdata=aW8RzmCLp6dCPnCjKxboXDNHcq5hRikWqKTXgRP4KbY%3D&amp;reserved=0" TargetMode="Externa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PKGQ-3W4C1S-JUM64-1%2Fc.aspx&amp;data=05%7C01%7Candy.beaumont3%40nhs.net%7C45adfd4af6224cc8e44108db0601c4c6%7C37c354b285b047f5b22207b48d774ee3%7C0%7C0%7C638110376881039151%7CUnknown%7CTWFpbGZsb3d8eyJWIjoiMC4wLjAwMDAiLCJQIjoiV2luMzIiLCJBTiI6Ik1haWwiLCJXVCI6Mn0%3D%7C3000%7C%7C%7C&amp;sdata=l0zGKrLUseMHR37L5d31n4Evjbn6YcSfdpGEVViXEaI%3D&amp;reserved=0" TargetMode="External"/><Relationship Id="rId23" Type="http://schemas.openxmlformats.org/officeDocument/2006/relationships/hyperlink" Target="mailto:crgpa.communications@nhs.net" TargetMode="External"/><Relationship Id="rId28" Type="http://schemas.openxmlformats.org/officeDocument/2006/relationships/theme" Target="theme/theme1.xml"/><Relationship Id="rId10" Type="http://schemas.openxmlformats.org/officeDocument/2006/relationships/hyperlink" Target="https://gbr01.safelinks.protection.outlook.com/?url=https%3A%2F%2Fcwicb.net%2F5ECH-PKGQ-3W4C1S-JV5KZ-1%2Fc.aspx&amp;data=05%7C01%7Candy.beaumont3%40nhs.net%7C45adfd4af6224cc8e44108db0601c4c6%7C37c354b285b047f5b22207b48d774ee3%7C0%7C0%7C638110376881039151%7CUnknown%7CTWFpbGZsb3d8eyJWIjoiMC4wLjAwMDAiLCJQIjoiV2luMzIiLCJBTiI6Ik1haWwiLCJXVCI6Mn0%3D%7C3000%7C%7C%7C&amp;sdata=tbpRUBXcgryC6drcfsVzry9PgMzTIF5SoKDRwLFi5oI%3D&amp;reserved=0" TargetMode="External"/><Relationship Id="rId19" Type="http://schemas.openxmlformats.org/officeDocument/2006/relationships/hyperlink" Target="https://gbr01.safelinks.protection.outlook.com/?url=https%3A%2F%2Fcwicb.net%2F5ECH-PKGQ-3W4C1S-JUM66-1%2Fc.aspx&amp;data=05%7C01%7Candy.beaumont3%40nhs.net%7C45adfd4af6224cc8e44108db0601c4c6%7C37c354b285b047f5b22207b48d774ee3%7C0%7C0%7C638110376881039151%7CUnknown%7CTWFpbGZsb3d8eyJWIjoiMC4wLjAwMDAiLCJQIjoiV2luMzIiLCJBTiI6Ik1haWwiLCJXVCI6Mn0%3D%7C3000%7C%7C%7C&amp;sdata=9WjrYXGV0r7O3G%2F7zLK34PKJwTzmB6MagS1nvUg00YY%3D&amp;reserved=0"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gbr01.safelinks.protection.outlook.com/?url=https%3A%2F%2Fcwicb.net%2F5ECH-PKGQ-3W4C1S-JUM63-1%2Fc.aspx&amp;data=05%7C01%7Candy.beaumont3%40nhs.net%7C45adfd4af6224cc8e44108db0601c4c6%7C37c354b285b047f5b22207b48d774ee3%7C0%7C0%7C638110376881039151%7CUnknown%7CTWFpbGZsb3d8eyJWIjoiMC4wLjAwMDAiLCJQIjoiV2luMzIiLCJBTiI6Ik1haWwiLCJXVCI6Mn0%3D%7C3000%7C%7C%7C&amp;sdata=d%2FdLhfAK0YK%2B9fPTSBEnEYf555yrhO3Ei5zNk9aUxqU%3D&amp;reserved=0" TargetMode="External"/><Relationship Id="rId22" Type="http://schemas.openxmlformats.org/officeDocument/2006/relationships/hyperlink" Target="https://gbr01.safelinks.protection.outlook.com/?url=https%3A%2F%2Fcwicb.net%2F5ECH-PKGQ-3W4C1S-JUM3U-1%2Fc.aspx&amp;data=05%7C01%7Candy.beaumont3%40nhs.net%7C45adfd4af6224cc8e44108db0601c4c6%7C37c354b285b047f5b22207b48d774ee3%7C0%7C0%7C638110376881039151%7CUnknown%7CTWFpbGZsb3d8eyJWIjoiMC4wLjAwMDAiLCJQIjoiV2luMzIiLCJBTiI6Ik1haWwiLCJXVCI6Mn0%3D%7C3000%7C%7C%7C&amp;sdata=khNUIo41BVsLH5VLOrd1mn1gERdDonjQp2Ob1Q1KqDg%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2894</Words>
  <Characters>16497</Characters>
  <Application>Microsoft Office Word</Application>
  <DocSecurity>0</DocSecurity>
  <Lines>137</Lines>
  <Paragraphs>38</Paragraphs>
  <ScaleCrop>false</ScaleCrop>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2023-02-07T13:11:00Z</dcterms:created>
  <dcterms:modified xsi:type="dcterms:W3CDTF">2023-02-07T13:12:00Z</dcterms:modified>
</cp:coreProperties>
</file>