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843E56" w:rsidRPr="00843E56" w14:paraId="18B3E452" w14:textId="77777777" w:rsidTr="00843E56">
        <w:tc>
          <w:tcPr>
            <w:tcW w:w="0" w:type="auto"/>
            <w:tcBorders>
              <w:top w:val="nil"/>
              <w:left w:val="nil"/>
              <w:bottom w:val="nil"/>
              <w:right w:val="nil"/>
            </w:tcBorders>
            <w:tcMar>
              <w:top w:w="150" w:type="dxa"/>
              <w:left w:w="300" w:type="dxa"/>
              <w:bottom w:w="150" w:type="dxa"/>
              <w:right w:w="300" w:type="dxa"/>
            </w:tcMar>
            <w:vAlign w:val="center"/>
            <w:hideMark/>
          </w:tcPr>
          <w:p w14:paraId="4D1AD03F" w14:textId="77777777" w:rsidR="00843E56" w:rsidRPr="00843E56" w:rsidRDefault="00843E56" w:rsidP="00843E56">
            <w:pPr>
              <w:rPr>
                <w:rFonts w:ascii="Times New Roman" w:eastAsia="Times New Roman" w:hAnsi="Times New Roman" w:cs="Times New Roman"/>
                <w:lang w:eastAsia="en-GB"/>
              </w:rPr>
            </w:pPr>
          </w:p>
        </w:tc>
      </w:tr>
    </w:tbl>
    <w:p w14:paraId="484AD2B0" w14:textId="77777777" w:rsidR="00843E56" w:rsidRPr="00843E56" w:rsidRDefault="00843E56" w:rsidP="00843E56">
      <w:pPr>
        <w:rPr>
          <w:rFonts w:ascii="Times New Roman" w:eastAsia="Times New Roman" w:hAnsi="Times New Roman" w:cs="Times New Roman"/>
          <w:vanish/>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843E56" w:rsidRPr="00843E56" w14:paraId="7A07EB2F" w14:textId="77777777" w:rsidTr="00843E56">
        <w:tc>
          <w:tcPr>
            <w:tcW w:w="0" w:type="auto"/>
            <w:tcBorders>
              <w:top w:val="nil"/>
              <w:left w:val="nil"/>
              <w:bottom w:val="nil"/>
              <w:right w:val="nil"/>
            </w:tcBorders>
            <w:shd w:val="clear" w:color="auto" w:fill="005EB8"/>
            <w:tcMar>
              <w:top w:w="150" w:type="dxa"/>
              <w:left w:w="300" w:type="dxa"/>
              <w:bottom w:w="150" w:type="dxa"/>
              <w:right w:w="300" w:type="dxa"/>
            </w:tcMar>
            <w:hideMark/>
          </w:tcPr>
          <w:p w14:paraId="79818CEA" w14:textId="77777777" w:rsidR="00843E56" w:rsidRPr="00843E56" w:rsidRDefault="00843E56" w:rsidP="00843E56">
            <w:pPr>
              <w:spacing w:line="210" w:lineRule="atLeast"/>
              <w:jc w:val="center"/>
              <w:divId w:val="19286500"/>
              <w:rPr>
                <w:rFonts w:ascii="Arial" w:eastAsia="Times New Roman" w:hAnsi="Arial" w:cs="Arial"/>
                <w:color w:val="FFFFFF"/>
                <w:sz w:val="21"/>
                <w:szCs w:val="21"/>
                <w:lang w:eastAsia="en-GB"/>
              </w:rPr>
            </w:pPr>
            <w:hyperlink r:id="rId4" w:anchor="Latest-information-for-practices" w:history="1">
              <w:r w:rsidRPr="00843E56">
                <w:rPr>
                  <w:rFonts w:ascii="Arial" w:eastAsia="Times New Roman" w:hAnsi="Arial" w:cs="Arial"/>
                  <w:color w:val="FFFFFF"/>
                  <w:sz w:val="21"/>
                  <w:szCs w:val="21"/>
                  <w:u w:val="single"/>
                  <w:lang w:eastAsia="en-GB"/>
                </w:rPr>
                <w:t>Latest information for practices</w:t>
              </w:r>
            </w:hyperlink>
            <w:r w:rsidRPr="00843E56">
              <w:rPr>
                <w:rFonts w:ascii="Arial" w:eastAsia="Times New Roman" w:hAnsi="Arial" w:cs="Arial"/>
                <w:color w:val="FFFFFF"/>
                <w:sz w:val="21"/>
                <w:szCs w:val="21"/>
                <w:lang w:eastAsia="en-GB"/>
              </w:rPr>
              <w:t>     </w:t>
            </w:r>
            <w:hyperlink r:id="rId5" w:anchor="Training-events-surveys" w:history="1">
              <w:r w:rsidRPr="00843E56">
                <w:rPr>
                  <w:rFonts w:ascii="Arial" w:eastAsia="Times New Roman" w:hAnsi="Arial" w:cs="Arial"/>
                  <w:color w:val="FFFFFF"/>
                  <w:sz w:val="21"/>
                  <w:szCs w:val="21"/>
                  <w:u w:val="single"/>
                  <w:lang w:eastAsia="en-GB"/>
                </w:rPr>
                <w:t>Trainings, events &amp; surveys</w:t>
              </w:r>
            </w:hyperlink>
            <w:r w:rsidRPr="00843E56">
              <w:rPr>
                <w:rFonts w:ascii="Arial" w:eastAsia="Times New Roman" w:hAnsi="Arial" w:cs="Arial"/>
                <w:color w:val="FFFFFF"/>
                <w:sz w:val="21"/>
                <w:szCs w:val="21"/>
                <w:lang w:eastAsia="en-GB"/>
              </w:rPr>
              <w:t>    </w:t>
            </w:r>
            <w:hyperlink r:id="rId6" w:anchor="Newsletters" w:history="1">
              <w:r w:rsidRPr="00843E56">
                <w:rPr>
                  <w:rFonts w:ascii="Arial" w:eastAsia="Times New Roman" w:hAnsi="Arial" w:cs="Arial"/>
                  <w:color w:val="FFFFFF"/>
                  <w:sz w:val="21"/>
                  <w:szCs w:val="21"/>
                  <w:u w:val="single"/>
                  <w:lang w:eastAsia="en-GB"/>
                </w:rPr>
                <w:t>Newsletters</w:t>
              </w:r>
            </w:hyperlink>
            <w:r w:rsidRPr="00843E56">
              <w:rPr>
                <w:rFonts w:ascii="Arial" w:eastAsia="Times New Roman" w:hAnsi="Arial" w:cs="Arial"/>
                <w:color w:val="FFFFFF"/>
                <w:sz w:val="21"/>
                <w:szCs w:val="21"/>
                <w:lang w:eastAsia="en-GB"/>
              </w:rPr>
              <w:t>     </w:t>
            </w:r>
            <w:hyperlink r:id="rId7" w:anchor="Vacancies" w:history="1">
              <w:r w:rsidRPr="00843E56">
                <w:rPr>
                  <w:rFonts w:ascii="Arial" w:eastAsia="Times New Roman" w:hAnsi="Arial" w:cs="Arial"/>
                  <w:color w:val="FFFFFF"/>
                  <w:sz w:val="21"/>
                  <w:szCs w:val="21"/>
                  <w:u w:val="single"/>
                  <w:lang w:eastAsia="en-GB"/>
                </w:rPr>
                <w:t>Vacancies</w:t>
              </w:r>
            </w:hyperlink>
          </w:p>
        </w:tc>
      </w:tr>
    </w:tbl>
    <w:p w14:paraId="1CD665C9" w14:textId="77777777" w:rsidR="00843E56" w:rsidRPr="00843E56" w:rsidRDefault="00843E56" w:rsidP="00843E56">
      <w:pPr>
        <w:rPr>
          <w:rFonts w:ascii="Times New Roman" w:eastAsia="Times New Roman" w:hAnsi="Times New Roman" w:cs="Times New Roman"/>
          <w:vanish/>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843E56" w:rsidRPr="00843E56" w14:paraId="70D3AEBC" w14:textId="77777777" w:rsidTr="00843E56">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843E56" w:rsidRPr="00843E56" w14:paraId="47CFA53A" w14:textId="77777777" w:rsidTr="00843E5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843E56" w:rsidRPr="00843E56" w14:paraId="6D8952E4"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843E56" w:rsidRPr="00843E56" w14:paraId="7A1D79B9" w14:textId="77777777" w:rsidTr="00843E5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843E56" w:rsidRPr="00843E56" w14:paraId="1C1F780E" w14:textId="77777777">
                                <w:tc>
                                  <w:tcPr>
                                    <w:tcW w:w="0" w:type="auto"/>
                                    <w:tcBorders>
                                      <w:top w:val="nil"/>
                                      <w:left w:val="nil"/>
                                      <w:bottom w:val="nil"/>
                                      <w:right w:val="nil"/>
                                    </w:tcBorders>
                                    <w:tcMar>
                                      <w:top w:w="150" w:type="dxa"/>
                                      <w:left w:w="150" w:type="dxa"/>
                                      <w:bottom w:w="150" w:type="dxa"/>
                                      <w:right w:w="150" w:type="dxa"/>
                                    </w:tcMar>
                                    <w:vAlign w:val="center"/>
                                    <w:hideMark/>
                                  </w:tcPr>
                                  <w:p w14:paraId="680B7F4C" w14:textId="684DF48A" w:rsidR="00843E56" w:rsidRPr="00843E56" w:rsidRDefault="00843E56" w:rsidP="00843E56">
                                    <w:pPr>
                                      <w:spacing w:line="15" w:lineRule="atLeast"/>
                                      <w:rPr>
                                        <w:rFonts w:ascii="Arial" w:eastAsia="Times New Roman" w:hAnsi="Arial" w:cs="Arial"/>
                                        <w:sz w:val="2"/>
                                        <w:szCs w:val="2"/>
                                        <w:lang w:eastAsia="en-GB"/>
                                      </w:rPr>
                                    </w:pPr>
                                    <w:r w:rsidRPr="00843E56">
                                      <w:rPr>
                                        <w:rFonts w:ascii="Arial" w:eastAsia="Times New Roman" w:hAnsi="Arial" w:cs="Arial"/>
                                        <w:sz w:val="2"/>
                                        <w:szCs w:val="2"/>
                                        <w:lang w:eastAsia="en-GB"/>
                                      </w:rPr>
                                      <w:fldChar w:fldCharType="begin"/>
                                    </w:r>
                                    <w:r w:rsidRPr="00843E56">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843E56">
                                      <w:rPr>
                                        <w:rFonts w:ascii="Arial" w:eastAsia="Times New Roman" w:hAnsi="Arial" w:cs="Arial"/>
                                        <w:sz w:val="2"/>
                                        <w:szCs w:val="2"/>
                                        <w:lang w:eastAsia="en-GB"/>
                                      </w:rPr>
                                      <w:fldChar w:fldCharType="separate"/>
                                    </w:r>
                                    <w:r w:rsidRPr="00843E56">
                                      <w:rPr>
                                        <w:rFonts w:ascii="Arial" w:eastAsia="Times New Roman" w:hAnsi="Arial" w:cs="Arial"/>
                                        <w:noProof/>
                                        <w:sz w:val="2"/>
                                        <w:szCs w:val="2"/>
                                        <w:lang w:eastAsia="en-GB"/>
                                      </w:rPr>
                                      <w:drawing>
                                        <wp:inline distT="0" distB="0" distL="0" distR="0" wp14:anchorId="4C50A6C6" wp14:editId="24DA5DD2">
                                          <wp:extent cx="5731510" cy="1064895"/>
                                          <wp:effectExtent l="0" t="0" r="0" b="190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064895"/>
                                                  </a:xfrm>
                                                  <a:prstGeom prst="rect">
                                                    <a:avLst/>
                                                  </a:prstGeom>
                                                  <a:noFill/>
                                                  <a:ln>
                                                    <a:noFill/>
                                                  </a:ln>
                                                </pic:spPr>
                                              </pic:pic>
                                            </a:graphicData>
                                          </a:graphic>
                                        </wp:inline>
                                      </w:drawing>
                                    </w:r>
                                    <w:r w:rsidRPr="00843E56">
                                      <w:rPr>
                                        <w:rFonts w:ascii="Arial" w:eastAsia="Times New Roman" w:hAnsi="Arial" w:cs="Arial"/>
                                        <w:sz w:val="2"/>
                                        <w:szCs w:val="2"/>
                                        <w:lang w:eastAsia="en-GB"/>
                                      </w:rPr>
                                      <w:fldChar w:fldCharType="end"/>
                                    </w:r>
                                  </w:p>
                                </w:tc>
                              </w:tr>
                            </w:tbl>
                            <w:p w14:paraId="7E4D64B5" w14:textId="77777777" w:rsidR="00843E56" w:rsidRPr="00843E56" w:rsidRDefault="00843E56" w:rsidP="00843E56">
                              <w:pPr>
                                <w:rPr>
                                  <w:rFonts w:ascii="Arial" w:eastAsia="Times New Roman" w:hAnsi="Arial" w:cs="Arial"/>
                                  <w:lang w:eastAsia="en-GB"/>
                                </w:rPr>
                              </w:pPr>
                            </w:p>
                          </w:tc>
                        </w:tr>
                      </w:tbl>
                      <w:p w14:paraId="57D3A5B7" w14:textId="77777777" w:rsidR="00843E56" w:rsidRPr="00843E56" w:rsidRDefault="00843E56" w:rsidP="00843E56">
                        <w:pPr>
                          <w:jc w:val="center"/>
                          <w:textAlignment w:val="top"/>
                          <w:rPr>
                            <w:rFonts w:ascii="Arial" w:eastAsia="Times New Roman" w:hAnsi="Arial" w:cs="Arial"/>
                            <w:sz w:val="2"/>
                            <w:szCs w:val="2"/>
                            <w:lang w:eastAsia="en-GB"/>
                          </w:rPr>
                        </w:pPr>
                      </w:p>
                    </w:tc>
                  </w:tr>
                </w:tbl>
                <w:p w14:paraId="483DE6DE" w14:textId="77777777" w:rsidR="00843E56" w:rsidRPr="00843E56" w:rsidRDefault="00843E56" w:rsidP="00843E56">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843E56" w:rsidRPr="00843E56" w14:paraId="1B7D4033"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843E56" w:rsidRPr="00843E56" w14:paraId="335EE839" w14:textId="77777777" w:rsidTr="00843E5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843E56" w:rsidRPr="00843E56" w14:paraId="6F9E2DB6" w14:textId="77777777">
                                <w:tc>
                                  <w:tcPr>
                                    <w:tcW w:w="0" w:type="auto"/>
                                    <w:tcBorders>
                                      <w:top w:val="nil"/>
                                      <w:left w:val="nil"/>
                                      <w:bottom w:val="nil"/>
                                      <w:right w:val="nil"/>
                                    </w:tcBorders>
                                    <w:tcMar>
                                      <w:top w:w="150" w:type="dxa"/>
                                      <w:left w:w="150" w:type="dxa"/>
                                      <w:bottom w:w="150" w:type="dxa"/>
                                      <w:right w:w="150" w:type="dxa"/>
                                    </w:tcMar>
                                    <w:hideMark/>
                                  </w:tcPr>
                                  <w:p w14:paraId="09CEBE2D" w14:textId="77777777" w:rsidR="00843E56" w:rsidRPr="00843E56" w:rsidRDefault="00843E56" w:rsidP="00843E56">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843E56">
                                      <w:rPr>
                                        <w:rFonts w:ascii="Arial" w:eastAsia="Times New Roman" w:hAnsi="Arial" w:cs="Arial"/>
                                        <w:color w:val="0072CE"/>
                                        <w:sz w:val="33"/>
                                        <w:szCs w:val="33"/>
                                        <w:lang w:eastAsia="en-GB"/>
                                      </w:rPr>
                                      <w:t>Latest information for practices</w:t>
                                    </w:r>
                                    <w:r w:rsidRPr="00843E56">
                                      <w:rPr>
                                        <w:rFonts w:ascii="Arial" w:eastAsia="Times New Roman" w:hAnsi="Arial" w:cs="Arial"/>
                                        <w:sz w:val="21"/>
                                        <w:szCs w:val="21"/>
                                        <w:lang w:eastAsia="en-GB"/>
                                      </w:rPr>
                                      <w:t xml:space="preserve"> </w:t>
                                    </w:r>
                                  </w:p>
                                  <w:p w14:paraId="5B626A8F"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b/>
                                        <w:bCs/>
                                        <w:color w:val="00B0F0"/>
                                        <w:lang w:eastAsia="en-GB"/>
                                      </w:rPr>
                                      <w:t>Have your say – Integrated Care Partnership engagement</w:t>
                                    </w:r>
                                    <w:r w:rsidRPr="00843E56">
                                      <w:rPr>
                                        <w:rFonts w:ascii="Arial" w:eastAsia="Times New Roman" w:hAnsi="Arial" w:cs="Arial"/>
                                        <w:b/>
                                        <w:bCs/>
                                        <w:color w:val="231F20"/>
                                        <w:sz w:val="21"/>
                                        <w:szCs w:val="21"/>
                                        <w:lang w:eastAsia="en-GB"/>
                                      </w:rPr>
                                      <w:br/>
                                    </w:r>
                                    <w:r w:rsidRPr="00843E56">
                                      <w:rPr>
                                        <w:rFonts w:ascii="Arial" w:eastAsia="Times New Roman" w:hAnsi="Arial" w:cs="Arial"/>
                                        <w:color w:val="0B0C0C"/>
                                        <w:sz w:val="21"/>
                                        <w:szCs w:val="21"/>
                                        <w:lang w:eastAsia="en-GB"/>
                                      </w:rPr>
                                      <w:t>We want to improve health and wellbeing for everyone in Coventry and Warwickshire. To tackle inequalities, to make sure we make the most of the money and services we have and to help support our local area and communities to develop.</w:t>
                                    </w:r>
                                  </w:p>
                                  <w:p w14:paraId="699EE236" w14:textId="77777777" w:rsidR="00843E56" w:rsidRPr="00843E56" w:rsidRDefault="00843E56" w:rsidP="00843E56">
                                    <w:pPr>
                                      <w:spacing w:before="300" w:after="300" w:line="330" w:lineRule="atLeast"/>
                                      <w:rPr>
                                        <w:rFonts w:ascii="Arial" w:eastAsia="Times New Roman" w:hAnsi="Arial" w:cs="Arial"/>
                                        <w:color w:val="231F20"/>
                                        <w:sz w:val="21"/>
                                        <w:szCs w:val="21"/>
                                        <w:lang w:eastAsia="en-GB"/>
                                      </w:rPr>
                                    </w:pPr>
                                    <w:r w:rsidRPr="00843E56">
                                      <w:rPr>
                                        <w:rFonts w:ascii="Arial" w:eastAsia="Times New Roman" w:hAnsi="Arial" w:cs="Arial"/>
                                        <w:color w:val="0B0C0C"/>
                                        <w:sz w:val="21"/>
                                        <w:szCs w:val="21"/>
                                        <w:lang w:eastAsia="en-GB"/>
                                      </w:rPr>
                                      <w:t>We know this can only happen through bringing our services together, including our local authorities and NHS. It’s why we’ve become an Integrated Care System, to make that integration of services happen.</w:t>
                                    </w:r>
                                  </w:p>
                                  <w:p w14:paraId="0F5931E6" w14:textId="77777777" w:rsidR="00843E56" w:rsidRPr="00843E56" w:rsidRDefault="00843E56" w:rsidP="00843E56">
                                    <w:pPr>
                                      <w:spacing w:before="300" w:after="300" w:line="330" w:lineRule="atLeast"/>
                                      <w:rPr>
                                        <w:rFonts w:ascii="Arial" w:eastAsia="Times New Roman" w:hAnsi="Arial" w:cs="Arial"/>
                                        <w:color w:val="231F20"/>
                                        <w:sz w:val="21"/>
                                        <w:szCs w:val="21"/>
                                        <w:lang w:eastAsia="en-GB"/>
                                      </w:rPr>
                                    </w:pPr>
                                    <w:r w:rsidRPr="00843E56">
                                      <w:rPr>
                                        <w:rFonts w:ascii="Arial" w:eastAsia="Times New Roman" w:hAnsi="Arial" w:cs="Arial"/>
                                        <w:color w:val="0B0C0C"/>
                                        <w:sz w:val="21"/>
                                        <w:szCs w:val="21"/>
                                        <w:lang w:eastAsia="en-GB"/>
                                      </w:rPr>
                                      <w:t xml:space="preserve">Between the local authorities, the </w:t>
                                    </w:r>
                                    <w:proofErr w:type="gramStart"/>
                                    <w:r w:rsidRPr="00843E56">
                                      <w:rPr>
                                        <w:rFonts w:ascii="Arial" w:eastAsia="Times New Roman" w:hAnsi="Arial" w:cs="Arial"/>
                                        <w:color w:val="0B0C0C"/>
                                        <w:sz w:val="21"/>
                                        <w:szCs w:val="21"/>
                                        <w:lang w:eastAsia="en-GB"/>
                                      </w:rPr>
                                      <w:t>NHS</w:t>
                                    </w:r>
                                    <w:proofErr w:type="gramEnd"/>
                                    <w:r w:rsidRPr="00843E56">
                                      <w:rPr>
                                        <w:rFonts w:ascii="Arial" w:eastAsia="Times New Roman" w:hAnsi="Arial" w:cs="Arial"/>
                                        <w:color w:val="0B0C0C"/>
                                        <w:sz w:val="21"/>
                                        <w:szCs w:val="21"/>
                                        <w:lang w:eastAsia="en-GB"/>
                                      </w:rPr>
                                      <w:t xml:space="preserve"> and our partners we have done a lot of work already with local communities to develop plans that support more integrated approaches to delivering health and care. We’re committed to helping everyone across Coventry and Warwickshire to start their lives well, live well and age well, promoting independence and putting people at the heart of everything we do, through developing an Integrated Care Strategy.</w:t>
                                    </w:r>
                                  </w:p>
                                  <w:p w14:paraId="6BDBF6D4" w14:textId="77777777" w:rsidR="00843E56" w:rsidRPr="00843E56" w:rsidRDefault="00843E56" w:rsidP="00843E56">
                                    <w:pPr>
                                      <w:spacing w:before="300" w:after="300" w:line="330" w:lineRule="atLeast"/>
                                      <w:rPr>
                                        <w:rFonts w:ascii="Arial" w:eastAsia="Times New Roman" w:hAnsi="Arial" w:cs="Arial"/>
                                        <w:color w:val="231F20"/>
                                        <w:sz w:val="21"/>
                                        <w:szCs w:val="21"/>
                                        <w:lang w:eastAsia="en-GB"/>
                                      </w:rPr>
                                    </w:pPr>
                                    <w:r w:rsidRPr="00843E56">
                                      <w:rPr>
                                        <w:rFonts w:ascii="Arial" w:eastAsia="Times New Roman" w:hAnsi="Arial" w:cs="Arial"/>
                                        <w:color w:val="0B0C0C"/>
                                        <w:sz w:val="21"/>
                                        <w:szCs w:val="21"/>
                                        <w:lang w:eastAsia="en-GB"/>
                                      </w:rPr>
                                      <w:t xml:space="preserve">We recognise that health is more than the healthcare system: it is not just about NHS hospitals, </w:t>
                                    </w:r>
                                    <w:proofErr w:type="gramStart"/>
                                    <w:r w:rsidRPr="00843E56">
                                      <w:rPr>
                                        <w:rFonts w:ascii="Arial" w:eastAsia="Times New Roman" w:hAnsi="Arial" w:cs="Arial"/>
                                        <w:color w:val="0B0C0C"/>
                                        <w:sz w:val="21"/>
                                        <w:szCs w:val="21"/>
                                        <w:lang w:eastAsia="en-GB"/>
                                      </w:rPr>
                                      <w:t>doctors</w:t>
                                    </w:r>
                                    <w:proofErr w:type="gramEnd"/>
                                    <w:r w:rsidRPr="00843E56">
                                      <w:rPr>
                                        <w:rFonts w:ascii="Arial" w:eastAsia="Times New Roman" w:hAnsi="Arial" w:cs="Arial"/>
                                        <w:color w:val="0B0C0C"/>
                                        <w:sz w:val="21"/>
                                        <w:szCs w:val="21"/>
                                        <w:lang w:eastAsia="en-GB"/>
                                      </w:rPr>
                                      <w:t xml:space="preserve"> or nurses. Health is about people’s lives and can be determined by people’s financial and social circumstances. We want to consider all these issues in our strategy. </w:t>
                                    </w:r>
                                  </w:p>
                                  <w:p w14:paraId="70991EA5" w14:textId="77777777" w:rsidR="00843E56" w:rsidRPr="00843E56" w:rsidRDefault="00843E56" w:rsidP="00843E56">
                                    <w:pPr>
                                      <w:spacing w:before="300" w:after="300" w:line="330" w:lineRule="atLeast"/>
                                      <w:rPr>
                                        <w:rFonts w:ascii="Arial" w:eastAsia="Times New Roman" w:hAnsi="Arial" w:cs="Arial"/>
                                        <w:color w:val="231F20"/>
                                        <w:sz w:val="21"/>
                                        <w:szCs w:val="21"/>
                                        <w:lang w:eastAsia="en-GB"/>
                                      </w:rPr>
                                    </w:pPr>
                                    <w:r w:rsidRPr="00843E56">
                                      <w:rPr>
                                        <w:rFonts w:ascii="Arial" w:eastAsia="Times New Roman" w:hAnsi="Arial" w:cs="Arial"/>
                                        <w:color w:val="0B0C0C"/>
                                        <w:sz w:val="21"/>
                                        <w:szCs w:val="21"/>
                                        <w:lang w:eastAsia="en-GB"/>
                                      </w:rPr>
                                      <w:t>As part of this we want to speak to as many of our local communities and the people who represent them as possible. We have launched an online survey for people to share their views about:</w:t>
                                    </w:r>
                                  </w:p>
                                  <w:p w14:paraId="3D39950E" w14:textId="77777777" w:rsidR="00843E56" w:rsidRPr="00843E56" w:rsidRDefault="00843E56" w:rsidP="00843E56">
                                    <w:pPr>
                                      <w:spacing w:after="160" w:line="220" w:lineRule="atLeast"/>
                                      <w:ind w:left="780" w:hanging="360"/>
                                      <w:rPr>
                                        <w:rFonts w:ascii="Arial" w:eastAsia="Times New Roman" w:hAnsi="Arial" w:cs="Arial"/>
                                        <w:color w:val="231F20"/>
                                        <w:sz w:val="21"/>
                                        <w:szCs w:val="21"/>
                                        <w:lang w:eastAsia="en-GB"/>
                                      </w:rPr>
                                    </w:pPr>
                                    <w:r w:rsidRPr="00843E56">
                                      <w:rPr>
                                        <w:rFonts w:ascii="Symbol" w:eastAsia="Times New Roman" w:hAnsi="Symbol" w:cs="Arial"/>
                                        <w:sz w:val="21"/>
                                        <w:szCs w:val="21"/>
                                        <w:lang w:eastAsia="en-GB"/>
                                      </w:rPr>
                                      <w:t>·        </w:t>
                                    </w:r>
                                    <w:r w:rsidRPr="00843E56">
                                      <w:rPr>
                                        <w:rFonts w:ascii="Arial" w:eastAsia="Times New Roman" w:hAnsi="Arial" w:cs="Arial"/>
                                        <w:sz w:val="21"/>
                                        <w:szCs w:val="21"/>
                                        <w:lang w:eastAsia="en-GB"/>
                                      </w:rPr>
                                      <w:t>What should be a priority for health and care organisations</w:t>
                                    </w:r>
                                  </w:p>
                                  <w:p w14:paraId="65181054" w14:textId="77777777" w:rsidR="00843E56" w:rsidRPr="00843E56" w:rsidRDefault="00843E56" w:rsidP="00843E56">
                                    <w:pPr>
                                      <w:spacing w:after="160" w:line="220" w:lineRule="atLeast"/>
                                      <w:ind w:left="780" w:hanging="360"/>
                                      <w:rPr>
                                        <w:rFonts w:ascii="Arial" w:eastAsia="Times New Roman" w:hAnsi="Arial" w:cs="Arial"/>
                                        <w:color w:val="231F20"/>
                                        <w:sz w:val="21"/>
                                        <w:szCs w:val="21"/>
                                        <w:lang w:eastAsia="en-GB"/>
                                      </w:rPr>
                                    </w:pPr>
                                    <w:r w:rsidRPr="00843E56">
                                      <w:rPr>
                                        <w:rFonts w:ascii="Symbol" w:eastAsia="Times New Roman" w:hAnsi="Symbol" w:cs="Arial"/>
                                        <w:sz w:val="21"/>
                                        <w:szCs w:val="21"/>
                                        <w:lang w:eastAsia="en-GB"/>
                                      </w:rPr>
                                      <w:t>·        </w:t>
                                    </w:r>
                                    <w:r w:rsidRPr="00843E56">
                                      <w:rPr>
                                        <w:rFonts w:ascii="Arial" w:eastAsia="Times New Roman" w:hAnsi="Arial" w:cs="Arial"/>
                                        <w:sz w:val="21"/>
                                        <w:szCs w:val="21"/>
                                        <w:lang w:eastAsia="en-GB"/>
                                      </w:rPr>
                                      <w:t>What is stopping you from accessing health and care services</w:t>
                                    </w:r>
                                  </w:p>
                                  <w:p w14:paraId="673742FA" w14:textId="77777777" w:rsidR="00843E56" w:rsidRPr="00843E56" w:rsidRDefault="00843E56" w:rsidP="00843E56">
                                    <w:pPr>
                                      <w:spacing w:after="160" w:line="220" w:lineRule="atLeast"/>
                                      <w:ind w:left="780" w:hanging="360"/>
                                      <w:rPr>
                                        <w:rFonts w:ascii="Arial" w:eastAsia="Times New Roman" w:hAnsi="Arial" w:cs="Arial"/>
                                        <w:color w:val="231F20"/>
                                        <w:sz w:val="21"/>
                                        <w:szCs w:val="21"/>
                                        <w:lang w:eastAsia="en-GB"/>
                                      </w:rPr>
                                    </w:pPr>
                                    <w:r w:rsidRPr="00843E56">
                                      <w:rPr>
                                        <w:rFonts w:ascii="Symbol" w:eastAsia="Times New Roman" w:hAnsi="Symbol" w:cs="Arial"/>
                                        <w:sz w:val="21"/>
                                        <w:szCs w:val="21"/>
                                        <w:lang w:eastAsia="en-GB"/>
                                      </w:rPr>
                                      <w:t>·        </w:t>
                                    </w:r>
                                    <w:r w:rsidRPr="00843E56">
                                      <w:rPr>
                                        <w:rFonts w:ascii="Arial" w:eastAsia="Times New Roman" w:hAnsi="Arial" w:cs="Arial"/>
                                        <w:sz w:val="21"/>
                                        <w:szCs w:val="21"/>
                                        <w:lang w:eastAsia="en-GB"/>
                                      </w:rPr>
                                      <w:t>What you would change about how care is delivered</w:t>
                                    </w:r>
                                  </w:p>
                                  <w:p w14:paraId="4E115034" w14:textId="77777777" w:rsidR="00843E56" w:rsidRPr="00843E56" w:rsidRDefault="00843E56" w:rsidP="00843E56">
                                    <w:pPr>
                                      <w:spacing w:before="300" w:after="300" w:line="330" w:lineRule="atLeast"/>
                                      <w:rPr>
                                        <w:rFonts w:ascii="Arial" w:eastAsia="Times New Roman" w:hAnsi="Arial" w:cs="Arial"/>
                                        <w:color w:val="231F20"/>
                                        <w:sz w:val="21"/>
                                        <w:szCs w:val="21"/>
                                        <w:lang w:eastAsia="en-GB"/>
                                      </w:rPr>
                                    </w:pPr>
                                    <w:r w:rsidRPr="00843E56">
                                      <w:rPr>
                                        <w:rFonts w:ascii="Arial" w:eastAsia="Times New Roman" w:hAnsi="Arial" w:cs="Arial"/>
                                        <w:color w:val="000000"/>
                                        <w:sz w:val="21"/>
                                        <w:szCs w:val="21"/>
                                        <w:lang w:eastAsia="en-GB"/>
                                      </w:rPr>
                                      <w:lastRenderedPageBreak/>
                                      <w:t>You can complete the survey at </w:t>
                                    </w:r>
                                    <w:hyperlink r:id="rId9" w:history="1">
                                      <w:r w:rsidRPr="00843E56">
                                        <w:rPr>
                                          <w:rFonts w:ascii="Arial" w:eastAsia="Times New Roman" w:hAnsi="Arial" w:cs="Arial"/>
                                          <w:color w:val="0078D7"/>
                                          <w:sz w:val="21"/>
                                          <w:szCs w:val="21"/>
                                          <w:u w:val="single"/>
                                          <w:lang w:eastAsia="en-GB"/>
                                        </w:rPr>
                                        <w:t>Our Strategy - Happy Healthy Lives</w:t>
                                      </w:r>
                                    </w:hyperlink>
                                    <w:r w:rsidRPr="00843E56">
                                      <w:rPr>
                                        <w:rFonts w:ascii="Arial" w:eastAsia="Times New Roman" w:hAnsi="Arial" w:cs="Arial"/>
                                        <w:color w:val="0B0C0C"/>
                                        <w:sz w:val="21"/>
                                        <w:szCs w:val="21"/>
                                        <w:lang w:eastAsia="en-GB"/>
                                      </w:rPr>
                                      <w:t>, it will be open until the 25</w:t>
                                    </w:r>
                                    <w:r w:rsidRPr="00843E56">
                                      <w:rPr>
                                        <w:rFonts w:ascii="Arial" w:eastAsia="Times New Roman" w:hAnsi="Arial" w:cs="Arial"/>
                                        <w:color w:val="0B0C0C"/>
                                        <w:sz w:val="21"/>
                                        <w:szCs w:val="21"/>
                                        <w:vertAlign w:val="superscript"/>
                                        <w:lang w:eastAsia="en-GB"/>
                                      </w:rPr>
                                      <w:t>th</w:t>
                                    </w:r>
                                    <w:r w:rsidRPr="00843E56">
                                      <w:rPr>
                                        <w:rFonts w:ascii="Arial" w:eastAsia="Times New Roman" w:hAnsi="Arial" w:cs="Arial"/>
                                        <w:color w:val="0B0C0C"/>
                                        <w:sz w:val="21"/>
                                        <w:szCs w:val="21"/>
                                        <w:lang w:eastAsia="en-GB"/>
                                      </w:rPr>
                                      <w:t>November. We look forward to hearing from you!</w:t>
                                    </w:r>
                                  </w:p>
                                  <w:p w14:paraId="093EBD80"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b/>
                                        <w:bCs/>
                                        <w:color w:val="00B0F0"/>
                                        <w:lang w:eastAsia="en-GB"/>
                                      </w:rPr>
                                      <w:t>General Practice Appointments Data (GPAD)</w:t>
                                    </w:r>
                                  </w:p>
                                  <w:p w14:paraId="46F88C79"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The General Practice Appointments Data (GPAD) private dashboard provides information about scheduled activity and usage of GP appointments at practice level. The aim of the dashboard is to inform users about activity in their own practice and the impact of seasonal pressures for management information. Users can only see information from their own practice.</w:t>
                                    </w:r>
                                  </w:p>
                                  <w:p w14:paraId="4831E7E8"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3D9A82FA"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Data is collected from GP systems which are designed for practices to use in everyday work and not for the purpose of data analysis. There are currently no national standards for data entry about activity, meaning there are variations in data quality between practices.</w:t>
                                    </w:r>
                                  </w:p>
                                  <w:p w14:paraId="6B9F8689"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61F92E2D"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This dashboard will give practices greater visibility of their own data and provide a mechanism for practices to flag any data quality issues and to feedback design improvements. It is likely there will be an increased focus on GPAD data over the winter period.  Practices can find further information here: </w:t>
                                    </w:r>
                                    <w:hyperlink r:id="rId10" w:history="1">
                                      <w:r w:rsidRPr="00843E56">
                                        <w:rPr>
                                          <w:rFonts w:ascii="Arial" w:eastAsia="Times New Roman" w:hAnsi="Arial" w:cs="Arial"/>
                                          <w:color w:val="0078D7"/>
                                          <w:sz w:val="21"/>
                                          <w:szCs w:val="21"/>
                                          <w:u w:val="single"/>
                                          <w:lang w:eastAsia="en-GB"/>
                                        </w:rPr>
                                        <w:t>General Practice Appointments Data (GPAD) private dashboard user guide - NHS Digital</w:t>
                                      </w:r>
                                    </w:hyperlink>
                                  </w:p>
                                  <w:p w14:paraId="2F6D70A8"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14879D9F"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As you are aware GP practices have been able to access their GP Appointment data dashboard since late 2021, the ICB have been informed that several practices have never accessed their data which we strongly recommend that you do. Information for practices on how to access the dashboard is included below. For more information around what GPAD data is public facing please see-  </w:t>
                                    </w:r>
                                    <w:hyperlink r:id="rId11" w:history="1">
                                      <w:r w:rsidRPr="00843E56">
                                        <w:rPr>
                                          <w:rFonts w:ascii="Arial" w:eastAsia="Times New Roman" w:hAnsi="Arial" w:cs="Arial"/>
                                          <w:color w:val="0078D7"/>
                                          <w:sz w:val="21"/>
                                          <w:szCs w:val="21"/>
                                          <w:u w:val="single"/>
                                          <w:lang w:eastAsia="en-GB"/>
                                        </w:rPr>
                                        <w:t>NHS England » Improving GP appointment data</w:t>
                                      </w:r>
                                    </w:hyperlink>
                                    <w:r w:rsidRPr="00843E56">
                                      <w:rPr>
                                        <w:rFonts w:ascii="Arial" w:eastAsia="Times New Roman" w:hAnsi="Arial" w:cs="Arial"/>
                                        <w:color w:val="231F20"/>
                                        <w:sz w:val="21"/>
                                        <w:szCs w:val="21"/>
                                        <w:lang w:eastAsia="en-GB"/>
                                      </w:rPr>
                                      <w:t>.</w:t>
                                    </w:r>
                                  </w:p>
                                  <w:p w14:paraId="31B6A644"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47155FCF"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GP Appointments Data dashboard </w:t>
                                    </w:r>
                                    <w:hyperlink r:id="rId12" w:history="1">
                                      <w:r w:rsidRPr="00843E56">
                                        <w:rPr>
                                          <w:rFonts w:ascii="Arial" w:eastAsia="Times New Roman" w:hAnsi="Arial" w:cs="Arial"/>
                                          <w:color w:val="0078D7"/>
                                          <w:sz w:val="21"/>
                                          <w:szCs w:val="21"/>
                                          <w:u w:val="single"/>
                                          <w:lang w:eastAsia="en-GB"/>
                                        </w:rPr>
                                        <w:t>user guide</w:t>
                                      </w:r>
                                    </w:hyperlink>
                                    <w:r w:rsidRPr="00843E56">
                                      <w:rPr>
                                        <w:rFonts w:ascii="Arial" w:eastAsia="Times New Roman" w:hAnsi="Arial" w:cs="Arial"/>
                                        <w:color w:val="231F20"/>
                                        <w:sz w:val="21"/>
                                        <w:szCs w:val="21"/>
                                        <w:lang w:eastAsia="en-GB"/>
                                      </w:rPr>
                                      <w:t> for details on how to access the dashboard, the link to the dashboard itself is in ‘Step 2’</w:t>
                                    </w:r>
                                    <w:r w:rsidRPr="00843E56">
                                      <w:rPr>
                                        <w:rFonts w:ascii="Arial" w:eastAsia="Times New Roman" w:hAnsi="Arial" w:cs="Arial"/>
                                        <w:color w:val="1F497D"/>
                                        <w:sz w:val="21"/>
                                        <w:szCs w:val="21"/>
                                        <w:lang w:eastAsia="en-GB"/>
                                      </w:rPr>
                                      <w:t>: </w:t>
                                    </w:r>
                                    <w:hyperlink r:id="rId13" w:history="1">
                                      <w:r w:rsidRPr="00843E56">
                                        <w:rPr>
                                          <w:rFonts w:ascii="Arial" w:eastAsia="Times New Roman" w:hAnsi="Arial" w:cs="Arial"/>
                                          <w:color w:val="0078D7"/>
                                          <w:sz w:val="21"/>
                                          <w:szCs w:val="21"/>
                                          <w:u w:val="single"/>
                                          <w:lang w:eastAsia="en-GB"/>
                                        </w:rPr>
                                        <w:t>https://digital.nhs.uk/dashboards/gp-appointments-dashboard-user-guide/smartcards-accessing-the-dashboard</w:t>
                                      </w:r>
                                    </w:hyperlink>
                                  </w:p>
                                  <w:p w14:paraId="1A0971A0"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7758D067"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xml:space="preserve">If you have any queries around </w:t>
                                    </w:r>
                                    <w:proofErr w:type="gramStart"/>
                                    <w:r w:rsidRPr="00843E56">
                                      <w:rPr>
                                        <w:rFonts w:ascii="Arial" w:eastAsia="Times New Roman" w:hAnsi="Arial" w:cs="Arial"/>
                                        <w:color w:val="231F20"/>
                                        <w:sz w:val="21"/>
                                        <w:szCs w:val="21"/>
                                        <w:lang w:eastAsia="en-GB"/>
                                      </w:rPr>
                                      <w:t>access</w:t>
                                    </w:r>
                                    <w:proofErr w:type="gramEnd"/>
                                    <w:r w:rsidRPr="00843E56">
                                      <w:rPr>
                                        <w:rFonts w:ascii="Arial" w:eastAsia="Times New Roman" w:hAnsi="Arial" w:cs="Arial"/>
                                        <w:color w:val="231F20"/>
                                        <w:sz w:val="21"/>
                                        <w:szCs w:val="21"/>
                                        <w:lang w:eastAsia="en-GB"/>
                                      </w:rPr>
                                      <w:t xml:space="preserve"> then please contact:</w:t>
                                    </w:r>
                                  </w:p>
                                  <w:p w14:paraId="253FF1FC"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Midlands Primary Care Transformation Team</w:t>
                                    </w:r>
                                  </w:p>
                                  <w:p w14:paraId="2133200C"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NHS England and NHS Improvement - Midlands</w:t>
                                    </w:r>
                                  </w:p>
                                  <w:p w14:paraId="41613B7C"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Email: </w:t>
                                    </w:r>
                                    <w:hyperlink r:id="rId14" w:history="1">
                                      <w:r w:rsidRPr="00843E56">
                                        <w:rPr>
                                          <w:rFonts w:ascii="Arial" w:eastAsia="Times New Roman" w:hAnsi="Arial" w:cs="Arial"/>
                                          <w:color w:val="0078D7"/>
                                          <w:sz w:val="21"/>
                                          <w:szCs w:val="21"/>
                                          <w:u w:val="single"/>
                                          <w:lang w:eastAsia="en-GB"/>
                                        </w:rPr>
                                        <w:t>midlands.pctransformation@nhs.net</w:t>
                                      </w:r>
                                    </w:hyperlink>
                                  </w:p>
                                  <w:p w14:paraId="4A33D6B1"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41C02B8D"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b/>
                                        <w:bCs/>
                                        <w:color w:val="00B0F0"/>
                                        <w:lang w:eastAsia="en-GB"/>
                                      </w:rPr>
                                      <w:t>Changes to PCSE Online - Contribution rates &amp; Locum forms</w:t>
                                    </w:r>
                                    <w:r w:rsidRPr="00843E56">
                                      <w:rPr>
                                        <w:rFonts w:ascii="Arial" w:eastAsia="Times New Roman" w:hAnsi="Arial" w:cs="Arial"/>
                                        <w:b/>
                                        <w:bCs/>
                                        <w:color w:val="231F20"/>
                                        <w:sz w:val="21"/>
                                        <w:szCs w:val="21"/>
                                        <w:lang w:eastAsia="en-GB"/>
                                      </w:rPr>
                                      <w:br/>
                                    </w:r>
                                    <w:r w:rsidRPr="00843E56">
                                      <w:rPr>
                                        <w:rFonts w:ascii="Arial" w:eastAsia="Times New Roman" w:hAnsi="Arial" w:cs="Arial"/>
                                        <w:color w:val="231F20"/>
                                        <w:sz w:val="21"/>
                                        <w:szCs w:val="21"/>
                                        <w:lang w:eastAsia="en-GB"/>
                                      </w:rPr>
                                      <w:t xml:space="preserve">Please see below link to PCSE update relating to recent </w:t>
                                    </w:r>
                                    <w:proofErr w:type="gramStart"/>
                                    <w:r w:rsidRPr="00843E56">
                                      <w:rPr>
                                        <w:rFonts w:ascii="Arial" w:eastAsia="Times New Roman" w:hAnsi="Arial" w:cs="Arial"/>
                                        <w:color w:val="231F20"/>
                                        <w:sz w:val="21"/>
                                        <w:szCs w:val="21"/>
                                        <w:lang w:eastAsia="en-GB"/>
                                      </w:rPr>
                                      <w:t>changes;</w:t>
                                    </w:r>
                                    <w:proofErr w:type="gramEnd"/>
                                  </w:p>
                                  <w:p w14:paraId="0453A59B" w14:textId="77777777" w:rsidR="00843E56" w:rsidRPr="00843E56" w:rsidRDefault="00843E56" w:rsidP="00843E56">
                                    <w:pPr>
                                      <w:spacing w:line="315" w:lineRule="atLeast"/>
                                      <w:rPr>
                                        <w:rFonts w:ascii="Arial" w:eastAsia="Times New Roman" w:hAnsi="Arial" w:cs="Arial"/>
                                        <w:color w:val="231F20"/>
                                        <w:sz w:val="21"/>
                                        <w:szCs w:val="21"/>
                                        <w:lang w:eastAsia="en-GB"/>
                                      </w:rPr>
                                    </w:pPr>
                                    <w:hyperlink r:id="rId15" w:history="1">
                                      <w:r w:rsidRPr="00843E56">
                                        <w:rPr>
                                          <w:rFonts w:ascii="Arial" w:eastAsia="Times New Roman" w:hAnsi="Arial" w:cs="Arial"/>
                                          <w:color w:val="0078D7"/>
                                          <w:sz w:val="21"/>
                                          <w:szCs w:val="21"/>
                                          <w:u w:val="single"/>
                                          <w:lang w:eastAsia="en-GB"/>
                                        </w:rPr>
                                        <w:t>Changes to PCSE Online - Contribution rates &amp; Locum forms (pcsengland.co.uk)</w:t>
                                      </w:r>
                                    </w:hyperlink>
                                  </w:p>
                                  <w:p w14:paraId="1804D592"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0C82069A"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b/>
                                        <w:bCs/>
                                        <w:color w:val="00B0F0"/>
                                        <w:lang w:eastAsia="en-GB"/>
                                      </w:rPr>
                                      <w:lastRenderedPageBreak/>
                                      <w:t>Coventry and Rugby Practice Managers meeting </w:t>
                                    </w:r>
                                    <w:r w:rsidRPr="00843E56">
                                      <w:rPr>
                                        <w:rFonts w:ascii="Arial" w:eastAsia="Times New Roman" w:hAnsi="Arial" w:cs="Arial"/>
                                        <w:b/>
                                        <w:bCs/>
                                        <w:color w:val="231F20"/>
                                        <w:sz w:val="21"/>
                                        <w:szCs w:val="21"/>
                                        <w:lang w:eastAsia="en-GB"/>
                                      </w:rPr>
                                      <w:br/>
                                    </w:r>
                                    <w:r w:rsidRPr="00843E56">
                                      <w:rPr>
                                        <w:rFonts w:ascii="Arial" w:eastAsia="Times New Roman" w:hAnsi="Arial" w:cs="Arial"/>
                                        <w:color w:val="231F20"/>
                                        <w:sz w:val="21"/>
                                        <w:szCs w:val="21"/>
                                        <w:lang w:eastAsia="en-GB"/>
                                      </w:rPr>
                                      <w:t>Coventry and Warwickshire ICB have decided to continue with the joint Coventry and Rugby Practice Manager meetings as a platform to share information with service providers, as well as understand practice views and take feedback.  Please note members attending these meetings will no longer be reimbursed, but those attending will receive latest updates on Primary Care Services.</w:t>
                                    </w:r>
                                  </w:p>
                                  <w:p w14:paraId="7343FD23"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12531497"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We look forward to seeing you at the next Practice Managers meeting, which is due to be scheduled in November at the usual time of 9:30-10:30am, please look out for the meeting invite</w:t>
                                    </w:r>
                                  </w:p>
                                  <w:p w14:paraId="1849957D"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59F88B77"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b/>
                                        <w:bCs/>
                                        <w:color w:val="00B0F0"/>
                                        <w:lang w:eastAsia="en-GB"/>
                                      </w:rPr>
                                      <w:t>Q3 Safeguarding Case Conference Claims</w:t>
                                    </w:r>
                                  </w:p>
                                  <w:p w14:paraId="2F0B30C5"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Please remember to forward your Safeguarding Case Conference claims for Quarter3 as soon possible. The claim form </w:t>
                                    </w:r>
                                    <w:hyperlink r:id="rId16" w:history="1">
                                      <w:r w:rsidRPr="00843E56">
                                        <w:rPr>
                                          <w:rFonts w:ascii="Arial" w:eastAsia="Times New Roman" w:hAnsi="Arial" w:cs="Arial"/>
                                          <w:color w:val="0000EE"/>
                                          <w:sz w:val="21"/>
                                          <w:szCs w:val="21"/>
                                          <w:u w:val="single"/>
                                          <w:shd w:val="clear" w:color="auto" w:fill="FFFF00"/>
                                          <w:lang w:eastAsia="en-GB"/>
                                        </w:rPr>
                                        <w:t>attached</w:t>
                                      </w:r>
                                    </w:hyperlink>
                                    <w:r w:rsidRPr="00843E56">
                                      <w:rPr>
                                        <w:rFonts w:ascii="Arial" w:eastAsia="Times New Roman" w:hAnsi="Arial" w:cs="Arial"/>
                                        <w:color w:val="231F20"/>
                                        <w:sz w:val="21"/>
                                        <w:szCs w:val="21"/>
                                        <w:lang w:eastAsia="en-GB"/>
                                      </w:rPr>
                                      <w:t> should be completed and submitted to the Primary Care Team at </w:t>
                                    </w:r>
                                    <w:hyperlink r:id="rId17" w:history="1">
                                      <w:r w:rsidRPr="00843E56">
                                        <w:rPr>
                                          <w:rFonts w:ascii="Arial" w:eastAsia="Times New Roman" w:hAnsi="Arial" w:cs="Arial"/>
                                          <w:color w:val="0078D7"/>
                                          <w:sz w:val="21"/>
                                          <w:szCs w:val="21"/>
                                          <w:u w:val="single"/>
                                          <w:lang w:eastAsia="en-GB"/>
                                        </w:rPr>
                                        <w:t>cwicb.primarycare@nhs.net</w:t>
                                      </w:r>
                                    </w:hyperlink>
                                  </w:p>
                                  <w:p w14:paraId="5B5AB58E"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41F3E712"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b/>
                                        <w:bCs/>
                                        <w:color w:val="00B0F0"/>
                                        <w:lang w:eastAsia="en-GB"/>
                                      </w:rPr>
                                      <w:t xml:space="preserve">Tim </w:t>
                                    </w:r>
                                    <w:proofErr w:type="spellStart"/>
                                    <w:r w:rsidRPr="00843E56">
                                      <w:rPr>
                                        <w:rFonts w:ascii="Arial" w:eastAsia="Times New Roman" w:hAnsi="Arial" w:cs="Arial"/>
                                        <w:b/>
                                        <w:bCs/>
                                        <w:color w:val="00B0F0"/>
                                        <w:lang w:eastAsia="en-GB"/>
                                      </w:rPr>
                                      <w:t>Hamson</w:t>
                                    </w:r>
                                    <w:proofErr w:type="spellEnd"/>
                                    <w:r w:rsidRPr="00843E56">
                                      <w:rPr>
                                        <w:rFonts w:ascii="Arial" w:eastAsia="Times New Roman" w:hAnsi="Arial" w:cs="Arial"/>
                                        <w:b/>
                                        <w:bCs/>
                                        <w:color w:val="00B0F0"/>
                                        <w:lang w:eastAsia="en-GB"/>
                                      </w:rPr>
                                      <w:t xml:space="preserve"> role profile: Population Health Management</w:t>
                                    </w:r>
                                  </w:p>
                                  <w:p w14:paraId="44F47940"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xml:space="preserve">Tim </w:t>
                                    </w:r>
                                    <w:proofErr w:type="spellStart"/>
                                    <w:r w:rsidRPr="00843E56">
                                      <w:rPr>
                                        <w:rFonts w:ascii="Arial" w:eastAsia="Times New Roman" w:hAnsi="Arial" w:cs="Arial"/>
                                        <w:color w:val="231F20"/>
                                        <w:sz w:val="21"/>
                                        <w:szCs w:val="21"/>
                                        <w:lang w:eastAsia="en-GB"/>
                                      </w:rPr>
                                      <w:t>Hamson</w:t>
                                    </w:r>
                                    <w:proofErr w:type="spellEnd"/>
                                    <w:r w:rsidRPr="00843E56">
                                      <w:rPr>
                                        <w:rFonts w:ascii="Arial" w:eastAsia="Times New Roman" w:hAnsi="Arial" w:cs="Arial"/>
                                        <w:color w:val="231F20"/>
                                        <w:sz w:val="21"/>
                                        <w:szCs w:val="21"/>
                                        <w:lang w:eastAsia="en-GB"/>
                                      </w:rPr>
                                      <w:t>, Head of Business Intelligence for Population Health Management (PHM) was approached by NHS England to showcase awareness of PHM.</w:t>
                                    </w:r>
                                  </w:p>
                                  <w:p w14:paraId="71DC72AD"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31283C4D" w14:textId="77777777" w:rsidR="00843E56" w:rsidRPr="00843E56" w:rsidRDefault="00843E56" w:rsidP="00843E56">
                                    <w:pPr>
                                      <w:spacing w:line="330" w:lineRule="atLeast"/>
                                      <w:rPr>
                                        <w:rFonts w:ascii="Arial" w:eastAsia="Times New Roman" w:hAnsi="Arial" w:cs="Arial"/>
                                        <w:color w:val="231F20"/>
                                        <w:sz w:val="21"/>
                                        <w:szCs w:val="21"/>
                                        <w:lang w:eastAsia="en-GB"/>
                                      </w:rPr>
                                    </w:pPr>
                                    <w:hyperlink r:id="rId18" w:history="1">
                                      <w:r w:rsidRPr="00843E56">
                                        <w:rPr>
                                          <w:rFonts w:ascii="Arial" w:eastAsia="Times New Roman" w:hAnsi="Arial" w:cs="Arial"/>
                                          <w:color w:val="0078D7"/>
                                          <w:sz w:val="21"/>
                                          <w:szCs w:val="21"/>
                                          <w:u w:val="single"/>
                                          <w:lang w:eastAsia="en-GB"/>
                                        </w:rPr>
                                        <w:t>Click here</w:t>
                                      </w:r>
                                    </w:hyperlink>
                                    <w:r w:rsidRPr="00843E56">
                                      <w:rPr>
                                        <w:rFonts w:ascii="Arial" w:eastAsia="Times New Roman" w:hAnsi="Arial" w:cs="Arial"/>
                                        <w:color w:val="231F20"/>
                                        <w:sz w:val="21"/>
                                        <w:szCs w:val="21"/>
                                        <w:lang w:eastAsia="en-GB"/>
                                      </w:rPr>
                                      <w:t> to view the full profile where you can learn about Tim's role and his day-to-day work.</w:t>
                                    </w:r>
                                  </w:p>
                                </w:tc>
                              </w:tr>
                            </w:tbl>
                            <w:p w14:paraId="224C93DC" w14:textId="77777777" w:rsidR="00843E56" w:rsidRPr="00843E56" w:rsidRDefault="00843E56" w:rsidP="00843E56">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00"/>
                              </w:tblGrid>
                              <w:tr w:rsidR="00843E56" w:rsidRPr="00843E56" w14:paraId="0DC1C023" w14:textId="77777777">
                                <w:tc>
                                  <w:tcPr>
                                    <w:tcW w:w="0" w:type="auto"/>
                                    <w:tcBorders>
                                      <w:top w:val="nil"/>
                                      <w:left w:val="nil"/>
                                      <w:bottom w:val="nil"/>
                                      <w:right w:val="nil"/>
                                    </w:tcBorders>
                                    <w:tcMar>
                                      <w:top w:w="150" w:type="dxa"/>
                                      <w:left w:w="150" w:type="dxa"/>
                                      <w:bottom w:w="150" w:type="dxa"/>
                                      <w:right w:w="150" w:type="dxa"/>
                                    </w:tcMar>
                                    <w:hideMark/>
                                  </w:tcPr>
                                  <w:p w14:paraId="6ED11265" w14:textId="77777777" w:rsidR="00843E56" w:rsidRPr="00843E56" w:rsidRDefault="00843E56" w:rsidP="00843E56">
                                    <w:pPr>
                                      <w:spacing w:line="330" w:lineRule="atLeast"/>
                                      <w:textAlignment w:val="baseline"/>
                                      <w:rPr>
                                        <w:rFonts w:ascii="Arial" w:eastAsia="Times New Roman" w:hAnsi="Arial" w:cs="Arial"/>
                                        <w:sz w:val="21"/>
                                        <w:szCs w:val="21"/>
                                        <w:lang w:eastAsia="en-GB"/>
                                      </w:rPr>
                                    </w:pPr>
                                    <w:r w:rsidRPr="00843E56">
                                      <w:rPr>
                                        <w:rFonts w:ascii="Arial" w:eastAsia="Times New Roman" w:hAnsi="Arial" w:cs="Arial"/>
                                        <w:color w:val="0072CE"/>
                                        <w:sz w:val="33"/>
                                        <w:szCs w:val="33"/>
                                        <w:lang w:eastAsia="en-GB"/>
                                      </w:rPr>
                                      <w:t>Training, events &amp; surveys</w:t>
                                    </w:r>
                                    <w:r w:rsidRPr="00843E56">
                                      <w:rPr>
                                        <w:rFonts w:ascii="Arial" w:eastAsia="Times New Roman" w:hAnsi="Arial" w:cs="Arial"/>
                                        <w:sz w:val="21"/>
                                        <w:szCs w:val="21"/>
                                        <w:lang w:eastAsia="en-GB"/>
                                      </w:rPr>
                                      <w:t xml:space="preserve"> </w:t>
                                    </w:r>
                                  </w:p>
                                  <w:p w14:paraId="65BBA4B9" w14:textId="77777777" w:rsidR="00843E56" w:rsidRPr="00843E56" w:rsidRDefault="00843E56" w:rsidP="00843E56">
                                    <w:pPr>
                                      <w:spacing w:line="330" w:lineRule="atLeast"/>
                                      <w:textAlignment w:val="baseline"/>
                                      <w:rPr>
                                        <w:rFonts w:ascii="Arial" w:eastAsia="Times New Roman" w:hAnsi="Arial" w:cs="Arial"/>
                                        <w:sz w:val="21"/>
                                        <w:szCs w:val="21"/>
                                        <w:lang w:eastAsia="en-GB"/>
                                      </w:rPr>
                                    </w:pPr>
                                    <w:r w:rsidRPr="00843E56">
                                      <w:rPr>
                                        <w:rFonts w:ascii="Arial" w:eastAsia="Times New Roman" w:hAnsi="Arial" w:cs="Arial"/>
                                        <w:sz w:val="21"/>
                                        <w:szCs w:val="21"/>
                                        <w:lang w:eastAsia="en-GB"/>
                                      </w:rPr>
                                      <w:t>                      </w:t>
                                    </w:r>
                                  </w:p>
                                  <w:p w14:paraId="6AAB4D1B" w14:textId="77777777" w:rsidR="00843E56" w:rsidRPr="00843E56" w:rsidRDefault="00843E56" w:rsidP="00843E56">
                                    <w:pPr>
                                      <w:spacing w:after="160" w:line="22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None</w:t>
                                    </w:r>
                                  </w:p>
                                  <w:p w14:paraId="48BA0755" w14:textId="77777777" w:rsidR="00843E56" w:rsidRPr="00843E56" w:rsidRDefault="00843E56" w:rsidP="00843E56">
                                    <w:pPr>
                                      <w:spacing w:before="200" w:line="315" w:lineRule="atLeast"/>
                                      <w:rPr>
                                        <w:rFonts w:ascii="Arial" w:eastAsia="Times New Roman" w:hAnsi="Arial" w:cs="Arial"/>
                                        <w:color w:val="231F20"/>
                                        <w:sz w:val="21"/>
                                        <w:szCs w:val="21"/>
                                        <w:lang w:eastAsia="en-GB"/>
                                      </w:rPr>
                                    </w:pPr>
                                    <w:r w:rsidRPr="00843E56">
                                      <w:rPr>
                                        <w:rFonts w:ascii="Arial" w:eastAsia="Times New Roman" w:hAnsi="Arial" w:cs="Arial"/>
                                        <w:color w:val="0072CE"/>
                                        <w:sz w:val="33"/>
                                        <w:szCs w:val="33"/>
                                        <w:lang w:eastAsia="en-GB"/>
                                      </w:rPr>
                                      <w:t>Newsletters</w:t>
                                    </w:r>
                                  </w:p>
                                  <w:p w14:paraId="23B831C1" w14:textId="77777777" w:rsidR="00843E56" w:rsidRPr="00843E56" w:rsidRDefault="00843E56" w:rsidP="00843E56">
                                    <w:pPr>
                                      <w:spacing w:before="200" w:line="315" w:lineRule="atLeast"/>
                                      <w:rPr>
                                        <w:rFonts w:ascii="Arial" w:eastAsia="Times New Roman" w:hAnsi="Arial" w:cs="Arial"/>
                                        <w:color w:val="231F20"/>
                                        <w:sz w:val="21"/>
                                        <w:szCs w:val="21"/>
                                        <w:lang w:eastAsia="en-GB"/>
                                      </w:rPr>
                                    </w:pPr>
                                    <w:bookmarkStart w:id="1" w:name="_Hlk70513177"/>
                                    <w:bookmarkStart w:id="2" w:name="Vacancies"/>
                                    <w:bookmarkEnd w:id="1"/>
                                    <w:bookmarkEnd w:id="2"/>
                                    <w:r w:rsidRPr="00843E56">
                                      <w:rPr>
                                        <w:rFonts w:ascii="Arial" w:eastAsia="Times New Roman" w:hAnsi="Arial" w:cs="Arial"/>
                                        <w:b/>
                                        <w:bCs/>
                                        <w:color w:val="00B0F0"/>
                                        <w:lang w:eastAsia="en-GB"/>
                                      </w:rPr>
                                      <w:t>Midlands Diabetes Newsletter- November 2022</w:t>
                                    </w:r>
                                  </w:p>
                                  <w:p w14:paraId="6C5985D6"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Please find </w:t>
                                    </w:r>
                                    <w:hyperlink r:id="rId19" w:history="1">
                                      <w:r w:rsidRPr="00843E56">
                                        <w:rPr>
                                          <w:rFonts w:ascii="Arial" w:eastAsia="Times New Roman" w:hAnsi="Arial" w:cs="Arial"/>
                                          <w:color w:val="0000EE"/>
                                          <w:sz w:val="21"/>
                                          <w:szCs w:val="21"/>
                                          <w:u w:val="single"/>
                                          <w:shd w:val="clear" w:color="auto" w:fill="FFFF00"/>
                                          <w:lang w:eastAsia="en-GB"/>
                                        </w:rPr>
                                        <w:t>attached</w:t>
                                      </w:r>
                                    </w:hyperlink>
                                    <w:r w:rsidRPr="00843E56">
                                      <w:rPr>
                                        <w:rFonts w:ascii="Arial" w:eastAsia="Times New Roman" w:hAnsi="Arial" w:cs="Arial"/>
                                        <w:color w:val="231F20"/>
                                        <w:sz w:val="21"/>
                                        <w:szCs w:val="21"/>
                                        <w:lang w:eastAsia="en-GB"/>
                                      </w:rPr>
                                      <w:t> for your information the Midlands Diabetes Newsletter- November 2022. </w:t>
                                    </w:r>
                                  </w:p>
                                  <w:p w14:paraId="417062F2"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0F90AFAA"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Please feel free to share the newsletter with your colleagues as you feel appropriate.</w:t>
                                    </w:r>
                                  </w:p>
                                  <w:p w14:paraId="3CAFC6C1"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3E68A438"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b/>
                                        <w:bCs/>
                                        <w:color w:val="00B0F0"/>
                                        <w:lang w:eastAsia="en-GB"/>
                                      </w:rPr>
                                      <w:t>Wellbeing Wednesday - 2nd November 2022</w:t>
                                    </w:r>
                                    <w:r w:rsidRPr="00843E56">
                                      <w:rPr>
                                        <w:rFonts w:ascii="Arial" w:eastAsia="Times New Roman" w:hAnsi="Arial" w:cs="Arial"/>
                                        <w:color w:val="231F20"/>
                                        <w:sz w:val="21"/>
                                        <w:szCs w:val="21"/>
                                        <w:lang w:eastAsia="en-GB"/>
                                      </w:rPr>
                                      <w:br/>
                                      <w:t>The Training Hub Wellbeing Wednesday article has just been published, the link to it is just below. </w:t>
                                    </w:r>
                                  </w:p>
                                  <w:p w14:paraId="4F70C478" w14:textId="77777777" w:rsidR="00843E56" w:rsidRPr="00843E56" w:rsidRDefault="00843E56" w:rsidP="00843E56">
                                    <w:pPr>
                                      <w:spacing w:line="315" w:lineRule="atLeast"/>
                                      <w:rPr>
                                        <w:rFonts w:ascii="Arial" w:eastAsia="Times New Roman" w:hAnsi="Arial" w:cs="Arial"/>
                                        <w:color w:val="231F20"/>
                                        <w:sz w:val="21"/>
                                        <w:szCs w:val="21"/>
                                        <w:lang w:eastAsia="en-GB"/>
                                      </w:rPr>
                                    </w:pPr>
                                  </w:p>
                                  <w:p w14:paraId="342E1E6A" w14:textId="77777777" w:rsidR="00843E56" w:rsidRPr="00843E56" w:rsidRDefault="00843E56" w:rsidP="00843E56">
                                    <w:pPr>
                                      <w:spacing w:line="330" w:lineRule="atLeast"/>
                                      <w:rPr>
                                        <w:rFonts w:ascii="Arial" w:eastAsia="Times New Roman" w:hAnsi="Arial" w:cs="Arial"/>
                                        <w:color w:val="231F20"/>
                                        <w:sz w:val="21"/>
                                        <w:szCs w:val="21"/>
                                        <w:lang w:eastAsia="en-GB"/>
                                      </w:rPr>
                                    </w:pPr>
                                    <w:hyperlink r:id="rId20" w:history="1">
                                      <w:r w:rsidRPr="00843E56">
                                        <w:rPr>
                                          <w:rFonts w:ascii="Arial" w:eastAsia="Times New Roman" w:hAnsi="Arial" w:cs="Arial"/>
                                          <w:color w:val="0078D7"/>
                                          <w:sz w:val="21"/>
                                          <w:szCs w:val="21"/>
                                          <w:u w:val="single"/>
                                          <w:lang w:eastAsia="en-GB"/>
                                        </w:rPr>
                                        <w:t>Wellbeing Wednesday: 2nd November 2022 - Coventry &amp; Warwickshire Training Hub (cwtraininghub.co.uk)</w:t>
                                      </w:r>
                                    </w:hyperlink>
                                  </w:p>
                                  <w:p w14:paraId="685194C8"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1CC5B96A"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b/>
                                        <w:bCs/>
                                        <w:color w:val="00B0F0"/>
                                        <w:lang w:eastAsia="en-GB"/>
                                      </w:rPr>
                                      <w:lastRenderedPageBreak/>
                                      <w:t>Quality Matters Newsletter</w:t>
                                    </w:r>
                                  </w:p>
                                  <w:p w14:paraId="6866DB8A"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Please find </w:t>
                                    </w:r>
                                    <w:hyperlink r:id="rId21" w:history="1">
                                      <w:r w:rsidRPr="00843E56">
                                        <w:rPr>
                                          <w:rFonts w:ascii="Arial" w:eastAsia="Times New Roman" w:hAnsi="Arial" w:cs="Arial"/>
                                          <w:color w:val="0000EE"/>
                                          <w:sz w:val="21"/>
                                          <w:szCs w:val="21"/>
                                          <w:u w:val="single"/>
                                          <w:shd w:val="clear" w:color="auto" w:fill="FFFF00"/>
                                          <w:lang w:eastAsia="en-GB"/>
                                        </w:rPr>
                                        <w:t>attached</w:t>
                                      </w:r>
                                    </w:hyperlink>
                                    <w:r w:rsidRPr="00843E56">
                                      <w:rPr>
                                        <w:rFonts w:ascii="Arial" w:eastAsia="Times New Roman" w:hAnsi="Arial" w:cs="Arial"/>
                                        <w:color w:val="231F20"/>
                                        <w:sz w:val="21"/>
                                        <w:szCs w:val="21"/>
                                        <w:lang w:eastAsia="en-GB"/>
                                      </w:rPr>
                                      <w:t> Novembers issue of Quality Matters newsletter,</w:t>
                                    </w:r>
                                  </w:p>
                                  <w:p w14:paraId="4D013AA3"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43336292"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b/>
                                        <w:bCs/>
                                        <w:color w:val="00B0F0"/>
                                        <w:lang w:eastAsia="en-GB"/>
                                      </w:rPr>
                                      <w:t>Sky Blues in the Community - Mental Health Update - October 2022</w:t>
                                    </w:r>
                                    <w:r w:rsidRPr="00843E56">
                                      <w:rPr>
                                        <w:rFonts w:ascii="Arial" w:eastAsia="Times New Roman" w:hAnsi="Arial" w:cs="Arial"/>
                                        <w:color w:val="231F20"/>
                                        <w:sz w:val="21"/>
                                        <w:szCs w:val="21"/>
                                        <w:lang w:eastAsia="en-GB"/>
                                      </w:rPr>
                                      <w:br/>
                                      <w:t xml:space="preserve">I hope you’re well and wanted to update you with news about our adult mental health work at </w:t>
                                    </w:r>
                                    <w:proofErr w:type="spellStart"/>
                                    <w:r w:rsidRPr="00843E56">
                                      <w:rPr>
                                        <w:rFonts w:ascii="Arial" w:eastAsia="Times New Roman" w:hAnsi="Arial" w:cs="Arial"/>
                                        <w:color w:val="231F20"/>
                                        <w:sz w:val="21"/>
                                        <w:szCs w:val="21"/>
                                        <w:lang w:eastAsia="en-GB"/>
                                      </w:rPr>
                                      <w:t>SBitC</w:t>
                                    </w:r>
                                    <w:proofErr w:type="spellEnd"/>
                                    <w:r w:rsidRPr="00843E56">
                                      <w:rPr>
                                        <w:rFonts w:ascii="Arial" w:eastAsia="Times New Roman" w:hAnsi="Arial" w:cs="Arial"/>
                                        <w:color w:val="231F20"/>
                                        <w:sz w:val="21"/>
                                        <w:szCs w:val="21"/>
                                        <w:lang w:eastAsia="en-GB"/>
                                      </w:rPr>
                                      <w:t>.</w:t>
                                    </w:r>
                                  </w:p>
                                  <w:p w14:paraId="25594F56"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6E4556FA"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1. Like many of our colleagues across Coventry and Warwickshire we are always looking for new beneficiaries to take part on our mental health projects. We’ve identified that referrals and attendance continue to be an issue so are delighted to have appointed a new Mental Health Co-ordinator to the team who will ensure we’re able to support as many people as possible. </w:t>
                                    </w:r>
                                  </w:p>
                                  <w:p w14:paraId="7526B29F"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689F7D10"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Here’s a message from George to all our community mental health colleagues:</w:t>
                                    </w:r>
                                  </w:p>
                                  <w:p w14:paraId="498DC007"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i/>
                                        <w:iCs/>
                                        <w:color w:val="231F20"/>
                                        <w:sz w:val="21"/>
                                        <w:szCs w:val="21"/>
                                        <w:lang w:eastAsia="en-GB"/>
                                      </w:rPr>
                                      <w:t xml:space="preserve">Hello, my name’s George Heaton and I’m the new Mental Health Co-Ordinator at </w:t>
                                    </w:r>
                                    <w:proofErr w:type="spellStart"/>
                                    <w:r w:rsidRPr="00843E56">
                                      <w:rPr>
                                        <w:rFonts w:ascii="Arial" w:eastAsia="Times New Roman" w:hAnsi="Arial" w:cs="Arial"/>
                                        <w:i/>
                                        <w:iCs/>
                                        <w:color w:val="231F20"/>
                                        <w:sz w:val="21"/>
                                        <w:szCs w:val="21"/>
                                        <w:lang w:eastAsia="en-GB"/>
                                      </w:rPr>
                                      <w:t>SBitC</w:t>
                                    </w:r>
                                    <w:proofErr w:type="spellEnd"/>
                                    <w:r w:rsidRPr="00843E56">
                                      <w:rPr>
                                        <w:rFonts w:ascii="Arial" w:eastAsia="Times New Roman" w:hAnsi="Arial" w:cs="Arial"/>
                                        <w:i/>
                                        <w:iCs/>
                                        <w:color w:val="231F20"/>
                                        <w:sz w:val="21"/>
                                        <w:szCs w:val="21"/>
                                        <w:lang w:eastAsia="en-GB"/>
                                      </w:rPr>
                                      <w:t xml:space="preserve">. I’ll be the first point of contact anyone referring new participants onto </w:t>
                                    </w:r>
                                    <w:proofErr w:type="spellStart"/>
                                    <w:r w:rsidRPr="00843E56">
                                      <w:rPr>
                                        <w:rFonts w:ascii="Arial" w:eastAsia="Times New Roman" w:hAnsi="Arial" w:cs="Arial"/>
                                        <w:i/>
                                        <w:iCs/>
                                        <w:color w:val="231F20"/>
                                        <w:sz w:val="21"/>
                                        <w:szCs w:val="21"/>
                                        <w:lang w:eastAsia="en-GB"/>
                                      </w:rPr>
                                      <w:t>MENtalk</w:t>
                                    </w:r>
                                    <w:proofErr w:type="spellEnd"/>
                                    <w:r w:rsidRPr="00843E56">
                                      <w:rPr>
                                        <w:rFonts w:ascii="Arial" w:eastAsia="Times New Roman" w:hAnsi="Arial" w:cs="Arial"/>
                                        <w:i/>
                                        <w:iCs/>
                                        <w:color w:val="231F20"/>
                                        <w:sz w:val="21"/>
                                        <w:szCs w:val="21"/>
                                        <w:lang w:eastAsia="en-GB"/>
                                      </w:rPr>
                                      <w:t>. </w:t>
                                    </w:r>
                                  </w:p>
                                  <w:p w14:paraId="5E0CB7FD"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i/>
                                        <w:iCs/>
                                        <w:color w:val="231F20"/>
                                        <w:sz w:val="21"/>
                                        <w:szCs w:val="21"/>
                                        <w:lang w:eastAsia="en-GB"/>
                                      </w:rPr>
                                      <w:t xml:space="preserve">I have 17 years’ experience of working with people suffering with their mental health so </w:t>
                                    </w:r>
                                    <w:proofErr w:type="gramStart"/>
                                    <w:r w:rsidRPr="00843E56">
                                      <w:rPr>
                                        <w:rFonts w:ascii="Arial" w:eastAsia="Times New Roman" w:hAnsi="Arial" w:cs="Arial"/>
                                        <w:i/>
                                        <w:iCs/>
                                        <w:color w:val="231F20"/>
                                        <w:sz w:val="21"/>
                                        <w:szCs w:val="21"/>
                                        <w:lang w:eastAsia="en-GB"/>
                                      </w:rPr>
                                      <w:t>am able to</w:t>
                                    </w:r>
                                    <w:proofErr w:type="gramEnd"/>
                                    <w:r w:rsidRPr="00843E56">
                                      <w:rPr>
                                        <w:rFonts w:ascii="Arial" w:eastAsia="Times New Roman" w:hAnsi="Arial" w:cs="Arial"/>
                                        <w:i/>
                                        <w:iCs/>
                                        <w:color w:val="231F20"/>
                                        <w:sz w:val="21"/>
                                        <w:szCs w:val="21"/>
                                        <w:lang w:eastAsia="en-GB"/>
                                      </w:rPr>
                                      <w:t xml:space="preserve"> support them to access projects which benefit their mental health. I’m a big believer in the power of physical activities to support mental health recovery so hope to meet many of you to discuss how we can support everyone who needs our help to attend our activities.</w:t>
                                    </w:r>
                                  </w:p>
                                  <w:p w14:paraId="28FB50E2"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i/>
                                        <w:iCs/>
                                        <w:color w:val="231F20"/>
                                        <w:sz w:val="21"/>
                                        <w:szCs w:val="21"/>
                                        <w:lang w:eastAsia="en-GB"/>
                                      </w:rPr>
                                      <w:t xml:space="preserve">If there’s anyone you feel would benefit from </w:t>
                                    </w:r>
                                    <w:proofErr w:type="spellStart"/>
                                    <w:r w:rsidRPr="00843E56">
                                      <w:rPr>
                                        <w:rFonts w:ascii="Arial" w:eastAsia="Times New Roman" w:hAnsi="Arial" w:cs="Arial"/>
                                        <w:i/>
                                        <w:iCs/>
                                        <w:color w:val="231F20"/>
                                        <w:sz w:val="21"/>
                                        <w:szCs w:val="21"/>
                                        <w:lang w:eastAsia="en-GB"/>
                                      </w:rPr>
                                      <w:t>MENtalk</w:t>
                                    </w:r>
                                    <w:proofErr w:type="spellEnd"/>
                                    <w:r w:rsidRPr="00843E56">
                                      <w:rPr>
                                        <w:rFonts w:ascii="Arial" w:eastAsia="Times New Roman" w:hAnsi="Arial" w:cs="Arial"/>
                                        <w:i/>
                                        <w:iCs/>
                                        <w:color w:val="231F20"/>
                                        <w:sz w:val="21"/>
                                        <w:szCs w:val="21"/>
                                        <w:lang w:eastAsia="en-GB"/>
                                      </w:rPr>
                                      <w:t xml:space="preserve"> please complete the attached referrals form and send it to me - </w:t>
                                    </w:r>
                                    <w:hyperlink r:id="rId22" w:history="1">
                                      <w:r w:rsidRPr="00843E56">
                                        <w:rPr>
                                          <w:rFonts w:ascii="Arial" w:eastAsia="Times New Roman" w:hAnsi="Arial" w:cs="Arial"/>
                                          <w:b/>
                                          <w:bCs/>
                                          <w:i/>
                                          <w:iCs/>
                                          <w:color w:val="0078D7"/>
                                          <w:sz w:val="21"/>
                                          <w:szCs w:val="21"/>
                                          <w:u w:val="single"/>
                                          <w:lang w:eastAsia="en-GB"/>
                                        </w:rPr>
                                        <w:t>George.heaton@sbitc.org.uk</w:t>
                                      </w:r>
                                    </w:hyperlink>
                                  </w:p>
                                  <w:p w14:paraId="4C5ABE20"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503CAB2A"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Please let George or me know if you’d like to discuss referrals so we can make this as smooth as possible for your service users.</w:t>
                                    </w:r>
                                  </w:p>
                                  <w:p w14:paraId="427F466B"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27BD60BF"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xml:space="preserve">2. We recently filmed Steve’s Story which tells the story of one of our beneficiaries whose life has been transformed by taking part in </w:t>
                                    </w:r>
                                    <w:proofErr w:type="spellStart"/>
                                    <w:r w:rsidRPr="00843E56">
                                      <w:rPr>
                                        <w:rFonts w:ascii="Arial" w:eastAsia="Times New Roman" w:hAnsi="Arial" w:cs="Arial"/>
                                        <w:color w:val="231F20"/>
                                        <w:sz w:val="21"/>
                                        <w:szCs w:val="21"/>
                                        <w:lang w:eastAsia="en-GB"/>
                                      </w:rPr>
                                      <w:t>MENtalk</w:t>
                                    </w:r>
                                    <w:proofErr w:type="spellEnd"/>
                                    <w:r w:rsidRPr="00843E56">
                                      <w:rPr>
                                        <w:rFonts w:ascii="Arial" w:eastAsia="Times New Roman" w:hAnsi="Arial" w:cs="Arial"/>
                                        <w:color w:val="231F20"/>
                                        <w:sz w:val="21"/>
                                        <w:szCs w:val="21"/>
                                        <w:lang w:eastAsia="en-GB"/>
                                      </w:rPr>
                                      <w:t xml:space="preserve">. Steve’s mental health is much better, he no longer needs medication and he’s set up his own thriving business. We’re delighted that Steve’s recovery has been so </w:t>
                                    </w:r>
                                    <w:proofErr w:type="gramStart"/>
                                    <w:r w:rsidRPr="00843E56">
                                      <w:rPr>
                                        <w:rFonts w:ascii="Arial" w:eastAsia="Times New Roman" w:hAnsi="Arial" w:cs="Arial"/>
                                        <w:color w:val="231F20"/>
                                        <w:sz w:val="21"/>
                                        <w:szCs w:val="21"/>
                                        <w:lang w:eastAsia="en-GB"/>
                                      </w:rPr>
                                      <w:t>successful</w:t>
                                    </w:r>
                                    <w:proofErr w:type="gramEnd"/>
                                    <w:r w:rsidRPr="00843E56">
                                      <w:rPr>
                                        <w:rFonts w:ascii="Arial" w:eastAsia="Times New Roman" w:hAnsi="Arial" w:cs="Arial"/>
                                        <w:color w:val="231F20"/>
                                        <w:sz w:val="21"/>
                                        <w:szCs w:val="21"/>
                                        <w:lang w:eastAsia="en-GB"/>
                                      </w:rPr>
                                      <w:t xml:space="preserve"> and he’s moved forward with his life, partly thanks to our team’s work. Please see the link below:</w:t>
                                    </w:r>
                                  </w:p>
                                  <w:p w14:paraId="27354C1D" w14:textId="77777777" w:rsidR="00843E56" w:rsidRPr="00843E56" w:rsidRDefault="00843E56" w:rsidP="00843E56">
                                    <w:pPr>
                                      <w:spacing w:line="330" w:lineRule="atLeast"/>
                                      <w:rPr>
                                        <w:rFonts w:ascii="Arial" w:eastAsia="Times New Roman" w:hAnsi="Arial" w:cs="Arial"/>
                                        <w:color w:val="231F20"/>
                                        <w:sz w:val="21"/>
                                        <w:szCs w:val="21"/>
                                        <w:lang w:eastAsia="en-GB"/>
                                      </w:rPr>
                                    </w:pPr>
                                    <w:hyperlink r:id="rId23" w:tooltip="Original URL:&#10;https://cwicb.net/5ECH-O1MZ-3W4C1S-IDFGD-1/c.aspx&#10;&#10;Click to follow link." w:history="1">
                                      <w:r w:rsidRPr="00843E56">
                                        <w:rPr>
                                          <w:rFonts w:ascii="Arial" w:eastAsia="Times New Roman" w:hAnsi="Arial" w:cs="Arial"/>
                                          <w:color w:val="000000"/>
                                          <w:sz w:val="21"/>
                                          <w:szCs w:val="21"/>
                                          <w:u w:val="single"/>
                                          <w:lang w:eastAsia="en-GB"/>
                                        </w:rPr>
                                        <w:t xml:space="preserve">COMMUNITY | Steve’s story with </w:t>
                                      </w:r>
                                      <w:proofErr w:type="spellStart"/>
                                      <w:r w:rsidRPr="00843E56">
                                        <w:rPr>
                                          <w:rFonts w:ascii="Arial" w:eastAsia="Times New Roman" w:hAnsi="Arial" w:cs="Arial"/>
                                          <w:color w:val="000000"/>
                                          <w:sz w:val="21"/>
                                          <w:szCs w:val="21"/>
                                          <w:u w:val="single"/>
                                          <w:lang w:eastAsia="en-GB"/>
                                        </w:rPr>
                                        <w:t>SBitC's</w:t>
                                      </w:r>
                                      <w:proofErr w:type="spellEnd"/>
                                      <w:r w:rsidRPr="00843E56">
                                        <w:rPr>
                                          <w:rFonts w:ascii="Arial" w:eastAsia="Times New Roman" w:hAnsi="Arial" w:cs="Arial"/>
                                          <w:color w:val="000000"/>
                                          <w:sz w:val="21"/>
                                          <w:szCs w:val="21"/>
                                          <w:u w:val="single"/>
                                          <w:lang w:eastAsia="en-GB"/>
                                        </w:rPr>
                                        <w:t xml:space="preserve"> </w:t>
                                      </w:r>
                                      <w:proofErr w:type="spellStart"/>
                                      <w:r w:rsidRPr="00843E56">
                                        <w:rPr>
                                          <w:rFonts w:ascii="Arial" w:eastAsia="Times New Roman" w:hAnsi="Arial" w:cs="Arial"/>
                                          <w:color w:val="000000"/>
                                          <w:sz w:val="21"/>
                                          <w:szCs w:val="21"/>
                                          <w:u w:val="single"/>
                                          <w:lang w:eastAsia="en-GB"/>
                                        </w:rPr>
                                        <w:t>MenTalk</w:t>
                                      </w:r>
                                      <w:proofErr w:type="spellEnd"/>
                                      <w:r w:rsidRPr="00843E56">
                                        <w:rPr>
                                          <w:rFonts w:ascii="Arial" w:eastAsia="Times New Roman" w:hAnsi="Arial" w:cs="Arial"/>
                                          <w:color w:val="000000"/>
                                          <w:sz w:val="21"/>
                                          <w:szCs w:val="21"/>
                                          <w:u w:val="single"/>
                                          <w:lang w:eastAsia="en-GB"/>
                                        </w:rPr>
                                        <w:t xml:space="preserve"> project - YouTube</w:t>
                                      </w:r>
                                    </w:hyperlink>
                                  </w:p>
                                  <w:p w14:paraId="42B5CE60"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53BB0A8C"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3.  All sessions are free for beneficiaries and, as we deliver in sports facilities, we have plenty of capacity. We’d love for you to refer more people to each session so we can support in their recovery.</w:t>
                                    </w:r>
                                  </w:p>
                                  <w:p w14:paraId="49907640"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4615437A"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If you have any questions or would like to meet to discuss how we can work together, please email </w:t>
                                    </w:r>
                                    <w:hyperlink r:id="rId24" w:history="1">
                                      <w:r w:rsidRPr="00843E56">
                                        <w:rPr>
                                          <w:rFonts w:ascii="Arial" w:eastAsia="Times New Roman" w:hAnsi="Arial" w:cs="Arial"/>
                                          <w:color w:val="0078D7"/>
                                          <w:sz w:val="21"/>
                                          <w:szCs w:val="21"/>
                                          <w:u w:val="single"/>
                                          <w:lang w:eastAsia="en-GB"/>
                                        </w:rPr>
                                        <w:t>tim.hatton@sbitc.org.uk</w:t>
                                      </w:r>
                                    </w:hyperlink>
                                  </w:p>
                                  <w:p w14:paraId="38CA6B13"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487A83E1" w14:textId="77777777" w:rsidR="00843E56" w:rsidRPr="00843E56" w:rsidRDefault="00843E56" w:rsidP="00843E56">
                                    <w:pPr>
                                      <w:spacing w:line="330" w:lineRule="atLeast"/>
                                      <w:rPr>
                                        <w:rFonts w:ascii="Arial" w:eastAsia="Times New Roman" w:hAnsi="Arial" w:cs="Arial"/>
                                        <w:color w:val="231F20"/>
                                        <w:sz w:val="21"/>
                                        <w:szCs w:val="21"/>
                                        <w:lang w:eastAsia="en-GB"/>
                                      </w:rPr>
                                    </w:pPr>
                                    <w:proofErr w:type="spellStart"/>
                                    <w:r w:rsidRPr="00843E56">
                                      <w:rPr>
                                        <w:rFonts w:ascii="Arial" w:eastAsia="Times New Roman" w:hAnsi="Arial" w:cs="Arial"/>
                                        <w:b/>
                                        <w:bCs/>
                                        <w:color w:val="231F20"/>
                                        <w:sz w:val="21"/>
                                        <w:szCs w:val="21"/>
                                        <w:lang w:eastAsia="en-GB"/>
                                      </w:rPr>
                                      <w:t>SBitC’s</w:t>
                                    </w:r>
                                    <w:proofErr w:type="spellEnd"/>
                                    <w:r w:rsidRPr="00843E56">
                                      <w:rPr>
                                        <w:rFonts w:ascii="Arial" w:eastAsia="Times New Roman" w:hAnsi="Arial" w:cs="Arial"/>
                                        <w:b/>
                                        <w:bCs/>
                                        <w:color w:val="231F20"/>
                                        <w:sz w:val="21"/>
                                        <w:szCs w:val="21"/>
                                        <w:lang w:eastAsia="en-GB"/>
                                      </w:rPr>
                                      <w:t xml:space="preserve"> Weekly Mental Health Timetable</w:t>
                                    </w:r>
                                  </w:p>
                                  <w:p w14:paraId="1F222F9F"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7D89BB47"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b/>
                                        <w:bCs/>
                                        <w:color w:val="231F20"/>
                                        <w:sz w:val="21"/>
                                        <w:szCs w:val="21"/>
                                        <w:lang w:eastAsia="en-GB"/>
                                      </w:rPr>
                                      <w:t>MONDAY:</w:t>
                                    </w:r>
                                  </w:p>
                                  <w:p w14:paraId="27E28ECD"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DEMENTIA Active – AT7, COVENTRY (CV6 7GP): 10:00am – 12:00pm</w:t>
                                    </w:r>
                                  </w:p>
                                  <w:p w14:paraId="398D19A0" w14:textId="77777777" w:rsidR="00843E56" w:rsidRPr="00843E56" w:rsidRDefault="00843E56" w:rsidP="00843E56">
                                    <w:pPr>
                                      <w:spacing w:line="330" w:lineRule="atLeast"/>
                                      <w:rPr>
                                        <w:rFonts w:ascii="Arial" w:eastAsia="Times New Roman" w:hAnsi="Arial" w:cs="Arial"/>
                                        <w:color w:val="231F20"/>
                                        <w:sz w:val="21"/>
                                        <w:szCs w:val="21"/>
                                        <w:lang w:eastAsia="en-GB"/>
                                      </w:rPr>
                                    </w:pPr>
                                    <w:proofErr w:type="spellStart"/>
                                    <w:r w:rsidRPr="00843E56">
                                      <w:rPr>
                                        <w:rFonts w:ascii="Arial" w:eastAsia="Times New Roman" w:hAnsi="Arial" w:cs="Arial"/>
                                        <w:color w:val="231F20"/>
                                        <w:sz w:val="21"/>
                                        <w:szCs w:val="21"/>
                                        <w:lang w:eastAsia="en-GB"/>
                                      </w:rPr>
                                      <w:t>MENtalk</w:t>
                                    </w:r>
                                    <w:proofErr w:type="spellEnd"/>
                                    <w:r w:rsidRPr="00843E56">
                                      <w:rPr>
                                        <w:rFonts w:ascii="Arial" w:eastAsia="Times New Roman" w:hAnsi="Arial" w:cs="Arial"/>
                                        <w:color w:val="231F20"/>
                                        <w:sz w:val="21"/>
                                        <w:szCs w:val="21"/>
                                        <w:lang w:eastAsia="en-GB"/>
                                      </w:rPr>
                                      <w:t xml:space="preserve"> – NEW ONLINE SESSIONS (see link above): 1-2pm – see link above</w:t>
                                    </w:r>
                                  </w:p>
                                  <w:p w14:paraId="751CF014"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DEMENTIA Active – Jubilee Sports Centre, NUNEATON (CV10 7EZ): 14:30 – 16:30pm</w:t>
                                    </w:r>
                                  </w:p>
                                  <w:p w14:paraId="7233311D"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b/>
                                        <w:bCs/>
                                        <w:color w:val="231F20"/>
                                        <w:sz w:val="21"/>
                                        <w:szCs w:val="21"/>
                                        <w:lang w:eastAsia="en-GB"/>
                                      </w:rPr>
                                      <w:t>TUESDAY:</w:t>
                                    </w:r>
                                  </w:p>
                                  <w:p w14:paraId="30F01D7F" w14:textId="77777777" w:rsidR="00843E56" w:rsidRPr="00843E56" w:rsidRDefault="00843E56" w:rsidP="00843E56">
                                    <w:pPr>
                                      <w:spacing w:line="330" w:lineRule="atLeast"/>
                                      <w:rPr>
                                        <w:rFonts w:ascii="Arial" w:eastAsia="Times New Roman" w:hAnsi="Arial" w:cs="Arial"/>
                                        <w:color w:val="231F20"/>
                                        <w:sz w:val="21"/>
                                        <w:szCs w:val="21"/>
                                        <w:lang w:eastAsia="en-GB"/>
                                      </w:rPr>
                                    </w:pPr>
                                    <w:proofErr w:type="spellStart"/>
                                    <w:r w:rsidRPr="00843E56">
                                      <w:rPr>
                                        <w:rFonts w:ascii="Arial" w:eastAsia="Times New Roman" w:hAnsi="Arial" w:cs="Arial"/>
                                        <w:color w:val="231F20"/>
                                        <w:sz w:val="21"/>
                                        <w:szCs w:val="21"/>
                                        <w:lang w:eastAsia="en-GB"/>
                                      </w:rPr>
                                      <w:t>WOMENtalk</w:t>
                                    </w:r>
                                    <w:proofErr w:type="spellEnd"/>
                                    <w:r w:rsidRPr="00843E56">
                                      <w:rPr>
                                        <w:rFonts w:ascii="Arial" w:eastAsia="Times New Roman" w:hAnsi="Arial" w:cs="Arial"/>
                                        <w:color w:val="231F20"/>
                                        <w:sz w:val="21"/>
                                        <w:szCs w:val="21"/>
                                        <w:lang w:eastAsia="en-GB"/>
                                      </w:rPr>
                                      <w:t xml:space="preserve"> – St Nicholas Park, WARWICK (CV34 4QY): 10:00 – 11:30am</w:t>
                                    </w:r>
                                  </w:p>
                                  <w:p w14:paraId="06A863A3" w14:textId="77777777" w:rsidR="00843E56" w:rsidRPr="00843E56" w:rsidRDefault="00843E56" w:rsidP="00843E56">
                                    <w:pPr>
                                      <w:spacing w:line="330" w:lineRule="atLeast"/>
                                      <w:rPr>
                                        <w:rFonts w:ascii="Arial" w:eastAsia="Times New Roman" w:hAnsi="Arial" w:cs="Arial"/>
                                        <w:color w:val="231F20"/>
                                        <w:sz w:val="21"/>
                                        <w:szCs w:val="21"/>
                                        <w:lang w:eastAsia="en-GB"/>
                                      </w:rPr>
                                    </w:pPr>
                                    <w:proofErr w:type="spellStart"/>
                                    <w:r w:rsidRPr="00843E56">
                                      <w:rPr>
                                        <w:rFonts w:ascii="Arial" w:eastAsia="Times New Roman" w:hAnsi="Arial" w:cs="Arial"/>
                                        <w:color w:val="231F20"/>
                                        <w:sz w:val="21"/>
                                        <w:szCs w:val="21"/>
                                        <w:lang w:eastAsia="en-GB"/>
                                      </w:rPr>
                                      <w:t>MENtalk</w:t>
                                    </w:r>
                                    <w:proofErr w:type="spellEnd"/>
                                    <w:r w:rsidRPr="00843E56">
                                      <w:rPr>
                                        <w:rFonts w:ascii="Arial" w:eastAsia="Times New Roman" w:hAnsi="Arial" w:cs="Arial"/>
                                        <w:color w:val="231F20"/>
                                        <w:sz w:val="21"/>
                                        <w:szCs w:val="21"/>
                                        <w:lang w:eastAsia="en-GB"/>
                                      </w:rPr>
                                      <w:t xml:space="preserve"> – St Nicholas Park, WARWICK (CV34 4QY): 12:00 – 14:00pm</w:t>
                                    </w:r>
                                  </w:p>
                                  <w:p w14:paraId="0503172C"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b/>
                                        <w:bCs/>
                                        <w:color w:val="231F20"/>
                                        <w:sz w:val="21"/>
                                        <w:szCs w:val="21"/>
                                        <w:lang w:eastAsia="en-GB"/>
                                      </w:rPr>
                                      <w:t>WEDNESDAY:</w:t>
                                    </w:r>
                                  </w:p>
                                  <w:p w14:paraId="629C93E0" w14:textId="77777777" w:rsidR="00843E56" w:rsidRPr="00843E56" w:rsidRDefault="00843E56" w:rsidP="00843E56">
                                    <w:pPr>
                                      <w:spacing w:line="330" w:lineRule="atLeast"/>
                                      <w:rPr>
                                        <w:rFonts w:ascii="Arial" w:eastAsia="Times New Roman" w:hAnsi="Arial" w:cs="Arial"/>
                                        <w:color w:val="231F20"/>
                                        <w:sz w:val="21"/>
                                        <w:szCs w:val="21"/>
                                        <w:lang w:eastAsia="en-GB"/>
                                      </w:rPr>
                                    </w:pPr>
                                    <w:proofErr w:type="spellStart"/>
                                    <w:r w:rsidRPr="00843E56">
                                      <w:rPr>
                                        <w:rFonts w:ascii="Arial" w:eastAsia="Times New Roman" w:hAnsi="Arial" w:cs="Arial"/>
                                        <w:color w:val="231F20"/>
                                        <w:sz w:val="21"/>
                                        <w:szCs w:val="21"/>
                                        <w:lang w:eastAsia="en-GB"/>
                                      </w:rPr>
                                      <w:t>MENtalk</w:t>
                                    </w:r>
                                    <w:proofErr w:type="spellEnd"/>
                                    <w:r w:rsidRPr="00843E56">
                                      <w:rPr>
                                        <w:rFonts w:ascii="Arial" w:eastAsia="Times New Roman" w:hAnsi="Arial" w:cs="Arial"/>
                                        <w:color w:val="231F20"/>
                                        <w:sz w:val="21"/>
                                        <w:szCs w:val="21"/>
                                        <w:lang w:eastAsia="en-GB"/>
                                      </w:rPr>
                                      <w:t xml:space="preserve"> – Rugby School Sports Centre, RUGBY (CV22 5DJ): 10:00am – 12:00pm</w:t>
                                    </w:r>
                                  </w:p>
                                  <w:p w14:paraId="2BE1EE9D"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b/>
                                        <w:bCs/>
                                        <w:color w:val="231F20"/>
                                        <w:sz w:val="21"/>
                                        <w:szCs w:val="21"/>
                                        <w:lang w:eastAsia="en-GB"/>
                                      </w:rPr>
                                      <w:t>THURSDAY:</w:t>
                                    </w:r>
                                  </w:p>
                                  <w:p w14:paraId="158BC8A4" w14:textId="77777777" w:rsidR="00843E56" w:rsidRPr="00843E56" w:rsidRDefault="00843E56" w:rsidP="00843E56">
                                    <w:pPr>
                                      <w:spacing w:line="330" w:lineRule="atLeast"/>
                                      <w:rPr>
                                        <w:rFonts w:ascii="Arial" w:eastAsia="Times New Roman" w:hAnsi="Arial" w:cs="Arial"/>
                                        <w:color w:val="231F20"/>
                                        <w:sz w:val="21"/>
                                        <w:szCs w:val="21"/>
                                        <w:lang w:eastAsia="en-GB"/>
                                      </w:rPr>
                                    </w:pPr>
                                    <w:proofErr w:type="spellStart"/>
                                    <w:r w:rsidRPr="00843E56">
                                      <w:rPr>
                                        <w:rFonts w:ascii="Arial" w:eastAsia="Times New Roman" w:hAnsi="Arial" w:cs="Arial"/>
                                        <w:color w:val="231F20"/>
                                        <w:sz w:val="21"/>
                                        <w:szCs w:val="21"/>
                                        <w:lang w:eastAsia="en-GB"/>
                                      </w:rPr>
                                      <w:t>MENtalk</w:t>
                                    </w:r>
                                    <w:proofErr w:type="spellEnd"/>
                                    <w:r w:rsidRPr="00843E56">
                                      <w:rPr>
                                        <w:rFonts w:ascii="Arial" w:eastAsia="Times New Roman" w:hAnsi="Arial" w:cs="Arial"/>
                                        <w:color w:val="231F20"/>
                                        <w:sz w:val="21"/>
                                        <w:szCs w:val="21"/>
                                        <w:lang w:eastAsia="en-GB"/>
                                      </w:rPr>
                                      <w:t xml:space="preserve"> – Moat House Leisure Centre, COVENTRY (CV2 1EA): 12:00 – 14:00pm</w:t>
                                    </w:r>
                                  </w:p>
                                  <w:p w14:paraId="2E9CF99F"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b/>
                                        <w:bCs/>
                                        <w:color w:val="231F20"/>
                                        <w:sz w:val="21"/>
                                        <w:szCs w:val="21"/>
                                        <w:lang w:eastAsia="en-GB"/>
                                      </w:rPr>
                                      <w:t>FRIDAY:</w:t>
                                    </w:r>
                                  </w:p>
                                  <w:p w14:paraId="57210B86"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DEMENTIA Active – St Nicholas Park, WARWICK (CV34 4QY): 10:00 – 11:30am</w:t>
                                    </w:r>
                                  </w:p>
                                  <w:p w14:paraId="29C3E774" w14:textId="77777777" w:rsidR="00843E56" w:rsidRPr="00843E56" w:rsidRDefault="00843E56" w:rsidP="00843E56">
                                    <w:pPr>
                                      <w:spacing w:line="330" w:lineRule="atLeast"/>
                                      <w:rPr>
                                        <w:rFonts w:ascii="Arial" w:eastAsia="Times New Roman" w:hAnsi="Arial" w:cs="Arial"/>
                                        <w:color w:val="231F20"/>
                                        <w:sz w:val="21"/>
                                        <w:szCs w:val="21"/>
                                        <w:lang w:eastAsia="en-GB"/>
                                      </w:rPr>
                                    </w:pPr>
                                    <w:proofErr w:type="spellStart"/>
                                    <w:r w:rsidRPr="00843E56">
                                      <w:rPr>
                                        <w:rFonts w:ascii="Arial" w:eastAsia="Times New Roman" w:hAnsi="Arial" w:cs="Arial"/>
                                        <w:color w:val="231F20"/>
                                        <w:sz w:val="21"/>
                                        <w:szCs w:val="21"/>
                                        <w:lang w:eastAsia="en-GB"/>
                                      </w:rPr>
                                      <w:t>MENtalk</w:t>
                                    </w:r>
                                    <w:proofErr w:type="spellEnd"/>
                                    <w:r w:rsidRPr="00843E56">
                                      <w:rPr>
                                        <w:rFonts w:ascii="Arial" w:eastAsia="Times New Roman" w:hAnsi="Arial" w:cs="Arial"/>
                                        <w:color w:val="231F20"/>
                                        <w:sz w:val="21"/>
                                        <w:szCs w:val="21"/>
                                        <w:lang w:eastAsia="en-GB"/>
                                      </w:rPr>
                                      <w:t xml:space="preserve"> – Jubilee Sports Centre, NUNEATON (CV10 7EZ): 12:00 – 14:00pm</w:t>
                                    </w:r>
                                  </w:p>
                                  <w:p w14:paraId="5B930376" w14:textId="77777777" w:rsidR="00843E56" w:rsidRPr="00843E56" w:rsidRDefault="00843E56" w:rsidP="00843E56">
                                    <w:pPr>
                                      <w:spacing w:line="330" w:lineRule="atLeast"/>
                                      <w:rPr>
                                        <w:rFonts w:ascii="Arial" w:eastAsia="Times New Roman" w:hAnsi="Arial" w:cs="Arial"/>
                                        <w:color w:val="231F20"/>
                                        <w:sz w:val="21"/>
                                        <w:szCs w:val="21"/>
                                        <w:lang w:eastAsia="en-GB"/>
                                      </w:rPr>
                                    </w:pPr>
                                    <w:proofErr w:type="spellStart"/>
                                    <w:r w:rsidRPr="00843E56">
                                      <w:rPr>
                                        <w:rFonts w:ascii="Arial" w:eastAsia="Times New Roman" w:hAnsi="Arial" w:cs="Arial"/>
                                        <w:color w:val="231F20"/>
                                        <w:sz w:val="21"/>
                                        <w:szCs w:val="21"/>
                                        <w:lang w:eastAsia="en-GB"/>
                                      </w:rPr>
                                      <w:t>WOMENtalk</w:t>
                                    </w:r>
                                    <w:proofErr w:type="spellEnd"/>
                                    <w:r w:rsidRPr="00843E56">
                                      <w:rPr>
                                        <w:rFonts w:ascii="Arial" w:eastAsia="Times New Roman" w:hAnsi="Arial" w:cs="Arial"/>
                                        <w:color w:val="231F20"/>
                                        <w:sz w:val="21"/>
                                        <w:szCs w:val="21"/>
                                        <w:lang w:eastAsia="en-GB"/>
                                      </w:rPr>
                                      <w:t xml:space="preserve"> – Jubilee Sports Centre, NUNEATON (CV10 7EZ): 14:00 – 15:30pm</w:t>
                                    </w:r>
                                  </w:p>
                                  <w:p w14:paraId="31F8BA28"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2E0A66C6" w14:textId="77777777" w:rsidR="00843E56" w:rsidRPr="00843E56" w:rsidRDefault="00843E56" w:rsidP="00843E56">
                                    <w:pPr>
                                      <w:spacing w:before="200" w:line="315" w:lineRule="atLeast"/>
                                      <w:rPr>
                                        <w:rFonts w:ascii="Arial" w:eastAsia="Times New Roman" w:hAnsi="Arial" w:cs="Arial"/>
                                        <w:color w:val="231F20"/>
                                        <w:sz w:val="21"/>
                                        <w:szCs w:val="21"/>
                                        <w:lang w:eastAsia="en-GB"/>
                                      </w:rPr>
                                    </w:pPr>
                                    <w:r w:rsidRPr="00843E56">
                                      <w:rPr>
                                        <w:rFonts w:ascii="Arial" w:eastAsia="Times New Roman" w:hAnsi="Arial" w:cs="Arial"/>
                                        <w:color w:val="0072CE"/>
                                        <w:sz w:val="33"/>
                                        <w:szCs w:val="33"/>
                                        <w:lang w:eastAsia="en-GB"/>
                                      </w:rPr>
                                      <w:t>Vacancies</w:t>
                                    </w:r>
                                  </w:p>
                                  <w:p w14:paraId="60159664" w14:textId="77777777" w:rsidR="00843E56" w:rsidRPr="00843E56" w:rsidRDefault="00843E56" w:rsidP="00843E56">
                                    <w:pPr>
                                      <w:spacing w:before="200" w:line="315" w:lineRule="atLeast"/>
                                      <w:rPr>
                                        <w:rFonts w:ascii="Arial" w:eastAsia="Times New Roman" w:hAnsi="Arial" w:cs="Arial"/>
                                        <w:color w:val="231F20"/>
                                        <w:sz w:val="21"/>
                                        <w:szCs w:val="21"/>
                                        <w:lang w:eastAsia="en-GB"/>
                                      </w:rPr>
                                    </w:pPr>
                                    <w:r w:rsidRPr="00843E56">
                                      <w:rPr>
                                        <w:rFonts w:ascii="Arial" w:eastAsia="Times New Roman" w:hAnsi="Arial" w:cs="Arial"/>
                                        <w:b/>
                                        <w:bCs/>
                                        <w:color w:val="00B0F0"/>
                                        <w:lang w:eastAsia="en-GB"/>
                                      </w:rPr>
                                      <w:t>GP Update: Partner member role within ICB</w:t>
                                    </w:r>
                                  </w:p>
                                  <w:p w14:paraId="373759B6"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We are seeking an exceptional value driven person to join our Integrated Care Board, who is ready to help us meet the challenges of our system. </w:t>
                                    </w:r>
                                    <w:r w:rsidRPr="00843E56">
                                      <w:rPr>
                                        <w:rFonts w:ascii="Arial" w:eastAsia="Times New Roman" w:hAnsi="Arial" w:cs="Arial"/>
                                        <w:color w:val="231F20"/>
                                        <w:sz w:val="21"/>
                                        <w:szCs w:val="21"/>
                                        <w:lang w:eastAsia="en-GB"/>
                                      </w:rPr>
                                      <w:br/>
                                    </w:r>
                                    <w:r w:rsidRPr="00843E56">
                                      <w:rPr>
                                        <w:rFonts w:ascii="Arial" w:eastAsia="Times New Roman" w:hAnsi="Arial" w:cs="Arial"/>
                                        <w:color w:val="231F20"/>
                                        <w:sz w:val="21"/>
                                        <w:szCs w:val="21"/>
                                        <w:lang w:eastAsia="en-GB"/>
                                      </w:rPr>
                                      <w:br/>
                                      <w:t>You’ll be joining a team which is committed to working together to ensure our services are high quality and meeting the needs of our communities. You will be instrumental in creating the culture where colleagues are passionate about the roles they fill and have the expertise to think innovatively and put forward new ideas to improve our services. </w:t>
                                    </w:r>
                                  </w:p>
                                  <w:p w14:paraId="61797DB9"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0CD8FD8C"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A pack has been created to tell you important information about the Partner Member role on the Integrated Care Board and the nomination and selection process. Practices and clinical leads are invited to nominate individuals they feel would be suitable for the role</w:t>
                                    </w:r>
                                  </w:p>
                                  <w:p w14:paraId="7B83A771" w14:textId="77777777" w:rsidR="00843E56" w:rsidRPr="00843E56" w:rsidRDefault="00843E56" w:rsidP="00843E56">
                                    <w:pPr>
                                      <w:spacing w:line="330" w:lineRule="atLeast"/>
                                      <w:rPr>
                                        <w:rFonts w:ascii="Arial" w:eastAsia="Times New Roman" w:hAnsi="Arial" w:cs="Arial"/>
                                        <w:color w:val="231F20"/>
                                        <w:sz w:val="21"/>
                                        <w:szCs w:val="21"/>
                                        <w:lang w:eastAsia="en-GB"/>
                                      </w:rPr>
                                    </w:pPr>
                                  </w:p>
                                  <w:p w14:paraId="04BB941D" w14:textId="77777777" w:rsidR="00843E56" w:rsidRPr="00843E56" w:rsidRDefault="00843E56" w:rsidP="00843E56">
                                    <w:pPr>
                                      <w:spacing w:line="330"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To view job details and pack, please </w:t>
                                    </w:r>
                                    <w:hyperlink r:id="rId25" w:tooltip="Original URL:&#10;https://cwicb.net/5ECH-O1MZ-3W4C1S-IDFGE-1/c.aspx&#10;&#10;Click to follow link." w:history="1">
                                      <w:r w:rsidRPr="00843E56">
                                        <w:rPr>
                                          <w:rFonts w:ascii="Arial" w:eastAsia="Times New Roman" w:hAnsi="Arial" w:cs="Arial"/>
                                          <w:b/>
                                          <w:bCs/>
                                          <w:color w:val="0078D7"/>
                                          <w:sz w:val="21"/>
                                          <w:szCs w:val="21"/>
                                          <w:u w:val="single"/>
                                          <w:lang w:eastAsia="en-GB"/>
                                        </w:rPr>
                                        <w:t>click here</w:t>
                                      </w:r>
                                    </w:hyperlink>
                                  </w:p>
                                  <w:p w14:paraId="2B2DCBF7" w14:textId="77777777" w:rsidR="00843E56" w:rsidRPr="00843E56" w:rsidRDefault="00843E56" w:rsidP="00843E56">
                                    <w:pPr>
                                      <w:spacing w:after="160" w:line="225" w:lineRule="atLeast"/>
                                      <w:rPr>
                                        <w:rFonts w:ascii="Arial" w:eastAsia="Times New Roman" w:hAnsi="Arial" w:cs="Arial"/>
                                        <w:color w:val="231F20"/>
                                        <w:sz w:val="21"/>
                                        <w:szCs w:val="21"/>
                                        <w:lang w:eastAsia="en-GB"/>
                                      </w:rPr>
                                    </w:pPr>
                                    <w:r w:rsidRPr="00843E56">
                                      <w:rPr>
                                        <w:rFonts w:ascii="Arial" w:eastAsia="Times New Roman" w:hAnsi="Arial" w:cs="Arial"/>
                                        <w:color w:val="231F20"/>
                                        <w:sz w:val="21"/>
                                        <w:szCs w:val="21"/>
                                        <w:lang w:eastAsia="en-GB"/>
                                      </w:rPr>
                                      <w:t>   </w:t>
                                    </w:r>
                                  </w:p>
                                  <w:p w14:paraId="16F69BC0" w14:textId="77777777" w:rsidR="00843E56" w:rsidRPr="00843E56" w:rsidRDefault="00843E56" w:rsidP="00843E56">
                                    <w:pPr>
                                      <w:spacing w:line="315" w:lineRule="atLeast"/>
                                      <w:rPr>
                                        <w:rFonts w:ascii="Arial" w:eastAsia="Times New Roman" w:hAnsi="Arial" w:cs="Arial"/>
                                        <w:color w:val="231F20"/>
                                        <w:sz w:val="21"/>
                                        <w:szCs w:val="21"/>
                                        <w:lang w:eastAsia="en-GB"/>
                                      </w:rPr>
                                    </w:pPr>
                                    <w:r w:rsidRPr="00843E56">
                                      <w:rPr>
                                        <w:rFonts w:ascii="Arial" w:eastAsia="Times New Roman" w:hAnsi="Arial" w:cs="Arial"/>
                                        <w:b/>
                                        <w:bCs/>
                                        <w:color w:val="231F20"/>
                                        <w:sz w:val="21"/>
                                        <w:szCs w:val="21"/>
                                        <w:lang w:eastAsia="en-GB"/>
                                      </w:rPr>
                                      <w:t>Closing date for practices to nominate individuals for this role is 11th November at midday</w:t>
                                    </w:r>
                                  </w:p>
                                </w:tc>
                              </w:tr>
                            </w:tbl>
                            <w:p w14:paraId="5CF4B8B5" w14:textId="77777777" w:rsidR="00843E56" w:rsidRPr="00843E56" w:rsidRDefault="00843E56" w:rsidP="00843E56">
                              <w:pPr>
                                <w:rPr>
                                  <w:rFonts w:ascii="Arial" w:eastAsia="Times New Roman" w:hAnsi="Arial" w:cs="Arial"/>
                                  <w:lang w:eastAsia="en-GB"/>
                                </w:rPr>
                              </w:pPr>
                            </w:p>
                          </w:tc>
                        </w:tr>
                      </w:tbl>
                      <w:p w14:paraId="5AFF9ED5" w14:textId="77777777" w:rsidR="00843E56" w:rsidRPr="00843E56" w:rsidRDefault="00843E56" w:rsidP="00843E56">
                        <w:pPr>
                          <w:jc w:val="center"/>
                          <w:textAlignment w:val="top"/>
                          <w:rPr>
                            <w:rFonts w:ascii="Arial" w:eastAsia="Times New Roman" w:hAnsi="Arial" w:cs="Arial"/>
                            <w:sz w:val="2"/>
                            <w:szCs w:val="2"/>
                            <w:lang w:eastAsia="en-GB"/>
                          </w:rPr>
                        </w:pPr>
                      </w:p>
                    </w:tc>
                  </w:tr>
                </w:tbl>
                <w:p w14:paraId="2F14B0CE" w14:textId="77777777" w:rsidR="00843E56" w:rsidRPr="00843E56" w:rsidRDefault="00843E56" w:rsidP="00843E56">
                  <w:pPr>
                    <w:rPr>
                      <w:rFonts w:ascii="Arial" w:eastAsia="Times New Roman" w:hAnsi="Arial" w:cs="Arial"/>
                      <w:lang w:eastAsia="en-GB"/>
                    </w:rPr>
                  </w:pPr>
                </w:p>
              </w:tc>
            </w:tr>
          </w:tbl>
          <w:p w14:paraId="04028C79" w14:textId="77777777" w:rsidR="00843E56" w:rsidRPr="00843E56" w:rsidRDefault="00843E56" w:rsidP="00843E56">
            <w:pPr>
              <w:jc w:val="center"/>
              <w:textAlignment w:val="top"/>
              <w:rPr>
                <w:rFonts w:ascii="Arial" w:eastAsia="Times New Roman" w:hAnsi="Arial" w:cs="Arial"/>
                <w:color w:val="212121"/>
                <w:sz w:val="2"/>
                <w:szCs w:val="2"/>
                <w:lang w:eastAsia="en-GB"/>
              </w:rPr>
            </w:pPr>
          </w:p>
        </w:tc>
      </w:tr>
    </w:tbl>
    <w:p w14:paraId="395A2568"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56"/>
    <w:rsid w:val="00843E56"/>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BDEB74"/>
  <w15:chartTrackingRefBased/>
  <w15:docId w15:val="{1E560AC2-FA84-574D-AD22-4AFC50AC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E5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843E56"/>
    <w:rPr>
      <w:color w:val="0000FF"/>
      <w:u w:val="single"/>
    </w:rPr>
  </w:style>
  <w:style w:type="character" w:customStyle="1" w:styleId="apple-converted-space">
    <w:name w:val="apple-converted-space"/>
    <w:basedOn w:val="DefaultParagraphFont"/>
    <w:rsid w:val="00843E56"/>
  </w:style>
  <w:style w:type="paragraph" w:customStyle="1" w:styleId="wordsection1">
    <w:name w:val="wordsection1"/>
    <w:basedOn w:val="Normal"/>
    <w:rsid w:val="00843E56"/>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843E5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31020">
      <w:bodyDiv w:val="1"/>
      <w:marLeft w:val="0"/>
      <w:marRight w:val="0"/>
      <w:marTop w:val="0"/>
      <w:marBottom w:val="0"/>
      <w:divBdr>
        <w:top w:val="none" w:sz="0" w:space="0" w:color="auto"/>
        <w:left w:val="none" w:sz="0" w:space="0" w:color="auto"/>
        <w:bottom w:val="none" w:sz="0" w:space="0" w:color="auto"/>
        <w:right w:val="none" w:sz="0" w:space="0" w:color="auto"/>
      </w:divBdr>
      <w:divsChild>
        <w:div w:id="19286500">
          <w:marLeft w:val="0"/>
          <w:marRight w:val="0"/>
          <w:marTop w:val="0"/>
          <w:marBottom w:val="0"/>
          <w:divBdr>
            <w:top w:val="none" w:sz="0" w:space="0" w:color="auto"/>
            <w:left w:val="none" w:sz="0" w:space="0" w:color="auto"/>
            <w:bottom w:val="none" w:sz="0" w:space="0" w:color="auto"/>
            <w:right w:val="none" w:sz="0" w:space="0" w:color="auto"/>
          </w:divBdr>
        </w:div>
        <w:div w:id="486436658">
          <w:marLeft w:val="0"/>
          <w:marRight w:val="0"/>
          <w:marTop w:val="0"/>
          <w:marBottom w:val="0"/>
          <w:divBdr>
            <w:top w:val="none" w:sz="0" w:space="0" w:color="auto"/>
            <w:left w:val="none" w:sz="0" w:space="0" w:color="auto"/>
            <w:bottom w:val="none" w:sz="0" w:space="0" w:color="auto"/>
            <w:right w:val="none" w:sz="0" w:space="0" w:color="auto"/>
          </w:divBdr>
          <w:divsChild>
            <w:div w:id="648169962">
              <w:marLeft w:val="0"/>
              <w:marRight w:val="0"/>
              <w:marTop w:val="0"/>
              <w:marBottom w:val="0"/>
              <w:divBdr>
                <w:top w:val="none" w:sz="0" w:space="0" w:color="auto"/>
                <w:left w:val="none" w:sz="0" w:space="0" w:color="auto"/>
                <w:bottom w:val="none" w:sz="0" w:space="0" w:color="auto"/>
                <w:right w:val="none" w:sz="0" w:space="0" w:color="auto"/>
              </w:divBdr>
            </w:div>
            <w:div w:id="1924339109">
              <w:marLeft w:val="0"/>
              <w:marRight w:val="0"/>
              <w:marTop w:val="0"/>
              <w:marBottom w:val="0"/>
              <w:divBdr>
                <w:top w:val="none" w:sz="0" w:space="0" w:color="auto"/>
                <w:left w:val="none" w:sz="0" w:space="0" w:color="auto"/>
                <w:bottom w:val="none" w:sz="0" w:space="0" w:color="auto"/>
                <w:right w:val="none" w:sz="0" w:space="0" w:color="auto"/>
              </w:divBdr>
              <w:divsChild>
                <w:div w:id="1315572334">
                  <w:marLeft w:val="0"/>
                  <w:marRight w:val="0"/>
                  <w:marTop w:val="0"/>
                  <w:marBottom w:val="0"/>
                  <w:divBdr>
                    <w:top w:val="none" w:sz="0" w:space="0" w:color="auto"/>
                    <w:left w:val="none" w:sz="0" w:space="0" w:color="auto"/>
                    <w:bottom w:val="none" w:sz="0" w:space="0" w:color="auto"/>
                    <w:right w:val="none" w:sz="0" w:space="0" w:color="auto"/>
                  </w:divBdr>
                </w:div>
                <w:div w:id="1424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br01.safelinks.protection.outlook.com/?url=https%3A%2F%2Fcwicb.net%2F5ECH-O1MZ-3W4C1S-IDFG7-1%2Fc.aspx&amp;data=05%7C01%7Candy.beaumont3%40nhs.net%7C2fc66379ec15468e1d0308dabe6cfce7%7C37c354b285b047f5b22207b48d774ee3%7C0%7C0%7C638031672556449054%7CUnknown%7CTWFpbGZsb3d8eyJWIjoiMC4wLjAwMDAiLCJQIjoiV2luMzIiLCJBTiI6Ik1haWwiLCJXVCI6Mn0%3D%7C3000%7C%7C%7C&amp;sdata=I%2BHgRZJrprSnYymA53lmd0yOOKj3NQKseIkgab%2FDmD8%3D&amp;reserved=0" TargetMode="External"/><Relationship Id="rId18" Type="http://schemas.openxmlformats.org/officeDocument/2006/relationships/hyperlink" Target="https://gbr01.safelinks.protection.outlook.com/?url=https%3A%2F%2Fcwicb.net%2F5ECH-O1MZ-3W4C1S-IDFGB-1%2Fc.aspx&amp;data=05%7C01%7Candy.beaumont3%40nhs.net%7C2fc66379ec15468e1d0308dabe6cfce7%7C37c354b285b047f5b22207b48d774ee3%7C0%7C0%7C638031672556449054%7CUnknown%7CTWFpbGZsb3d8eyJWIjoiMC4wLjAwMDAiLCJQIjoiV2luMzIiLCJBTiI6Ik1haWwiLCJXVCI6Mn0%3D%7C3000%7C%7C%7C&amp;sdata=cRN0uhp2A80oc1LwEKgToq2ilhBRf35H%2BFWuhAww5HM%3D&amp;reserved=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O1MZ-3W4C1S-IDIS0-1%2Fc.aspx&amp;data=05%7C01%7Candy.beaumont3%40nhs.net%7C2fc66379ec15468e1d0308dabe6cfce7%7C37c354b285b047f5b22207b48d774ee3%7C0%7C0%7C638031672556605304%7CUnknown%7CTWFpbGZsb3d8eyJWIjoiMC4wLjAwMDAiLCJQIjoiV2luMzIiLCJBTiI6Ik1haWwiLCJXVCI6Mn0%3D%7C3000%7C%7C%7C&amp;sdata=PUnVYKtRZgx1QfS%2FB5eaBsVOC6x4oRT%2BQhpaQ80zAXo%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O1MZ-3W4C1S-IDFGC-1%2Fc.aspx&amp;data=05%7C01%7Candy.beaumont3%40nhs.net%7C2fc66379ec15468e1d0308dabe6cfce7%7C37c354b285b047f5b22207b48d774ee3%7C0%7C0%7C638031672556449054%7CUnknown%7CTWFpbGZsb3d8eyJWIjoiMC4wLjAwMDAiLCJQIjoiV2luMzIiLCJBTiI6Ik1haWwiLCJXVCI6Mn0%3D%7C3000%7C%7C%7C&amp;sdata=UioKBLs5goRRlkQVsRKcFKGtjYgjrkrI%2BE9PVrKNt3w%3D&amp;reserved=0" TargetMode="External"/><Relationship Id="rId17" Type="http://schemas.openxmlformats.org/officeDocument/2006/relationships/hyperlink" Target="mailto:cwicb.primarycare@nhs.net" TargetMode="External"/><Relationship Id="rId25" Type="http://schemas.openxmlformats.org/officeDocument/2006/relationships/hyperlink" Target="https://gbr01.safelinks.protection.outlook.com/?url=https%3A%2F%2Fcwicb.net%2F5ECH-O1MZ-3W4C1S-IDFGE-1%2Fc.aspx&amp;data=05%7C01%7Candy.beaumont3%40nhs.net%7C2fc66379ec15468e1d0308dabe6cfce7%7C37c354b285b047f5b22207b48d774ee3%7C0%7C0%7C638031672556605304%7CUnknown%7CTWFpbGZsb3d8eyJWIjoiMC4wLjAwMDAiLCJQIjoiV2luMzIiLCJBTiI6Ik1haWwiLCJXVCI6Mn0%3D%7C3000%7C%7C%7C&amp;sdata=2Ys4zdHcHsMWQMevP%2B4AWOVNjUf37amgnJ3kc%2Bz9ngY%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O1MZ-3W4C1S-IDIRZ-1%2Fc.aspx&amp;data=05%7C01%7Candy.beaumont3%40nhs.net%7C2fc66379ec15468e1d0308dabe6cfce7%7C37c354b285b047f5b22207b48d774ee3%7C0%7C0%7C638031672556449054%7CUnknown%7CTWFpbGZsb3d8eyJWIjoiMC4wLjAwMDAiLCJQIjoiV2luMzIiLCJBTiI6Ik1haWwiLCJXVCI6Mn0%3D%7C3000%7C%7C%7C&amp;sdata=JoDx3UiAblco3bPChXUSyADfJH9%2Fd0sS%2FL%2Bw1blgNyY%3D&amp;reserved=0" TargetMode="External"/><Relationship Id="rId20" Type="http://schemas.openxmlformats.org/officeDocument/2006/relationships/hyperlink" Target="https://gbr01.safelinks.protection.outlook.com/?url=https%3A%2F%2Fcwicb.net%2F5ECH-O1MZ-3W4C1S-IDFGF-1%2Fc.aspx&amp;data=05%7C01%7Candy.beaumont3%40nhs.net%7C2fc66379ec15468e1d0308dabe6cfce7%7C37c354b285b047f5b22207b48d774ee3%7C0%7C0%7C638031672556605304%7CUnknown%7CTWFpbGZsb3d8eyJWIjoiMC4wLjAwMDAiLCJQIjoiV2luMzIiLCJBTiI6Ik1haWwiLCJXVCI6Mn0%3D%7C3000%7C%7C%7C&amp;sdata=09GA3ftNDqkwgw8VmPiRW681AZu6GSGWu%2BGpY%2B8wAaU%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O1MZ-3W4C1S-IDFG8-1%2Fc.aspx&amp;data=05%7C01%7Candy.beaumont3%40nhs.net%7C2fc66379ec15468e1d0308dabe6cfce7%7C37c354b285b047f5b22207b48d774ee3%7C0%7C0%7C638031672556449054%7CUnknown%7CTWFpbGZsb3d8eyJWIjoiMC4wLjAwMDAiLCJQIjoiV2luMzIiLCJBTiI6Ik1haWwiLCJXVCI6Mn0%3D%7C3000%7C%7C%7C&amp;sdata=47sAJFV0htPkLKVJ8d76awMzwmApSQ6jArOtoHo%2FF9Y%3D&amp;reserved=0" TargetMode="External"/><Relationship Id="rId24" Type="http://schemas.openxmlformats.org/officeDocument/2006/relationships/hyperlink" Target="mailto:tim.hatton@sbitc.org.uk"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O1MZ-3W4C1S-IDFG9-1%2Fc.aspx&amp;data=05%7C01%7Candy.beaumont3%40nhs.net%7C2fc66379ec15468e1d0308dabe6cfce7%7C37c354b285b047f5b22207b48d774ee3%7C0%7C0%7C638031672556449054%7CUnknown%7CTWFpbGZsb3d8eyJWIjoiMC4wLjAwMDAiLCJQIjoiV2luMzIiLCJBTiI6Ik1haWwiLCJXVCI6Mn0%3D%7C3000%7C%7C%7C&amp;sdata=SbIOyzyoXLQNtz5dcFjwD3AivhPU85B7%2FlkRohhLlys%3D&amp;reserved=0" TargetMode="External"/><Relationship Id="rId23" Type="http://schemas.openxmlformats.org/officeDocument/2006/relationships/hyperlink" Target="https://gbr01.safelinks.protection.outlook.com/?url=https%3A%2F%2Fcwicb.net%2F5ECH-O1MZ-3W4C1S-IDFGD-1%2Fc.aspx&amp;data=05%7C01%7Candy.beaumont3%40nhs.net%7C2fc66379ec15468e1d0308dabe6cfce7%7C37c354b285b047f5b22207b48d774ee3%7C0%7C0%7C638031672556605304%7CUnknown%7CTWFpbGZsb3d8eyJWIjoiMC4wLjAwMDAiLCJQIjoiV2luMzIiLCJBTiI6Ik1haWwiLCJXVCI6Mn0%3D%7C3000%7C%7C%7C&amp;sdata=Qx8CaKMdi8HVT9i1L%2BFHC1fEH8o7N%2FkBFUEmBVnaaJI%3D&amp;reserved=0" TargetMode="External"/><Relationship Id="rId10" Type="http://schemas.openxmlformats.org/officeDocument/2006/relationships/hyperlink" Target="https://gbr01.safelinks.protection.outlook.com/?url=https%3A%2F%2Fcwicb.net%2F5ECH-O1MZ-3W4C1S-IDFGA-1%2Fc.aspx&amp;data=05%7C01%7Candy.beaumont3%40nhs.net%7C2fc66379ec15468e1d0308dabe6cfce7%7C37c354b285b047f5b22207b48d774ee3%7C0%7C0%7C638031672556449054%7CUnknown%7CTWFpbGZsb3d8eyJWIjoiMC4wLjAwMDAiLCJQIjoiV2luMzIiLCJBTiI6Ik1haWwiLCJXVCI6Mn0%3D%7C3000%7C%7C%7C&amp;sdata=JZDI4FH4bbm%2Fo42P0ucc9nFbfv1%2FXEOuzgGz5PFmUMo%3D&amp;reserved=0" TargetMode="External"/><Relationship Id="rId19" Type="http://schemas.openxmlformats.org/officeDocument/2006/relationships/hyperlink" Target="https://gbr01.safelinks.protection.outlook.com/?url=https%3A%2F%2Fcwicb.net%2F5ECH-O1MZ-3W4C1S-IDIS3-1%2Fc.aspx&amp;data=05%7C01%7Candy.beaumont3%40nhs.net%7C2fc66379ec15468e1d0308dabe6cfce7%7C37c354b285b047f5b22207b48d774ee3%7C0%7C0%7C638031672556605304%7CUnknown%7CTWFpbGZsb3d8eyJWIjoiMC4wLjAwMDAiLCJQIjoiV2luMzIiLCJBTiI6Ik1haWwiLCJXVCI6Mn0%3D%7C3000%7C%7C%7C&amp;sdata=SJRwPnuJ8M8js3B0U2xgvBnT9c8TVlIQcV9Kb5qKEhM%3D&amp;reserved=0" TargetMode="External"/><Relationship Id="rId4" Type="http://schemas.openxmlformats.org/officeDocument/2006/relationships/hyperlink" Target="file:///Applications/Microsoft%20Outlook.app/Contents/Frameworks/EmailRendererKit.framework/Resources/reactRenderer_mac.html" TargetMode="External"/><Relationship Id="rId9" Type="http://schemas.openxmlformats.org/officeDocument/2006/relationships/hyperlink" Target="https://gbr01.safelinks.protection.outlook.com/?url=https%3A%2F%2Fcwicb.net%2F5ECH-O1MZ-3W4C1S-IE7V6-1%2Fc.aspx&amp;data=05%7C01%7Candy.beaumont3%40nhs.net%7C2fc66379ec15468e1d0308dabe6cfce7%7C37c354b285b047f5b22207b48d774ee3%7C0%7C0%7C638031672556449054%7CUnknown%7CTWFpbGZsb3d8eyJWIjoiMC4wLjAwMDAiLCJQIjoiV2luMzIiLCJBTiI6Ik1haWwiLCJXVCI6Mn0%3D%7C3000%7C%7C%7C&amp;sdata=eQFjfNOOdrmsHV0ENOEXuyG%2BYro1JfaIlPnOHD3hT6k%3D&amp;reserved=0" TargetMode="External"/><Relationship Id="rId14" Type="http://schemas.openxmlformats.org/officeDocument/2006/relationships/hyperlink" Target="mailto:midlands.pctransformation@nhs.net" TargetMode="External"/><Relationship Id="rId22" Type="http://schemas.openxmlformats.org/officeDocument/2006/relationships/hyperlink" Target="mailto:George.heaton@sbitc.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2508</Words>
  <Characters>14301</Characters>
  <Application>Microsoft Office Word</Application>
  <DocSecurity>0</DocSecurity>
  <Lines>119</Lines>
  <Paragraphs>33</Paragraphs>
  <ScaleCrop>false</ScaleCrop>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2022-11-09T12:16:00Z</dcterms:created>
  <dcterms:modified xsi:type="dcterms:W3CDTF">2022-11-09T12:17:00Z</dcterms:modified>
</cp:coreProperties>
</file>