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F444B" w14:textId="77777777" w:rsidR="00913BB9" w:rsidRDefault="001C696E">
      <w:pPr>
        <w:pStyle w:val="BodyText"/>
        <w:ind w:left="297"/>
        <w:rPr>
          <w:rFonts w:ascii="Times New Roman"/>
          <w:b w:val="0"/>
          <w:sz w:val="20"/>
        </w:rPr>
      </w:pPr>
      <w:r>
        <w:pict w14:anchorId="1EB5B60A">
          <v:shape id="_x0000_s1037" alt="" style="position:absolute;left:0;text-align:left;margin-left:284.65pt;margin-top:514.7pt;width:67.6pt;height:30.65pt;z-index:-252332032;mso-wrap-edited:f;mso-width-percent:0;mso-height-percent:0;mso-position-horizontal-relative:page;mso-position-vertical-relative:page;mso-width-percent:0;mso-height-percent:0" coordsize="1352,613" o:spt="100" adj="0,,0" path="m,258r1351,l1351,,,,,258xm,612r1351,l1351,354,,354,,612xe" filled="f" strokecolor="#7399b0" strokeweight=".49mm">
            <v:stroke joinstyle="round"/>
            <v:formulas/>
            <v:path arrowok="t" o:connecttype="custom" o:connectlocs="0,2147483646;2147483646,2147483646;2147483646,2147483646;0,2147483646;0,2147483646;0,2147483646;2147483646,2147483646;2147483646,2147483646;0,2147483646;0,2147483646" o:connectangles="0,0,0,0,0,0,0,0,0,0"/>
            <w10:wrap anchorx="page" anchory="page"/>
          </v:shape>
        </w:pict>
      </w:r>
      <w:r>
        <w:pict w14:anchorId="1981E916">
          <v:shape id="_x0000_s1036" alt="" style="position:absolute;left:0;text-align:left;margin-left:456.5pt;margin-top:514.7pt;width:67.6pt;height:30.65pt;z-index:-252331008;mso-wrap-edited:f;mso-width-percent:0;mso-height-percent:0;mso-position-horizontal-relative:page;mso-position-vertical-relative:page;mso-width-percent:0;mso-height-percent:0" coordsize="1352,613" o:spt="100" adj="0,,0" path="m,258r1351,l1351,,,,,258xm,612r1351,l1351,354,,354,,612xe" filled="f" strokecolor="#7399b0" strokeweight=".49mm">
            <v:stroke joinstyle="round"/>
            <v:formulas/>
            <v:path arrowok="t" o:connecttype="custom" o:connectlocs="0,2147483646;2147483646,2147483646;2147483646,2147483646;0,2147483646;0,2147483646;0,2147483646;2147483646,2147483646;2147483646,2147483646;0,2147483646;0,2147483646" o:connectangles="0,0,0,0,0,0,0,0,0,0"/>
            <w10:wrap anchorx="page" anchory="page"/>
          </v:shape>
        </w:pict>
      </w:r>
      <w:r>
        <w:pict w14:anchorId="19EC7D51">
          <v:rect id="_x0000_s1035" alt="" style="position:absolute;left:0;text-align:left;margin-left:284.65pt;margin-top:553.9pt;width:67.55pt;height:12.9pt;z-index:-252329984;mso-wrap-edited:f;mso-width-percent:0;mso-height-percent:0;mso-position-horizontal-relative:page;mso-position-vertical-relative:page;mso-width-percent:0;mso-height-percent:0" filled="f" strokecolor="#7399b0" strokeweight=".49mm">
            <w10:wrap anchorx="page" anchory="page"/>
          </v:rect>
        </w:pict>
      </w:r>
      <w:r>
        <w:pict w14:anchorId="59A84A50">
          <v:rect id="_x0000_s1034" alt="" style="position:absolute;left:0;text-align:left;margin-left:456.5pt;margin-top:553.9pt;width:67.55pt;height:12.9pt;z-index:-252328960;mso-wrap-edited:f;mso-width-percent:0;mso-height-percent:0;mso-position-horizontal-relative:page;mso-position-vertical-relative:page;mso-width-percent:0;mso-height-percent:0" filled="f" strokecolor="#7399b0" strokeweight=".49mm">
            <w10:wrap anchorx="page" anchory="page"/>
          </v:rect>
        </w:pict>
      </w:r>
      <w:r>
        <w:pict w14:anchorId="7D640016">
          <v:rect id="_x0000_s1033" alt="" style="position:absolute;left:0;text-align:left;margin-left:286.05pt;margin-top:684.15pt;width:67.55pt;height:12.9pt;z-index:-252327936;mso-wrap-edited:f;mso-width-percent:0;mso-height-percent:0;mso-position-horizontal-relative:page;mso-position-vertical-relative:page;mso-width-percent:0;mso-height-percent:0" filled="f" strokecolor="#7399b0" strokeweight=".49mm">
            <w10:wrap anchorx="page" anchory="page"/>
          </v:rect>
        </w:pict>
      </w:r>
      <w:r>
        <w:pict w14:anchorId="21677BF3">
          <v:rect id="_x0000_s1032" alt="" style="position:absolute;left:0;text-align:left;margin-left:457.9pt;margin-top:684.15pt;width:67.55pt;height:12.9pt;z-index:-252326912;mso-wrap-edited:f;mso-width-percent:0;mso-height-percent:0;mso-position-horizontal-relative:page;mso-position-vertical-relative:page;mso-width-percent:0;mso-height-percent:0" filled="f" strokecolor="#7399b0" strokeweight=".49mm">
            <w10:wrap anchorx="page" anchory="page"/>
          </v:rect>
        </w:pict>
      </w:r>
      <w:r>
        <w:pict w14:anchorId="2E2F67B6">
          <v:shape id="_x0000_s1031" alt="" style="position:absolute;left:0;text-align:left;margin-left:286.05pt;margin-top:708.15pt;width:67.6pt;height:28.4pt;z-index:-252325888;mso-wrap-edited:f;mso-width-percent:0;mso-height-percent:0;mso-position-horizontal-relative:page;mso-position-vertical-relative:page;mso-width-percent:0;mso-height-percent:0" coordsize="1352,568" o:spt="100" adj="0,,0" path="m,258r1352,l1352,,,,,258xm,568r1352,l1352,310,,310,,568xe" filled="f" strokecolor="#7399b0" strokeweight=".49mm">
            <v:stroke joinstyle="round"/>
            <v:formulas/>
            <v:path arrowok="t" o:connecttype="custom" o:connectlocs="0,2147483646;2147483646,2147483646;2147483646,2147483646;0,2147483646;0,2147483646;0,2147483646;2147483646,2147483646;2147483646,2147483646;0,2147483646;0,2147483646" o:connectangles="0,0,0,0,0,0,0,0,0,0"/>
            <w10:wrap anchorx="page" anchory="page"/>
          </v:shape>
        </w:pict>
      </w:r>
      <w:r>
        <w:pict w14:anchorId="080F1146">
          <v:shape id="_x0000_s1030" alt="" style="position:absolute;left:0;text-align:left;margin-left:457.9pt;margin-top:708.15pt;width:67.6pt;height:28.4pt;z-index:-252324864;mso-wrap-edited:f;mso-width-percent:0;mso-height-percent:0;mso-position-horizontal-relative:page;mso-position-vertical-relative:page;mso-width-percent:0;mso-height-percent:0" coordsize="1352,568" o:spt="100" adj="0,,0" path="m,258r1352,l1352,,,,,258xm,568r1352,l1352,310,,310,,568xe" filled="f" strokecolor="#7399b0" strokeweight=".49mm">
            <v:stroke joinstyle="round"/>
            <v:formulas/>
            <v:path arrowok="t" o:connecttype="custom" o:connectlocs="0,2147483646;2147483646,2147483646;2147483646,2147483646;0,2147483646;0,2147483646;0,2147483646;2147483646,2147483646;2147483646,2147483646;0,2147483646;0,2147483646" o:connectangles="0,0,0,0,0,0,0,0,0,0"/>
            <w10:wrap anchorx="page" anchory="page"/>
          </v:shape>
        </w:pict>
      </w:r>
      <w:r>
        <w:pict w14:anchorId="08CF3FEB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alt="" style="position:absolute;left:0;text-align:left;margin-left:284.65pt;margin-top:377.95pt;width:69.65pt;height:45.3pt;z-index:2516664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7399B0"/>
                      <w:left w:val="single" w:sz="12" w:space="0" w:color="7399B0"/>
                      <w:bottom w:val="single" w:sz="12" w:space="0" w:color="7399B0"/>
                      <w:right w:val="single" w:sz="12" w:space="0" w:color="7399B0"/>
                      <w:insideH w:val="single" w:sz="12" w:space="0" w:color="7399B0"/>
                      <w:insideV w:val="single" w:sz="12" w:space="0" w:color="7399B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51"/>
                  </w:tblGrid>
                  <w:tr w:rsidR="00913BB9" w14:paraId="0767B43D" w14:textId="77777777">
                    <w:trPr>
                      <w:trHeight w:val="223"/>
                    </w:trPr>
                    <w:tc>
                      <w:tcPr>
                        <w:tcW w:w="1351" w:type="dxa"/>
                        <w:tcBorders>
                          <w:bottom w:val="double" w:sz="4" w:space="0" w:color="7399B0"/>
                        </w:tcBorders>
                      </w:tcPr>
                      <w:p w14:paraId="4C056E5D" w14:textId="77777777" w:rsidR="00913BB9" w:rsidRDefault="00913B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13BB9" w14:paraId="5D54421E" w14:textId="77777777">
                    <w:trPr>
                      <w:trHeight w:val="219"/>
                    </w:trPr>
                    <w:tc>
                      <w:tcPr>
                        <w:tcW w:w="1351" w:type="dxa"/>
                        <w:tcBorders>
                          <w:top w:val="double" w:sz="4" w:space="0" w:color="7399B0"/>
                          <w:bottom w:val="double" w:sz="4" w:space="0" w:color="7399B0"/>
                        </w:tcBorders>
                      </w:tcPr>
                      <w:p w14:paraId="307A4275" w14:textId="77777777" w:rsidR="00913BB9" w:rsidRDefault="00913BB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13BB9" w14:paraId="3EA1403C" w14:textId="77777777">
                    <w:trPr>
                      <w:trHeight w:val="223"/>
                    </w:trPr>
                    <w:tc>
                      <w:tcPr>
                        <w:tcW w:w="1351" w:type="dxa"/>
                        <w:tcBorders>
                          <w:top w:val="double" w:sz="4" w:space="0" w:color="7399B0"/>
                        </w:tcBorders>
                      </w:tcPr>
                      <w:p w14:paraId="04795AE9" w14:textId="77777777" w:rsidR="00913BB9" w:rsidRDefault="00913B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B2A225A" w14:textId="77777777" w:rsidR="00913BB9" w:rsidRDefault="00913BB9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06BD81CD">
          <v:shape id="_x0000_s1028" type="#_x0000_t202" alt="" style="position:absolute;left:0;text-align:left;margin-left:456.5pt;margin-top:377.95pt;width:69.65pt;height:45.3pt;z-index:2516674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7399B0"/>
                      <w:left w:val="single" w:sz="12" w:space="0" w:color="7399B0"/>
                      <w:bottom w:val="single" w:sz="12" w:space="0" w:color="7399B0"/>
                      <w:right w:val="single" w:sz="12" w:space="0" w:color="7399B0"/>
                      <w:insideH w:val="single" w:sz="12" w:space="0" w:color="7399B0"/>
                      <w:insideV w:val="single" w:sz="12" w:space="0" w:color="7399B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51"/>
                  </w:tblGrid>
                  <w:tr w:rsidR="00913BB9" w14:paraId="2770D6C8" w14:textId="77777777">
                    <w:trPr>
                      <w:trHeight w:val="223"/>
                    </w:trPr>
                    <w:tc>
                      <w:tcPr>
                        <w:tcW w:w="1351" w:type="dxa"/>
                        <w:tcBorders>
                          <w:bottom w:val="double" w:sz="4" w:space="0" w:color="7399B0"/>
                        </w:tcBorders>
                      </w:tcPr>
                      <w:p w14:paraId="58469938" w14:textId="77777777" w:rsidR="00913BB9" w:rsidRDefault="00913B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13BB9" w14:paraId="4198EA87" w14:textId="77777777">
                    <w:trPr>
                      <w:trHeight w:val="219"/>
                    </w:trPr>
                    <w:tc>
                      <w:tcPr>
                        <w:tcW w:w="1351" w:type="dxa"/>
                        <w:tcBorders>
                          <w:top w:val="double" w:sz="4" w:space="0" w:color="7399B0"/>
                          <w:bottom w:val="double" w:sz="4" w:space="0" w:color="7399B0"/>
                        </w:tcBorders>
                      </w:tcPr>
                      <w:p w14:paraId="2EEC7D8A" w14:textId="77777777" w:rsidR="00913BB9" w:rsidRDefault="00913BB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13BB9" w14:paraId="5BF102C8" w14:textId="77777777">
                    <w:trPr>
                      <w:trHeight w:val="223"/>
                    </w:trPr>
                    <w:tc>
                      <w:tcPr>
                        <w:tcW w:w="1351" w:type="dxa"/>
                        <w:tcBorders>
                          <w:top w:val="double" w:sz="4" w:space="0" w:color="7399B0"/>
                        </w:tcBorders>
                      </w:tcPr>
                      <w:p w14:paraId="226A1D41" w14:textId="77777777" w:rsidR="00913BB9" w:rsidRDefault="00913B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8048706" w14:textId="77777777" w:rsidR="00913BB9" w:rsidRDefault="00913BB9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5B95FE55">
          <v:shape id="_x0000_s1027" type="#_x0000_t202" alt="" style="position:absolute;left:0;text-align:left;margin-left:285.4pt;margin-top:603pt;width:69.65pt;height:45.3pt;z-index:2516684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7399B0"/>
                      <w:left w:val="single" w:sz="12" w:space="0" w:color="7399B0"/>
                      <w:bottom w:val="single" w:sz="12" w:space="0" w:color="7399B0"/>
                      <w:right w:val="single" w:sz="12" w:space="0" w:color="7399B0"/>
                      <w:insideH w:val="single" w:sz="12" w:space="0" w:color="7399B0"/>
                      <w:insideV w:val="single" w:sz="12" w:space="0" w:color="7399B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51"/>
                  </w:tblGrid>
                  <w:tr w:rsidR="00913BB9" w14:paraId="1BF15348" w14:textId="77777777">
                    <w:trPr>
                      <w:trHeight w:val="223"/>
                    </w:trPr>
                    <w:tc>
                      <w:tcPr>
                        <w:tcW w:w="1351" w:type="dxa"/>
                        <w:tcBorders>
                          <w:bottom w:val="double" w:sz="4" w:space="0" w:color="7399B0"/>
                        </w:tcBorders>
                      </w:tcPr>
                      <w:p w14:paraId="18CD6D93" w14:textId="77777777" w:rsidR="00913BB9" w:rsidRDefault="00913B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13BB9" w14:paraId="78E83668" w14:textId="77777777">
                    <w:trPr>
                      <w:trHeight w:val="219"/>
                    </w:trPr>
                    <w:tc>
                      <w:tcPr>
                        <w:tcW w:w="1351" w:type="dxa"/>
                        <w:tcBorders>
                          <w:top w:val="double" w:sz="4" w:space="0" w:color="7399B0"/>
                          <w:bottom w:val="double" w:sz="4" w:space="0" w:color="7399B0"/>
                        </w:tcBorders>
                      </w:tcPr>
                      <w:p w14:paraId="1414B173" w14:textId="77777777" w:rsidR="00913BB9" w:rsidRDefault="00913BB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13BB9" w14:paraId="58B29570" w14:textId="77777777">
                    <w:trPr>
                      <w:trHeight w:val="223"/>
                    </w:trPr>
                    <w:tc>
                      <w:tcPr>
                        <w:tcW w:w="1351" w:type="dxa"/>
                        <w:tcBorders>
                          <w:top w:val="double" w:sz="4" w:space="0" w:color="7399B0"/>
                        </w:tcBorders>
                      </w:tcPr>
                      <w:p w14:paraId="7F7C255E" w14:textId="77777777" w:rsidR="00913BB9" w:rsidRDefault="00913B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61BC121" w14:textId="77777777" w:rsidR="00913BB9" w:rsidRDefault="00913BB9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667296FB">
          <v:shape id="_x0000_s1026" type="#_x0000_t202" alt="" style="position:absolute;left:0;text-align:left;margin-left:457.25pt;margin-top:603pt;width:69.65pt;height:45.3pt;z-index:2516695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7399B0"/>
                      <w:left w:val="single" w:sz="12" w:space="0" w:color="7399B0"/>
                      <w:bottom w:val="single" w:sz="12" w:space="0" w:color="7399B0"/>
                      <w:right w:val="single" w:sz="12" w:space="0" w:color="7399B0"/>
                      <w:insideH w:val="single" w:sz="12" w:space="0" w:color="7399B0"/>
                      <w:insideV w:val="single" w:sz="12" w:space="0" w:color="7399B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51"/>
                  </w:tblGrid>
                  <w:tr w:rsidR="00913BB9" w14:paraId="48347EC0" w14:textId="77777777">
                    <w:trPr>
                      <w:trHeight w:val="223"/>
                    </w:trPr>
                    <w:tc>
                      <w:tcPr>
                        <w:tcW w:w="1351" w:type="dxa"/>
                        <w:tcBorders>
                          <w:bottom w:val="double" w:sz="4" w:space="0" w:color="7399B0"/>
                        </w:tcBorders>
                      </w:tcPr>
                      <w:p w14:paraId="2CE7805F" w14:textId="77777777" w:rsidR="00913BB9" w:rsidRDefault="00913B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13BB9" w14:paraId="1C133847" w14:textId="77777777">
                    <w:trPr>
                      <w:trHeight w:val="219"/>
                    </w:trPr>
                    <w:tc>
                      <w:tcPr>
                        <w:tcW w:w="1351" w:type="dxa"/>
                        <w:tcBorders>
                          <w:top w:val="double" w:sz="4" w:space="0" w:color="7399B0"/>
                          <w:bottom w:val="double" w:sz="4" w:space="0" w:color="7399B0"/>
                        </w:tcBorders>
                      </w:tcPr>
                      <w:p w14:paraId="20EF6C1C" w14:textId="77777777" w:rsidR="00913BB9" w:rsidRDefault="00913BB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13BB9" w14:paraId="709C7130" w14:textId="77777777">
                    <w:trPr>
                      <w:trHeight w:val="223"/>
                    </w:trPr>
                    <w:tc>
                      <w:tcPr>
                        <w:tcW w:w="1351" w:type="dxa"/>
                        <w:tcBorders>
                          <w:top w:val="double" w:sz="4" w:space="0" w:color="7399B0"/>
                        </w:tcBorders>
                      </w:tcPr>
                      <w:p w14:paraId="2862C7EC" w14:textId="77777777" w:rsidR="00913BB9" w:rsidRDefault="00913B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3CAF3114" w14:textId="77777777" w:rsidR="00913BB9" w:rsidRDefault="00913BB9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84335D">
        <w:rPr>
          <w:rFonts w:ascii="Times New Roman"/>
          <w:b w:val="0"/>
          <w:noProof/>
          <w:sz w:val="20"/>
          <w:lang w:val="en-GB" w:eastAsia="en-GB"/>
        </w:rPr>
        <w:drawing>
          <wp:inline distT="0" distB="0" distL="0" distR="0" wp14:anchorId="6ED3A10E" wp14:editId="47D67877">
            <wp:extent cx="6919409" cy="5212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409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BE8E8" w14:textId="77777777" w:rsidR="00913BB9" w:rsidRDefault="00913BB9">
      <w:pPr>
        <w:pStyle w:val="BodyText"/>
        <w:spacing w:before="107"/>
        <w:ind w:left="319"/>
      </w:pPr>
    </w:p>
    <w:p w14:paraId="0972E945" w14:textId="77777777" w:rsidR="00913BB9" w:rsidRDefault="0084335D">
      <w:pPr>
        <w:pStyle w:val="BodyText"/>
        <w:spacing w:before="7"/>
        <w:ind w:left="319"/>
      </w:pPr>
      <w:r>
        <w:rPr>
          <w:color w:val="231F20"/>
        </w:rPr>
        <w:t xml:space="preserve">Email to: </w:t>
      </w:r>
      <w:hyperlink r:id="rId6">
        <w:r>
          <w:rPr>
            <w:color w:val="231F20"/>
          </w:rPr>
          <w:t xml:space="preserve">spamedica.referrals@nhs.net </w:t>
        </w:r>
      </w:hyperlink>
      <w:r>
        <w:rPr>
          <w:color w:val="231F20"/>
        </w:rPr>
        <w:t>(secure only from an NHS.net account)</w:t>
      </w:r>
    </w:p>
    <w:p w14:paraId="186BBF81" w14:textId="77777777" w:rsidR="00913BB9" w:rsidRDefault="00913BB9">
      <w:pPr>
        <w:pStyle w:val="BodyText"/>
        <w:spacing w:before="7"/>
        <w:rPr>
          <w:sz w:val="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3064"/>
        <w:gridCol w:w="1045"/>
        <w:gridCol w:w="415"/>
        <w:gridCol w:w="935"/>
        <w:gridCol w:w="854"/>
        <w:gridCol w:w="1229"/>
        <w:gridCol w:w="1351"/>
        <w:gridCol w:w="689"/>
        <w:gridCol w:w="426"/>
      </w:tblGrid>
      <w:tr w:rsidR="00913BB9" w14:paraId="73461AB8" w14:textId="77777777">
        <w:trPr>
          <w:trHeight w:val="461"/>
        </w:trPr>
        <w:tc>
          <w:tcPr>
            <w:tcW w:w="11333" w:type="dxa"/>
            <w:gridSpan w:val="10"/>
            <w:shd w:val="clear" w:color="auto" w:fill="719AB0"/>
          </w:tcPr>
          <w:p w14:paraId="789E7D9E" w14:textId="77777777" w:rsidR="00913BB9" w:rsidRDefault="0084335D">
            <w:pPr>
              <w:pStyle w:val="TableParagraph"/>
              <w:spacing w:before="99"/>
              <w:ind w:left="3305"/>
              <w:rPr>
                <w:b/>
              </w:rPr>
            </w:pPr>
            <w:r>
              <w:rPr>
                <w:b/>
                <w:color w:val="FFFFFF"/>
              </w:rPr>
              <w:t>WET AMD/ANTI-VEGF RAPID ACCESS REFERRAL FORM</w:t>
            </w:r>
          </w:p>
        </w:tc>
      </w:tr>
      <w:tr w:rsidR="00913BB9" w14:paraId="4316EB6A" w14:textId="77777777">
        <w:trPr>
          <w:trHeight w:val="738"/>
        </w:trPr>
        <w:tc>
          <w:tcPr>
            <w:tcW w:w="11333" w:type="dxa"/>
            <w:gridSpan w:val="10"/>
          </w:tcPr>
          <w:p w14:paraId="637BFCA7" w14:textId="77777777" w:rsidR="00913BB9" w:rsidRDefault="0084335D">
            <w:pPr>
              <w:pStyle w:val="TableParagraph"/>
              <w:spacing w:before="161"/>
              <w:ind w:left="209" w:right="8970"/>
              <w:rPr>
                <w:b/>
              </w:rPr>
            </w:pPr>
            <w:r>
              <w:rPr>
                <w:b/>
                <w:color w:val="231F20"/>
              </w:rPr>
              <w:t>Name of Consultant:</w:t>
            </w:r>
          </w:p>
          <w:p w14:paraId="26987D98" w14:textId="62B92A16" w:rsidR="00913BB9" w:rsidRDefault="00913BB9">
            <w:pPr>
              <w:pStyle w:val="TableParagraph"/>
              <w:spacing w:before="7"/>
              <w:ind w:left="209" w:right="8970"/>
              <w:rPr>
                <w:b/>
              </w:rPr>
            </w:pPr>
          </w:p>
        </w:tc>
      </w:tr>
      <w:tr w:rsidR="00913BB9" w14:paraId="230A585F" w14:textId="77777777">
        <w:trPr>
          <w:trHeight w:val="451"/>
        </w:trPr>
        <w:tc>
          <w:tcPr>
            <w:tcW w:w="11333" w:type="dxa"/>
            <w:gridSpan w:val="10"/>
            <w:shd w:val="clear" w:color="auto" w:fill="719AB0"/>
          </w:tcPr>
          <w:p w14:paraId="61520803" w14:textId="77777777" w:rsidR="00913BB9" w:rsidRDefault="0084335D">
            <w:pPr>
              <w:pStyle w:val="TableParagraph"/>
              <w:spacing w:before="102"/>
              <w:ind w:left="209"/>
              <w:rPr>
                <w:b/>
              </w:rPr>
            </w:pPr>
            <w:r>
              <w:rPr>
                <w:b/>
                <w:color w:val="FFFFFF"/>
              </w:rPr>
              <w:t>PATIENT INFORMATION</w:t>
            </w:r>
          </w:p>
        </w:tc>
      </w:tr>
      <w:tr w:rsidR="00913BB9" w14:paraId="7C0A9D90" w14:textId="77777777">
        <w:trPr>
          <w:trHeight w:val="1332"/>
        </w:trPr>
        <w:tc>
          <w:tcPr>
            <w:tcW w:w="4389" w:type="dxa"/>
            <w:gridSpan w:val="2"/>
          </w:tcPr>
          <w:p w14:paraId="5EED02F6" w14:textId="77777777" w:rsidR="00913BB9" w:rsidRDefault="0084335D">
            <w:pPr>
              <w:pStyle w:val="TableParagraph"/>
              <w:spacing w:before="70"/>
              <w:ind w:left="209"/>
            </w:pPr>
            <w:r>
              <w:rPr>
                <w:color w:val="231F20"/>
              </w:rPr>
              <w:t>Name:</w:t>
            </w:r>
          </w:p>
          <w:p w14:paraId="45977806" w14:textId="77777777" w:rsidR="00913BB9" w:rsidRDefault="00913BB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EE46428" w14:textId="77777777" w:rsidR="00913BB9" w:rsidRDefault="0084335D">
            <w:pPr>
              <w:pStyle w:val="TableParagraph"/>
              <w:ind w:left="209"/>
            </w:pPr>
            <w:r>
              <w:rPr>
                <w:color w:val="231F20"/>
              </w:rPr>
              <w:t>Address:</w:t>
            </w:r>
          </w:p>
          <w:p w14:paraId="7AE33489" w14:textId="77777777" w:rsidR="00913BB9" w:rsidRDefault="0084335D">
            <w:pPr>
              <w:pStyle w:val="TableParagraph"/>
              <w:spacing w:before="167"/>
              <w:ind w:left="209"/>
            </w:pPr>
            <w:r>
              <w:rPr>
                <w:color w:val="231F20"/>
              </w:rPr>
              <w:t>Contact Telephone No.</w:t>
            </w:r>
          </w:p>
        </w:tc>
        <w:tc>
          <w:tcPr>
            <w:tcW w:w="1045" w:type="dxa"/>
          </w:tcPr>
          <w:p w14:paraId="79635C15" w14:textId="77777777" w:rsidR="00913BB9" w:rsidRDefault="0084335D">
            <w:pPr>
              <w:pStyle w:val="TableParagraph"/>
              <w:spacing w:before="70"/>
              <w:ind w:left="141"/>
            </w:pPr>
            <w:r>
              <w:rPr>
                <w:color w:val="231F20"/>
              </w:rPr>
              <w:t>DOB:</w:t>
            </w:r>
          </w:p>
        </w:tc>
        <w:tc>
          <w:tcPr>
            <w:tcW w:w="415" w:type="dxa"/>
          </w:tcPr>
          <w:p w14:paraId="73D09C9E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5" w:type="dxa"/>
          </w:tcPr>
          <w:p w14:paraId="25155781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14:paraId="3ECABE50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gridSpan w:val="2"/>
          </w:tcPr>
          <w:p w14:paraId="02F3E3B9" w14:textId="77777777" w:rsidR="00913BB9" w:rsidRDefault="0084335D">
            <w:pPr>
              <w:pStyle w:val="TableParagraph"/>
              <w:spacing w:before="97" w:line="208" w:lineRule="auto"/>
              <w:ind w:left="492" w:right="809" w:hanging="1"/>
            </w:pPr>
            <w:r>
              <w:rPr>
                <w:color w:val="231F20"/>
              </w:rPr>
              <w:t>Hospital No.: (If known)</w:t>
            </w:r>
          </w:p>
        </w:tc>
        <w:tc>
          <w:tcPr>
            <w:tcW w:w="689" w:type="dxa"/>
          </w:tcPr>
          <w:p w14:paraId="6173EFD2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37C42D4C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</w:tr>
      <w:tr w:rsidR="00913BB9" w14:paraId="642C4F84" w14:textId="77777777">
        <w:trPr>
          <w:trHeight w:val="384"/>
        </w:trPr>
        <w:tc>
          <w:tcPr>
            <w:tcW w:w="1325" w:type="dxa"/>
            <w:shd w:val="clear" w:color="auto" w:fill="719AB0"/>
          </w:tcPr>
          <w:p w14:paraId="3E4B9F2A" w14:textId="77777777" w:rsidR="00913BB9" w:rsidRDefault="0084335D">
            <w:pPr>
              <w:pStyle w:val="TableParagraph"/>
              <w:spacing w:before="58"/>
              <w:ind w:left="209"/>
              <w:rPr>
                <w:b/>
              </w:rPr>
            </w:pPr>
            <w:r>
              <w:rPr>
                <w:b/>
                <w:color w:val="FFFFFF"/>
              </w:rPr>
              <w:t>GP NAME</w:t>
            </w:r>
          </w:p>
        </w:tc>
        <w:tc>
          <w:tcPr>
            <w:tcW w:w="3064" w:type="dxa"/>
            <w:shd w:val="clear" w:color="auto" w:fill="FFFFFF"/>
          </w:tcPr>
          <w:p w14:paraId="7625DFDA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0" w:type="dxa"/>
            <w:gridSpan w:val="2"/>
            <w:shd w:val="clear" w:color="auto" w:fill="719AB0"/>
          </w:tcPr>
          <w:p w14:paraId="2609A6FB" w14:textId="77777777" w:rsidR="00913BB9" w:rsidRDefault="0084335D">
            <w:pPr>
              <w:pStyle w:val="TableParagraph"/>
              <w:spacing w:before="58"/>
              <w:ind w:left="140"/>
              <w:rPr>
                <w:b/>
              </w:rPr>
            </w:pPr>
            <w:r>
              <w:rPr>
                <w:b/>
                <w:color w:val="FFFFFF"/>
              </w:rPr>
              <w:t>GP Surgery</w:t>
            </w:r>
          </w:p>
        </w:tc>
        <w:tc>
          <w:tcPr>
            <w:tcW w:w="5058" w:type="dxa"/>
            <w:gridSpan w:val="5"/>
            <w:shd w:val="clear" w:color="auto" w:fill="FFFFFF"/>
          </w:tcPr>
          <w:p w14:paraId="5B57BD87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shd w:val="clear" w:color="auto" w:fill="719AB0"/>
          </w:tcPr>
          <w:p w14:paraId="500ED5C9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</w:tr>
      <w:tr w:rsidR="00913BB9" w14:paraId="14D0A497" w14:textId="77777777">
        <w:trPr>
          <w:trHeight w:val="1715"/>
        </w:trPr>
        <w:tc>
          <w:tcPr>
            <w:tcW w:w="11333" w:type="dxa"/>
            <w:gridSpan w:val="10"/>
          </w:tcPr>
          <w:p w14:paraId="12F37072" w14:textId="77777777" w:rsidR="00913BB9" w:rsidRDefault="0084335D">
            <w:pPr>
              <w:pStyle w:val="TableParagraph"/>
              <w:spacing w:before="93"/>
              <w:ind w:left="209"/>
              <w:rPr>
                <w:b/>
              </w:rPr>
            </w:pPr>
            <w:r>
              <w:rPr>
                <w:b/>
                <w:color w:val="231F20"/>
              </w:rPr>
              <w:t>Optometrist Details: (Please print do not use a stamp)</w:t>
            </w:r>
          </w:p>
          <w:p w14:paraId="202D71B3" w14:textId="77777777" w:rsidR="00913BB9" w:rsidRDefault="0084335D">
            <w:pPr>
              <w:pStyle w:val="TableParagraph"/>
              <w:tabs>
                <w:tab w:val="left" w:pos="4530"/>
              </w:tabs>
              <w:spacing w:before="167"/>
              <w:ind w:left="209"/>
            </w:pPr>
            <w:r>
              <w:rPr>
                <w:color w:val="231F20"/>
              </w:rPr>
              <w:t>Name:</w:t>
            </w:r>
            <w:r>
              <w:rPr>
                <w:color w:val="231F20"/>
              </w:rPr>
              <w:tab/>
              <w:t>Practice:</w:t>
            </w:r>
          </w:p>
          <w:p w14:paraId="0A6FA0EB" w14:textId="77777777" w:rsidR="00913BB9" w:rsidRDefault="0084335D">
            <w:pPr>
              <w:pStyle w:val="TableParagraph"/>
              <w:tabs>
                <w:tab w:val="left" w:pos="4529"/>
              </w:tabs>
              <w:spacing w:before="167"/>
              <w:ind w:left="209"/>
            </w:pPr>
            <w:r>
              <w:rPr>
                <w:color w:val="231F20"/>
              </w:rPr>
              <w:t>GOC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No.</w:t>
            </w:r>
            <w:r>
              <w:rPr>
                <w:color w:val="231F20"/>
              </w:rPr>
              <w:tab/>
              <w:t>Address:</w:t>
            </w:r>
          </w:p>
          <w:p w14:paraId="777D1662" w14:textId="77777777" w:rsidR="00913BB9" w:rsidRDefault="0084335D">
            <w:pPr>
              <w:pStyle w:val="TableParagraph"/>
              <w:tabs>
                <w:tab w:val="left" w:pos="4530"/>
              </w:tabs>
              <w:spacing w:before="167"/>
              <w:ind w:left="209"/>
            </w:pPr>
            <w:r>
              <w:rPr>
                <w:color w:val="231F20"/>
                <w:spacing w:val="-7"/>
              </w:rPr>
              <w:t>Tel:</w:t>
            </w:r>
            <w:r>
              <w:rPr>
                <w:color w:val="231F20"/>
                <w:spacing w:val="-7"/>
              </w:rPr>
              <w:tab/>
            </w:r>
            <w:r>
              <w:rPr>
                <w:color w:val="231F20"/>
              </w:rPr>
              <w:t>Fax:</w:t>
            </w:r>
          </w:p>
        </w:tc>
      </w:tr>
      <w:tr w:rsidR="00913BB9" w14:paraId="4C753BF7" w14:textId="77777777">
        <w:trPr>
          <w:trHeight w:val="385"/>
        </w:trPr>
        <w:tc>
          <w:tcPr>
            <w:tcW w:w="4389" w:type="dxa"/>
            <w:gridSpan w:val="2"/>
          </w:tcPr>
          <w:p w14:paraId="2346F96B" w14:textId="77777777" w:rsidR="00913BB9" w:rsidRDefault="0084335D">
            <w:pPr>
              <w:pStyle w:val="TableParagraph"/>
              <w:spacing w:before="57"/>
              <w:ind w:left="209"/>
              <w:rPr>
                <w:b/>
              </w:rPr>
            </w:pPr>
            <w:r>
              <w:rPr>
                <w:b/>
                <w:color w:val="231F20"/>
              </w:rPr>
              <w:t>Affected Eye:</w:t>
            </w:r>
          </w:p>
        </w:tc>
        <w:tc>
          <w:tcPr>
            <w:tcW w:w="1045" w:type="dxa"/>
          </w:tcPr>
          <w:p w14:paraId="74DB3910" w14:textId="77777777" w:rsidR="00913BB9" w:rsidRDefault="0084335D">
            <w:pPr>
              <w:pStyle w:val="TableParagraph"/>
              <w:spacing w:before="57"/>
              <w:ind w:left="140"/>
              <w:rPr>
                <w:b/>
              </w:rPr>
            </w:pPr>
            <w:r>
              <w:rPr>
                <w:b/>
                <w:color w:val="231F20"/>
              </w:rPr>
              <w:t>Right</w:t>
            </w:r>
          </w:p>
        </w:tc>
        <w:tc>
          <w:tcPr>
            <w:tcW w:w="1350" w:type="dxa"/>
            <w:gridSpan w:val="2"/>
          </w:tcPr>
          <w:p w14:paraId="192907B0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3" w:type="dxa"/>
            <w:gridSpan w:val="2"/>
          </w:tcPr>
          <w:p w14:paraId="56189B91" w14:textId="77777777" w:rsidR="00913BB9" w:rsidRDefault="0084335D">
            <w:pPr>
              <w:pStyle w:val="TableParagraph"/>
              <w:spacing w:before="57"/>
              <w:ind w:left="1346"/>
              <w:rPr>
                <w:b/>
              </w:rPr>
            </w:pPr>
            <w:r>
              <w:rPr>
                <w:b/>
                <w:color w:val="231F20"/>
              </w:rPr>
              <w:t>Left</w:t>
            </w:r>
          </w:p>
        </w:tc>
        <w:tc>
          <w:tcPr>
            <w:tcW w:w="1351" w:type="dxa"/>
          </w:tcPr>
          <w:p w14:paraId="0914DF19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  <w:gridSpan w:val="2"/>
          </w:tcPr>
          <w:p w14:paraId="00BF7842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</w:tr>
      <w:tr w:rsidR="00913BB9" w14:paraId="53D8BD59" w14:textId="77777777">
        <w:trPr>
          <w:trHeight w:val="372"/>
        </w:trPr>
        <w:tc>
          <w:tcPr>
            <w:tcW w:w="4389" w:type="dxa"/>
            <w:gridSpan w:val="2"/>
          </w:tcPr>
          <w:p w14:paraId="488A5137" w14:textId="77777777" w:rsidR="00913BB9" w:rsidRDefault="0084335D">
            <w:pPr>
              <w:pStyle w:val="TableParagraph"/>
              <w:spacing w:before="92"/>
              <w:ind w:left="209"/>
              <w:rPr>
                <w:b/>
              </w:rPr>
            </w:pPr>
            <w:r>
              <w:rPr>
                <w:b/>
                <w:color w:val="231F20"/>
              </w:rPr>
              <w:t>Past history in either eye:</w:t>
            </w:r>
          </w:p>
        </w:tc>
        <w:tc>
          <w:tcPr>
            <w:tcW w:w="1045" w:type="dxa"/>
          </w:tcPr>
          <w:p w14:paraId="7D5A9227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" w:type="dxa"/>
            <w:vMerge w:val="restart"/>
          </w:tcPr>
          <w:p w14:paraId="16A5E6F2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5" w:type="dxa"/>
            <w:vMerge w:val="restart"/>
          </w:tcPr>
          <w:p w14:paraId="7599804B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  <w:vMerge w:val="restart"/>
          </w:tcPr>
          <w:p w14:paraId="1CDBA7CC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gridSpan w:val="2"/>
          </w:tcPr>
          <w:p w14:paraId="31C0FBFA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  <w:vMerge w:val="restart"/>
          </w:tcPr>
          <w:p w14:paraId="538F6881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vMerge w:val="restart"/>
          </w:tcPr>
          <w:p w14:paraId="3FA91007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</w:tr>
      <w:tr w:rsidR="00913BB9" w14:paraId="43CBBA9C" w14:textId="77777777">
        <w:trPr>
          <w:trHeight w:val="300"/>
        </w:trPr>
        <w:tc>
          <w:tcPr>
            <w:tcW w:w="4389" w:type="dxa"/>
            <w:gridSpan w:val="2"/>
          </w:tcPr>
          <w:p w14:paraId="3CE4F33F" w14:textId="77777777" w:rsidR="00913BB9" w:rsidRDefault="0084335D">
            <w:pPr>
              <w:pStyle w:val="TableParagraph"/>
              <w:spacing w:before="20"/>
              <w:ind w:left="209"/>
            </w:pPr>
            <w:r>
              <w:rPr>
                <w:color w:val="231F20"/>
              </w:rPr>
              <w:t>Previous AMD</w:t>
            </w:r>
          </w:p>
        </w:tc>
        <w:tc>
          <w:tcPr>
            <w:tcW w:w="1045" w:type="dxa"/>
          </w:tcPr>
          <w:p w14:paraId="365491A7" w14:textId="77777777" w:rsidR="00913BB9" w:rsidRDefault="0084335D">
            <w:pPr>
              <w:pStyle w:val="TableParagraph"/>
              <w:spacing w:before="20"/>
              <w:ind w:left="140"/>
            </w:pPr>
            <w:r>
              <w:rPr>
                <w:color w:val="231F20"/>
              </w:rPr>
              <w:t>Right</w:t>
            </w:r>
          </w:p>
        </w:tc>
        <w:tc>
          <w:tcPr>
            <w:tcW w:w="415" w:type="dxa"/>
            <w:vMerge/>
            <w:tcBorders>
              <w:top w:val="nil"/>
            </w:tcBorders>
          </w:tcPr>
          <w:p w14:paraId="65647E5F" w14:textId="77777777" w:rsidR="00913BB9" w:rsidRDefault="00913BB9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vMerge/>
            <w:tcBorders>
              <w:top w:val="nil"/>
            </w:tcBorders>
          </w:tcPr>
          <w:p w14:paraId="5B50E005" w14:textId="77777777" w:rsidR="00913BB9" w:rsidRDefault="00913BB9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48AF1408" w14:textId="77777777" w:rsidR="00913BB9" w:rsidRDefault="00913BB9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gridSpan w:val="2"/>
          </w:tcPr>
          <w:p w14:paraId="7FA0462D" w14:textId="77777777" w:rsidR="00913BB9" w:rsidRDefault="0084335D">
            <w:pPr>
              <w:pStyle w:val="TableParagraph"/>
              <w:spacing w:before="20"/>
              <w:ind w:left="492"/>
            </w:pPr>
            <w:r>
              <w:rPr>
                <w:color w:val="231F20"/>
              </w:rPr>
              <w:t>Left</w:t>
            </w:r>
          </w:p>
        </w:tc>
        <w:tc>
          <w:tcPr>
            <w:tcW w:w="689" w:type="dxa"/>
            <w:vMerge/>
            <w:tcBorders>
              <w:top w:val="nil"/>
            </w:tcBorders>
          </w:tcPr>
          <w:p w14:paraId="42B1334B" w14:textId="77777777" w:rsidR="00913BB9" w:rsidRDefault="00913BB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2309A355" w14:textId="77777777" w:rsidR="00913BB9" w:rsidRDefault="00913BB9">
            <w:pPr>
              <w:rPr>
                <w:sz w:val="2"/>
                <w:szCs w:val="2"/>
              </w:rPr>
            </w:pPr>
          </w:p>
        </w:tc>
      </w:tr>
      <w:tr w:rsidR="00913BB9" w14:paraId="21E7DAC0" w14:textId="77777777">
        <w:trPr>
          <w:trHeight w:val="300"/>
        </w:trPr>
        <w:tc>
          <w:tcPr>
            <w:tcW w:w="4389" w:type="dxa"/>
            <w:gridSpan w:val="2"/>
          </w:tcPr>
          <w:p w14:paraId="79C2DE7E" w14:textId="77777777" w:rsidR="00913BB9" w:rsidRDefault="0084335D">
            <w:pPr>
              <w:pStyle w:val="TableParagraph"/>
              <w:spacing w:before="20"/>
              <w:ind w:left="209"/>
            </w:pPr>
            <w:r>
              <w:rPr>
                <w:color w:val="231F20"/>
              </w:rPr>
              <w:t>Myopia</w:t>
            </w:r>
          </w:p>
        </w:tc>
        <w:tc>
          <w:tcPr>
            <w:tcW w:w="1045" w:type="dxa"/>
          </w:tcPr>
          <w:p w14:paraId="43DE7039" w14:textId="77777777" w:rsidR="00913BB9" w:rsidRDefault="0084335D">
            <w:pPr>
              <w:pStyle w:val="TableParagraph"/>
              <w:spacing w:before="20"/>
              <w:ind w:left="141"/>
            </w:pPr>
            <w:r>
              <w:rPr>
                <w:color w:val="231F20"/>
              </w:rPr>
              <w:t>Right</w:t>
            </w:r>
          </w:p>
        </w:tc>
        <w:tc>
          <w:tcPr>
            <w:tcW w:w="415" w:type="dxa"/>
            <w:vMerge/>
            <w:tcBorders>
              <w:top w:val="nil"/>
            </w:tcBorders>
          </w:tcPr>
          <w:p w14:paraId="47841CA3" w14:textId="77777777" w:rsidR="00913BB9" w:rsidRDefault="00913BB9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vMerge/>
            <w:tcBorders>
              <w:top w:val="nil"/>
            </w:tcBorders>
          </w:tcPr>
          <w:p w14:paraId="324B8291" w14:textId="77777777" w:rsidR="00913BB9" w:rsidRDefault="00913BB9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15DCB6FD" w14:textId="77777777" w:rsidR="00913BB9" w:rsidRDefault="00913BB9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gridSpan w:val="2"/>
          </w:tcPr>
          <w:p w14:paraId="4F64D83C" w14:textId="77777777" w:rsidR="00913BB9" w:rsidRDefault="0084335D">
            <w:pPr>
              <w:pStyle w:val="TableParagraph"/>
              <w:spacing w:before="20"/>
              <w:ind w:left="492"/>
            </w:pPr>
            <w:r>
              <w:rPr>
                <w:color w:val="231F20"/>
              </w:rPr>
              <w:t>Left</w:t>
            </w:r>
          </w:p>
        </w:tc>
        <w:tc>
          <w:tcPr>
            <w:tcW w:w="689" w:type="dxa"/>
            <w:vMerge/>
            <w:tcBorders>
              <w:top w:val="nil"/>
            </w:tcBorders>
          </w:tcPr>
          <w:p w14:paraId="6AC844D8" w14:textId="77777777" w:rsidR="00913BB9" w:rsidRDefault="00913BB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20060483" w14:textId="77777777" w:rsidR="00913BB9" w:rsidRDefault="00913BB9">
            <w:pPr>
              <w:rPr>
                <w:sz w:val="2"/>
                <w:szCs w:val="2"/>
              </w:rPr>
            </w:pPr>
          </w:p>
        </w:tc>
      </w:tr>
      <w:tr w:rsidR="00913BB9" w14:paraId="2A61BA95" w14:textId="77777777">
        <w:trPr>
          <w:trHeight w:val="433"/>
        </w:trPr>
        <w:tc>
          <w:tcPr>
            <w:tcW w:w="4389" w:type="dxa"/>
            <w:gridSpan w:val="2"/>
          </w:tcPr>
          <w:p w14:paraId="56BFC453" w14:textId="77777777" w:rsidR="00913BB9" w:rsidRDefault="0084335D">
            <w:pPr>
              <w:pStyle w:val="TableParagraph"/>
              <w:spacing w:before="20"/>
              <w:ind w:left="209"/>
            </w:pPr>
            <w:r>
              <w:rPr>
                <w:color w:val="231F20"/>
              </w:rPr>
              <w:t>Other</w:t>
            </w:r>
          </w:p>
        </w:tc>
        <w:tc>
          <w:tcPr>
            <w:tcW w:w="1045" w:type="dxa"/>
          </w:tcPr>
          <w:p w14:paraId="15DB966C" w14:textId="77777777" w:rsidR="00913BB9" w:rsidRDefault="0084335D">
            <w:pPr>
              <w:pStyle w:val="TableParagraph"/>
              <w:spacing w:before="20"/>
              <w:ind w:left="141"/>
            </w:pPr>
            <w:r>
              <w:rPr>
                <w:color w:val="231F20"/>
              </w:rPr>
              <w:t>Right</w:t>
            </w:r>
          </w:p>
        </w:tc>
        <w:tc>
          <w:tcPr>
            <w:tcW w:w="415" w:type="dxa"/>
            <w:vMerge/>
            <w:tcBorders>
              <w:top w:val="nil"/>
            </w:tcBorders>
          </w:tcPr>
          <w:p w14:paraId="242660C9" w14:textId="77777777" w:rsidR="00913BB9" w:rsidRDefault="00913BB9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vMerge/>
            <w:tcBorders>
              <w:top w:val="nil"/>
            </w:tcBorders>
          </w:tcPr>
          <w:p w14:paraId="6F5BD7A8" w14:textId="77777777" w:rsidR="00913BB9" w:rsidRDefault="00913BB9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316D43AA" w14:textId="77777777" w:rsidR="00913BB9" w:rsidRDefault="00913BB9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gridSpan w:val="2"/>
          </w:tcPr>
          <w:p w14:paraId="47C99F82" w14:textId="77777777" w:rsidR="00913BB9" w:rsidRDefault="0084335D">
            <w:pPr>
              <w:pStyle w:val="TableParagraph"/>
              <w:spacing w:before="20"/>
              <w:ind w:left="492"/>
            </w:pPr>
            <w:r>
              <w:rPr>
                <w:color w:val="231F20"/>
              </w:rPr>
              <w:t>Left</w:t>
            </w:r>
          </w:p>
        </w:tc>
        <w:tc>
          <w:tcPr>
            <w:tcW w:w="689" w:type="dxa"/>
            <w:vMerge/>
            <w:tcBorders>
              <w:top w:val="nil"/>
            </w:tcBorders>
          </w:tcPr>
          <w:p w14:paraId="1CF91466" w14:textId="77777777" w:rsidR="00913BB9" w:rsidRDefault="00913BB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1A903C30" w14:textId="77777777" w:rsidR="00913BB9" w:rsidRDefault="00913BB9">
            <w:pPr>
              <w:rPr>
                <w:sz w:val="2"/>
                <w:szCs w:val="2"/>
              </w:rPr>
            </w:pPr>
          </w:p>
        </w:tc>
      </w:tr>
      <w:tr w:rsidR="00913BB9" w14:paraId="5E36927F" w14:textId="77777777">
        <w:trPr>
          <w:trHeight w:val="451"/>
        </w:trPr>
        <w:tc>
          <w:tcPr>
            <w:tcW w:w="11333" w:type="dxa"/>
            <w:gridSpan w:val="10"/>
            <w:shd w:val="clear" w:color="auto" w:fill="719AB0"/>
          </w:tcPr>
          <w:p w14:paraId="023FA200" w14:textId="77777777" w:rsidR="00913BB9" w:rsidRDefault="0084335D">
            <w:pPr>
              <w:pStyle w:val="TableParagraph"/>
              <w:spacing w:before="107"/>
              <w:ind w:left="4344" w:right="4344"/>
              <w:jc w:val="center"/>
              <w:rPr>
                <w:b/>
              </w:rPr>
            </w:pPr>
            <w:r>
              <w:rPr>
                <w:b/>
                <w:color w:val="FFFFFF"/>
              </w:rPr>
              <w:t>REFERRAL GUIDELINES</w:t>
            </w:r>
          </w:p>
        </w:tc>
      </w:tr>
      <w:tr w:rsidR="00913BB9" w14:paraId="171E99BD" w14:textId="77777777">
        <w:trPr>
          <w:trHeight w:val="1085"/>
        </w:trPr>
        <w:tc>
          <w:tcPr>
            <w:tcW w:w="7638" w:type="dxa"/>
            <w:gridSpan w:val="6"/>
          </w:tcPr>
          <w:p w14:paraId="6E9EEA54" w14:textId="77777777" w:rsidR="00913BB9" w:rsidRDefault="0084335D">
            <w:pPr>
              <w:pStyle w:val="TableParagraph"/>
              <w:spacing w:before="175"/>
              <w:ind w:left="209"/>
              <w:rPr>
                <w:b/>
              </w:rPr>
            </w:pPr>
            <w:r>
              <w:rPr>
                <w:b/>
                <w:color w:val="231F20"/>
              </w:rPr>
              <w:t>Presenting Symptoms in Affected Eye (one answer must be yes)</w:t>
            </w:r>
          </w:p>
          <w:p w14:paraId="61908157" w14:textId="77777777" w:rsidR="00913BB9" w:rsidRDefault="0084335D">
            <w:pPr>
              <w:pStyle w:val="TableParagraph"/>
              <w:spacing w:before="7" w:line="247" w:lineRule="auto"/>
              <w:ind w:left="209" w:right="5195"/>
            </w:pPr>
            <w:r>
              <w:rPr>
                <w:color w:val="231F20"/>
              </w:rPr>
              <w:t>Duration of visual loss: Please specify</w:t>
            </w:r>
          </w:p>
        </w:tc>
        <w:tc>
          <w:tcPr>
            <w:tcW w:w="2580" w:type="dxa"/>
            <w:gridSpan w:val="2"/>
          </w:tcPr>
          <w:p w14:paraId="7FBEC4F0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  <w:vMerge w:val="restart"/>
          </w:tcPr>
          <w:p w14:paraId="54961F53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vMerge w:val="restart"/>
          </w:tcPr>
          <w:p w14:paraId="1E3CA1F9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</w:tr>
      <w:tr w:rsidR="00913BB9" w14:paraId="2EADD5B8" w14:textId="77777777">
        <w:trPr>
          <w:trHeight w:val="469"/>
        </w:trPr>
        <w:tc>
          <w:tcPr>
            <w:tcW w:w="4389" w:type="dxa"/>
            <w:gridSpan w:val="2"/>
          </w:tcPr>
          <w:p w14:paraId="0BFC97B1" w14:textId="77777777" w:rsidR="00913BB9" w:rsidRDefault="0084335D">
            <w:pPr>
              <w:pStyle w:val="TableParagraph"/>
              <w:spacing w:before="130"/>
              <w:ind w:left="209"/>
              <w:rPr>
                <w:b/>
              </w:rPr>
            </w:pPr>
            <w:r>
              <w:rPr>
                <w:b/>
                <w:color w:val="231F20"/>
              </w:rPr>
              <w:t>1. Vision loss</w:t>
            </w:r>
          </w:p>
        </w:tc>
        <w:tc>
          <w:tcPr>
            <w:tcW w:w="1045" w:type="dxa"/>
          </w:tcPr>
          <w:p w14:paraId="74542555" w14:textId="77777777" w:rsidR="00913BB9" w:rsidRDefault="0084335D">
            <w:pPr>
              <w:pStyle w:val="TableParagraph"/>
              <w:spacing w:before="130"/>
              <w:ind w:left="140"/>
              <w:rPr>
                <w:b/>
              </w:rPr>
            </w:pPr>
            <w:r>
              <w:rPr>
                <w:b/>
                <w:color w:val="231F20"/>
              </w:rPr>
              <w:t>Yes</w:t>
            </w:r>
          </w:p>
        </w:tc>
        <w:tc>
          <w:tcPr>
            <w:tcW w:w="415" w:type="dxa"/>
          </w:tcPr>
          <w:p w14:paraId="5B292B62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5" w:type="dxa"/>
          </w:tcPr>
          <w:p w14:paraId="55723208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14:paraId="18F6382C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gridSpan w:val="2"/>
          </w:tcPr>
          <w:p w14:paraId="38D5AC9A" w14:textId="77777777" w:rsidR="00913BB9" w:rsidRDefault="0084335D">
            <w:pPr>
              <w:pStyle w:val="TableParagraph"/>
              <w:spacing w:before="130"/>
              <w:ind w:left="492"/>
              <w:rPr>
                <w:b/>
              </w:rPr>
            </w:pPr>
            <w:r>
              <w:rPr>
                <w:b/>
                <w:color w:val="231F20"/>
              </w:rPr>
              <w:t>No</w:t>
            </w:r>
          </w:p>
        </w:tc>
        <w:tc>
          <w:tcPr>
            <w:tcW w:w="689" w:type="dxa"/>
            <w:vMerge/>
            <w:tcBorders>
              <w:top w:val="nil"/>
            </w:tcBorders>
          </w:tcPr>
          <w:p w14:paraId="784B67C2" w14:textId="77777777" w:rsidR="00913BB9" w:rsidRDefault="00913BB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FD8792E" w14:textId="77777777" w:rsidR="00913BB9" w:rsidRDefault="00913BB9">
            <w:pPr>
              <w:rPr>
                <w:sz w:val="2"/>
                <w:szCs w:val="2"/>
              </w:rPr>
            </w:pPr>
          </w:p>
        </w:tc>
      </w:tr>
      <w:tr w:rsidR="00913BB9" w14:paraId="35C7AAE4" w14:textId="77777777">
        <w:trPr>
          <w:trHeight w:val="419"/>
        </w:trPr>
        <w:tc>
          <w:tcPr>
            <w:tcW w:w="4389" w:type="dxa"/>
            <w:gridSpan w:val="2"/>
          </w:tcPr>
          <w:p w14:paraId="5DECBEFF" w14:textId="77777777" w:rsidR="00913BB9" w:rsidRDefault="0084335D">
            <w:pPr>
              <w:pStyle w:val="TableParagraph"/>
              <w:spacing w:before="80"/>
              <w:ind w:left="209"/>
              <w:rPr>
                <w:b/>
              </w:rPr>
            </w:pPr>
            <w:r>
              <w:rPr>
                <w:b/>
                <w:color w:val="231F20"/>
              </w:rPr>
              <w:t>2. Spontaneously reported distortion</w:t>
            </w:r>
          </w:p>
        </w:tc>
        <w:tc>
          <w:tcPr>
            <w:tcW w:w="1045" w:type="dxa"/>
          </w:tcPr>
          <w:p w14:paraId="5E681D98" w14:textId="77777777" w:rsidR="00913BB9" w:rsidRDefault="0084335D">
            <w:pPr>
              <w:pStyle w:val="TableParagraph"/>
              <w:spacing w:before="80"/>
              <w:ind w:left="140"/>
              <w:rPr>
                <w:b/>
              </w:rPr>
            </w:pPr>
            <w:r>
              <w:rPr>
                <w:b/>
                <w:color w:val="231F20"/>
              </w:rPr>
              <w:t>Yes</w:t>
            </w:r>
          </w:p>
        </w:tc>
        <w:tc>
          <w:tcPr>
            <w:tcW w:w="415" w:type="dxa"/>
          </w:tcPr>
          <w:p w14:paraId="5B442BB4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5" w:type="dxa"/>
          </w:tcPr>
          <w:p w14:paraId="614D9046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14:paraId="77A4BF3E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gridSpan w:val="2"/>
          </w:tcPr>
          <w:p w14:paraId="0649AA5C" w14:textId="77777777" w:rsidR="00913BB9" w:rsidRDefault="0084335D">
            <w:pPr>
              <w:pStyle w:val="TableParagraph"/>
              <w:spacing w:before="80"/>
              <w:ind w:left="491"/>
              <w:rPr>
                <w:b/>
              </w:rPr>
            </w:pPr>
            <w:r>
              <w:rPr>
                <w:b/>
                <w:color w:val="231F20"/>
              </w:rPr>
              <w:t>No</w:t>
            </w:r>
          </w:p>
        </w:tc>
        <w:tc>
          <w:tcPr>
            <w:tcW w:w="689" w:type="dxa"/>
            <w:vMerge/>
            <w:tcBorders>
              <w:top w:val="nil"/>
            </w:tcBorders>
          </w:tcPr>
          <w:p w14:paraId="53193036" w14:textId="77777777" w:rsidR="00913BB9" w:rsidRDefault="00913BB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85B6894" w14:textId="77777777" w:rsidR="00913BB9" w:rsidRDefault="00913BB9">
            <w:pPr>
              <w:rPr>
                <w:sz w:val="2"/>
                <w:szCs w:val="2"/>
              </w:rPr>
            </w:pPr>
          </w:p>
        </w:tc>
      </w:tr>
      <w:tr w:rsidR="00913BB9" w14:paraId="24F2E039" w14:textId="77777777">
        <w:trPr>
          <w:trHeight w:val="469"/>
        </w:trPr>
        <w:tc>
          <w:tcPr>
            <w:tcW w:w="4389" w:type="dxa"/>
            <w:gridSpan w:val="2"/>
          </w:tcPr>
          <w:p w14:paraId="47F3BE5A" w14:textId="77777777" w:rsidR="00913BB9" w:rsidRDefault="0084335D">
            <w:pPr>
              <w:pStyle w:val="TableParagraph"/>
              <w:spacing w:before="80"/>
              <w:ind w:left="209"/>
              <w:rPr>
                <w:b/>
              </w:rPr>
            </w:pPr>
            <w:r>
              <w:rPr>
                <w:b/>
                <w:color w:val="231F20"/>
              </w:rPr>
              <w:t>3. Onset scotoma in central vision</w:t>
            </w:r>
          </w:p>
        </w:tc>
        <w:tc>
          <w:tcPr>
            <w:tcW w:w="1045" w:type="dxa"/>
          </w:tcPr>
          <w:p w14:paraId="6CDA4E25" w14:textId="77777777" w:rsidR="00913BB9" w:rsidRDefault="0084335D">
            <w:pPr>
              <w:pStyle w:val="TableParagraph"/>
              <w:spacing w:before="80"/>
              <w:ind w:left="140"/>
              <w:rPr>
                <w:b/>
              </w:rPr>
            </w:pPr>
            <w:r>
              <w:rPr>
                <w:b/>
                <w:color w:val="231F20"/>
              </w:rPr>
              <w:t>Yes</w:t>
            </w:r>
          </w:p>
        </w:tc>
        <w:tc>
          <w:tcPr>
            <w:tcW w:w="415" w:type="dxa"/>
          </w:tcPr>
          <w:p w14:paraId="0DF4DE46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5" w:type="dxa"/>
          </w:tcPr>
          <w:p w14:paraId="05FFEE96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14:paraId="4670AB16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gridSpan w:val="2"/>
          </w:tcPr>
          <w:p w14:paraId="6B60467A" w14:textId="77777777" w:rsidR="00913BB9" w:rsidRDefault="0084335D">
            <w:pPr>
              <w:pStyle w:val="TableParagraph"/>
              <w:spacing w:before="80"/>
              <w:ind w:left="491"/>
              <w:rPr>
                <w:b/>
              </w:rPr>
            </w:pPr>
            <w:r>
              <w:rPr>
                <w:b/>
                <w:color w:val="231F20"/>
              </w:rPr>
              <w:t>No</w:t>
            </w:r>
          </w:p>
        </w:tc>
        <w:tc>
          <w:tcPr>
            <w:tcW w:w="689" w:type="dxa"/>
            <w:vMerge/>
            <w:tcBorders>
              <w:top w:val="nil"/>
            </w:tcBorders>
          </w:tcPr>
          <w:p w14:paraId="677CAE34" w14:textId="77777777" w:rsidR="00913BB9" w:rsidRDefault="00913BB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533F2B5" w14:textId="77777777" w:rsidR="00913BB9" w:rsidRDefault="00913BB9">
            <w:pPr>
              <w:rPr>
                <w:sz w:val="2"/>
                <w:szCs w:val="2"/>
              </w:rPr>
            </w:pPr>
          </w:p>
        </w:tc>
      </w:tr>
      <w:tr w:rsidR="00913BB9" w14:paraId="00B28616" w14:textId="77777777">
        <w:trPr>
          <w:trHeight w:val="519"/>
        </w:trPr>
        <w:tc>
          <w:tcPr>
            <w:tcW w:w="7638" w:type="dxa"/>
            <w:gridSpan w:val="6"/>
          </w:tcPr>
          <w:p w14:paraId="1490B5B7" w14:textId="77777777" w:rsidR="00913BB9" w:rsidRDefault="0084335D">
            <w:pPr>
              <w:pStyle w:val="TableParagraph"/>
              <w:spacing w:before="130"/>
              <w:ind w:left="209"/>
              <w:rPr>
                <w:b/>
              </w:rPr>
            </w:pPr>
            <w:r>
              <w:rPr>
                <w:b/>
                <w:color w:val="231F20"/>
              </w:rPr>
              <w:t>Findings Best corrected VA (must be 6/96 or better in affected eye)</w:t>
            </w:r>
          </w:p>
        </w:tc>
        <w:tc>
          <w:tcPr>
            <w:tcW w:w="2580" w:type="dxa"/>
            <w:gridSpan w:val="2"/>
          </w:tcPr>
          <w:p w14:paraId="0E97DA24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14:paraId="72985471" w14:textId="77777777" w:rsidR="00913BB9" w:rsidRDefault="00913BB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8EC6A30" w14:textId="77777777" w:rsidR="00913BB9" w:rsidRDefault="00913BB9">
            <w:pPr>
              <w:rPr>
                <w:sz w:val="2"/>
                <w:szCs w:val="2"/>
              </w:rPr>
            </w:pPr>
          </w:p>
        </w:tc>
      </w:tr>
      <w:tr w:rsidR="00913BB9" w14:paraId="6C4109DF" w14:textId="77777777">
        <w:trPr>
          <w:trHeight w:val="1039"/>
        </w:trPr>
        <w:tc>
          <w:tcPr>
            <w:tcW w:w="4389" w:type="dxa"/>
            <w:gridSpan w:val="2"/>
          </w:tcPr>
          <w:p w14:paraId="5BCEBAE1" w14:textId="77777777" w:rsidR="00913BB9" w:rsidRDefault="0084335D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</w:tabs>
              <w:spacing w:before="130"/>
              <w:ind w:hanging="246"/>
            </w:pPr>
            <w:r>
              <w:rPr>
                <w:color w:val="231F20"/>
              </w:rPr>
              <w:t>Distance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9"/>
              </w:rPr>
              <w:t>VA</w:t>
            </w:r>
          </w:p>
          <w:p w14:paraId="24E42F1F" w14:textId="77777777" w:rsidR="00913BB9" w:rsidRDefault="0084335D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</w:tabs>
              <w:spacing w:before="7"/>
              <w:ind w:hanging="246"/>
            </w:pPr>
            <w:r>
              <w:rPr>
                <w:color w:val="231F20"/>
              </w:rPr>
              <w:t>Near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9"/>
              </w:rPr>
              <w:t>VA</w:t>
            </w:r>
          </w:p>
          <w:p w14:paraId="60F06DFC" w14:textId="77777777" w:rsidR="00913BB9" w:rsidRDefault="0084335D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</w:tabs>
              <w:spacing w:before="7"/>
              <w:ind w:hanging="246"/>
            </w:pPr>
            <w:r>
              <w:rPr>
                <w:color w:val="231F20"/>
              </w:rPr>
              <w:t>Macular drusen (either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eye)</w:t>
            </w:r>
          </w:p>
        </w:tc>
        <w:tc>
          <w:tcPr>
            <w:tcW w:w="1045" w:type="dxa"/>
          </w:tcPr>
          <w:p w14:paraId="02B83F75" w14:textId="77777777" w:rsidR="00913BB9" w:rsidRDefault="0084335D">
            <w:pPr>
              <w:pStyle w:val="TableParagraph"/>
              <w:spacing w:before="130" w:line="247" w:lineRule="auto"/>
              <w:ind w:left="140" w:right="388"/>
              <w:jc w:val="both"/>
            </w:pPr>
            <w:r>
              <w:rPr>
                <w:color w:val="231F20"/>
              </w:rPr>
              <w:t xml:space="preserve">Right </w:t>
            </w:r>
            <w:proofErr w:type="spellStart"/>
            <w:r>
              <w:rPr>
                <w:color w:val="231F20"/>
              </w:rPr>
              <w:t>Right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Right</w:t>
            </w:r>
            <w:proofErr w:type="spellEnd"/>
          </w:p>
        </w:tc>
        <w:tc>
          <w:tcPr>
            <w:tcW w:w="415" w:type="dxa"/>
          </w:tcPr>
          <w:p w14:paraId="716715FC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5" w:type="dxa"/>
          </w:tcPr>
          <w:p w14:paraId="1AC36461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14:paraId="54EEA325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gridSpan w:val="2"/>
          </w:tcPr>
          <w:p w14:paraId="61F5AE56" w14:textId="77777777" w:rsidR="00913BB9" w:rsidRDefault="0084335D">
            <w:pPr>
              <w:pStyle w:val="TableParagraph"/>
              <w:spacing w:before="130" w:line="247" w:lineRule="auto"/>
              <w:ind w:left="492" w:right="1718"/>
              <w:jc w:val="both"/>
            </w:pPr>
            <w:r>
              <w:rPr>
                <w:color w:val="231F20"/>
              </w:rPr>
              <w:t xml:space="preserve">Left </w:t>
            </w:r>
            <w:proofErr w:type="spellStart"/>
            <w:r>
              <w:rPr>
                <w:color w:val="231F20"/>
              </w:rPr>
              <w:t>Left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Left</w:t>
            </w:r>
            <w:proofErr w:type="spellEnd"/>
          </w:p>
        </w:tc>
        <w:tc>
          <w:tcPr>
            <w:tcW w:w="689" w:type="dxa"/>
            <w:vMerge/>
            <w:tcBorders>
              <w:top w:val="nil"/>
            </w:tcBorders>
          </w:tcPr>
          <w:p w14:paraId="292E08AA" w14:textId="77777777" w:rsidR="00913BB9" w:rsidRDefault="00913BB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60F190E" w14:textId="77777777" w:rsidR="00913BB9" w:rsidRDefault="00913BB9">
            <w:pPr>
              <w:rPr>
                <w:sz w:val="2"/>
                <w:szCs w:val="2"/>
              </w:rPr>
            </w:pPr>
          </w:p>
        </w:tc>
      </w:tr>
      <w:tr w:rsidR="00913BB9" w14:paraId="41DB22FC" w14:textId="77777777">
        <w:trPr>
          <w:trHeight w:val="519"/>
        </w:trPr>
        <w:tc>
          <w:tcPr>
            <w:tcW w:w="7638" w:type="dxa"/>
            <w:gridSpan w:val="6"/>
          </w:tcPr>
          <w:p w14:paraId="16249D69" w14:textId="77777777" w:rsidR="00913BB9" w:rsidRDefault="0084335D">
            <w:pPr>
              <w:pStyle w:val="TableParagraph"/>
              <w:spacing w:before="130"/>
              <w:ind w:left="209"/>
            </w:pPr>
            <w:r>
              <w:rPr>
                <w:color w:val="231F20"/>
              </w:rPr>
              <w:t>In the affected eye ONLY, presence of:</w:t>
            </w:r>
          </w:p>
        </w:tc>
        <w:tc>
          <w:tcPr>
            <w:tcW w:w="2580" w:type="dxa"/>
            <w:gridSpan w:val="2"/>
          </w:tcPr>
          <w:p w14:paraId="15B7801E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14:paraId="3BBAB080" w14:textId="77777777" w:rsidR="00913BB9" w:rsidRDefault="00913BB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41201C9" w14:textId="77777777" w:rsidR="00913BB9" w:rsidRDefault="00913BB9">
            <w:pPr>
              <w:rPr>
                <w:sz w:val="2"/>
                <w:szCs w:val="2"/>
              </w:rPr>
            </w:pPr>
          </w:p>
        </w:tc>
      </w:tr>
      <w:tr w:rsidR="00913BB9" w14:paraId="5FAD331D" w14:textId="77777777">
        <w:trPr>
          <w:trHeight w:val="1299"/>
        </w:trPr>
        <w:tc>
          <w:tcPr>
            <w:tcW w:w="4389" w:type="dxa"/>
            <w:gridSpan w:val="2"/>
          </w:tcPr>
          <w:p w14:paraId="0ED9E269" w14:textId="77777777" w:rsidR="00913BB9" w:rsidRDefault="0084335D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</w:tabs>
              <w:spacing w:before="130" w:line="244" w:lineRule="auto"/>
              <w:ind w:right="1071"/>
            </w:pPr>
            <w:r>
              <w:rPr>
                <w:color w:val="231F20"/>
              </w:rPr>
              <w:t xml:space="preserve">Macular </w:t>
            </w:r>
            <w:proofErr w:type="spellStart"/>
            <w:r>
              <w:rPr>
                <w:color w:val="231F20"/>
              </w:rPr>
              <w:t>haemorrhage</w:t>
            </w:r>
            <w:proofErr w:type="spellEnd"/>
            <w:r>
              <w:rPr>
                <w:color w:val="231F20"/>
              </w:rPr>
              <w:t xml:space="preserve"> (preretinal, retinal,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subretinal)</w:t>
            </w:r>
          </w:p>
          <w:p w14:paraId="57CF86D9" w14:textId="77777777" w:rsidR="00913BB9" w:rsidRDefault="0084335D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</w:tabs>
              <w:spacing w:before="3"/>
              <w:ind w:hanging="246"/>
            </w:pPr>
            <w:r>
              <w:rPr>
                <w:color w:val="231F20"/>
              </w:rPr>
              <w:t>Subretinal fluid</w:t>
            </w:r>
          </w:p>
          <w:p w14:paraId="4F750F38" w14:textId="4F2D06F0" w:rsidR="00913BB9" w:rsidRDefault="0084335D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</w:tabs>
              <w:spacing w:before="7"/>
              <w:ind w:hanging="246"/>
            </w:pPr>
            <w:r>
              <w:rPr>
                <w:color w:val="231F20"/>
              </w:rPr>
              <w:t>Exud</w:t>
            </w:r>
            <w:r w:rsidR="0013676C">
              <w:rPr>
                <w:color w:val="231F20"/>
              </w:rPr>
              <w:t>ate</w:t>
            </w:r>
          </w:p>
        </w:tc>
        <w:tc>
          <w:tcPr>
            <w:tcW w:w="1045" w:type="dxa"/>
          </w:tcPr>
          <w:p w14:paraId="58D5AFC2" w14:textId="77777777" w:rsidR="00913BB9" w:rsidRDefault="0084335D">
            <w:pPr>
              <w:pStyle w:val="TableParagraph"/>
              <w:spacing w:before="130"/>
              <w:ind w:left="140"/>
            </w:pPr>
            <w:r>
              <w:rPr>
                <w:color w:val="231F20"/>
                <w:spacing w:val="-8"/>
              </w:rPr>
              <w:t>Yes</w:t>
            </w:r>
          </w:p>
          <w:p w14:paraId="18C48C35" w14:textId="77777777" w:rsidR="00913BB9" w:rsidRDefault="00913BB9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74381DA" w14:textId="77777777" w:rsidR="00913BB9" w:rsidRDefault="0084335D">
            <w:pPr>
              <w:pStyle w:val="TableParagraph"/>
              <w:spacing w:line="247" w:lineRule="auto"/>
              <w:ind w:left="140" w:right="529" w:hanging="1"/>
            </w:pPr>
            <w:r>
              <w:rPr>
                <w:color w:val="231F20"/>
                <w:spacing w:val="-8"/>
              </w:rPr>
              <w:t xml:space="preserve">Yes </w:t>
            </w:r>
            <w:proofErr w:type="spellStart"/>
            <w:r>
              <w:rPr>
                <w:color w:val="231F20"/>
                <w:spacing w:val="-8"/>
              </w:rPr>
              <w:t>Yes</w:t>
            </w:r>
            <w:proofErr w:type="spellEnd"/>
          </w:p>
        </w:tc>
        <w:tc>
          <w:tcPr>
            <w:tcW w:w="415" w:type="dxa"/>
          </w:tcPr>
          <w:p w14:paraId="03D975AB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5" w:type="dxa"/>
          </w:tcPr>
          <w:p w14:paraId="4883E30F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14:paraId="06AA8A4C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gridSpan w:val="2"/>
          </w:tcPr>
          <w:p w14:paraId="578842E6" w14:textId="77777777" w:rsidR="00913BB9" w:rsidRDefault="0084335D">
            <w:pPr>
              <w:pStyle w:val="TableParagraph"/>
              <w:spacing w:before="130"/>
              <w:ind w:left="492"/>
            </w:pPr>
            <w:r>
              <w:rPr>
                <w:color w:val="231F20"/>
              </w:rPr>
              <w:t>No</w:t>
            </w:r>
          </w:p>
          <w:p w14:paraId="217B61B9" w14:textId="77777777" w:rsidR="00913BB9" w:rsidRDefault="00913BB9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560CCD4" w14:textId="77777777" w:rsidR="00913BB9" w:rsidRDefault="0084335D">
            <w:pPr>
              <w:pStyle w:val="TableParagraph"/>
              <w:spacing w:line="247" w:lineRule="auto"/>
              <w:ind w:left="492" w:right="1786" w:hanging="1"/>
            </w:pPr>
            <w:r>
              <w:rPr>
                <w:color w:val="231F20"/>
              </w:rPr>
              <w:t xml:space="preserve">No </w:t>
            </w:r>
            <w:proofErr w:type="spellStart"/>
            <w:r>
              <w:rPr>
                <w:color w:val="231F20"/>
              </w:rPr>
              <w:t>No</w:t>
            </w:r>
            <w:proofErr w:type="spellEnd"/>
          </w:p>
        </w:tc>
        <w:tc>
          <w:tcPr>
            <w:tcW w:w="689" w:type="dxa"/>
            <w:vMerge/>
            <w:tcBorders>
              <w:top w:val="nil"/>
            </w:tcBorders>
          </w:tcPr>
          <w:p w14:paraId="3D9E9398" w14:textId="77777777" w:rsidR="00913BB9" w:rsidRDefault="00913BB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790F900" w14:textId="77777777" w:rsidR="00913BB9" w:rsidRDefault="00913BB9">
            <w:pPr>
              <w:rPr>
                <w:sz w:val="2"/>
                <w:szCs w:val="2"/>
              </w:rPr>
            </w:pPr>
          </w:p>
        </w:tc>
      </w:tr>
      <w:tr w:rsidR="00913BB9" w14:paraId="400922AA" w14:textId="77777777">
        <w:trPr>
          <w:trHeight w:val="474"/>
        </w:trPr>
        <w:tc>
          <w:tcPr>
            <w:tcW w:w="7638" w:type="dxa"/>
            <w:gridSpan w:val="6"/>
          </w:tcPr>
          <w:p w14:paraId="128ECFA2" w14:textId="77777777" w:rsidR="00913BB9" w:rsidRDefault="0084335D">
            <w:pPr>
              <w:pStyle w:val="TableParagraph"/>
              <w:spacing w:before="130"/>
              <w:ind w:left="209"/>
            </w:pPr>
            <w:r>
              <w:rPr>
                <w:color w:val="231F20"/>
              </w:rPr>
              <w:t>Please include OCT images if available</w:t>
            </w:r>
          </w:p>
        </w:tc>
        <w:tc>
          <w:tcPr>
            <w:tcW w:w="2580" w:type="dxa"/>
            <w:gridSpan w:val="2"/>
          </w:tcPr>
          <w:p w14:paraId="0BC02324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14:paraId="6510D2C6" w14:textId="77777777" w:rsidR="00913BB9" w:rsidRDefault="00913BB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172E6B2" w14:textId="77777777" w:rsidR="00913BB9" w:rsidRDefault="00913BB9">
            <w:pPr>
              <w:rPr>
                <w:sz w:val="2"/>
                <w:szCs w:val="2"/>
              </w:rPr>
            </w:pPr>
          </w:p>
        </w:tc>
      </w:tr>
      <w:tr w:rsidR="00913BB9" w14:paraId="0C54107F" w14:textId="77777777">
        <w:trPr>
          <w:trHeight w:val="451"/>
        </w:trPr>
        <w:tc>
          <w:tcPr>
            <w:tcW w:w="11333" w:type="dxa"/>
            <w:gridSpan w:val="10"/>
            <w:shd w:val="clear" w:color="auto" w:fill="719AB0"/>
          </w:tcPr>
          <w:p w14:paraId="3983B218" w14:textId="77777777" w:rsidR="00913BB9" w:rsidRDefault="0084335D">
            <w:pPr>
              <w:pStyle w:val="TableParagraph"/>
              <w:spacing w:before="79"/>
              <w:ind w:left="4344" w:right="4344"/>
              <w:jc w:val="center"/>
              <w:rPr>
                <w:b/>
              </w:rPr>
            </w:pPr>
            <w:r>
              <w:rPr>
                <w:b/>
                <w:color w:val="FFFFFF"/>
              </w:rPr>
              <w:t>COMMENTS</w:t>
            </w:r>
          </w:p>
        </w:tc>
      </w:tr>
      <w:tr w:rsidR="00913BB9" w14:paraId="5C5CF3C1" w14:textId="77777777">
        <w:trPr>
          <w:trHeight w:val="806"/>
        </w:trPr>
        <w:tc>
          <w:tcPr>
            <w:tcW w:w="11333" w:type="dxa"/>
            <w:gridSpan w:val="10"/>
          </w:tcPr>
          <w:p w14:paraId="1009A072" w14:textId="77777777" w:rsidR="00913BB9" w:rsidRDefault="00913BB9">
            <w:pPr>
              <w:pStyle w:val="TableParagraph"/>
              <w:rPr>
                <w:rFonts w:ascii="Times New Roman"/>
              </w:rPr>
            </w:pPr>
          </w:p>
        </w:tc>
      </w:tr>
    </w:tbl>
    <w:p w14:paraId="750011BF" w14:textId="77777777" w:rsidR="00C70389" w:rsidRDefault="00C70389"/>
    <w:sectPr w:rsidR="00C70389">
      <w:type w:val="continuous"/>
      <w:pgSz w:w="11910" w:h="16840"/>
      <w:pgMar w:top="180" w:right="18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337C5"/>
    <w:multiLevelType w:val="hybridMultilevel"/>
    <w:tmpl w:val="83B40E28"/>
    <w:lvl w:ilvl="0" w:tplc="8A94B560">
      <w:start w:val="4"/>
      <w:numFmt w:val="decimal"/>
      <w:lvlText w:val="%1."/>
      <w:lvlJc w:val="left"/>
      <w:pPr>
        <w:ind w:left="454" w:hanging="245"/>
        <w:jc w:val="left"/>
      </w:pPr>
      <w:rPr>
        <w:rFonts w:ascii="Arial" w:eastAsia="Arial" w:hAnsi="Arial" w:cs="Arial" w:hint="default"/>
        <w:color w:val="231F20"/>
        <w:spacing w:val="-1"/>
        <w:w w:val="100"/>
        <w:sz w:val="22"/>
        <w:szCs w:val="22"/>
      </w:rPr>
    </w:lvl>
    <w:lvl w:ilvl="1" w:tplc="9ED263EA">
      <w:numFmt w:val="bullet"/>
      <w:lvlText w:val="•"/>
      <w:lvlJc w:val="left"/>
      <w:pPr>
        <w:ind w:left="852" w:hanging="245"/>
      </w:pPr>
      <w:rPr>
        <w:rFonts w:hint="default"/>
      </w:rPr>
    </w:lvl>
    <w:lvl w:ilvl="2" w:tplc="75F82A12">
      <w:numFmt w:val="bullet"/>
      <w:lvlText w:val="•"/>
      <w:lvlJc w:val="left"/>
      <w:pPr>
        <w:ind w:left="1245" w:hanging="245"/>
      </w:pPr>
      <w:rPr>
        <w:rFonts w:hint="default"/>
      </w:rPr>
    </w:lvl>
    <w:lvl w:ilvl="3" w:tplc="3C70E7CC">
      <w:numFmt w:val="bullet"/>
      <w:lvlText w:val="•"/>
      <w:lvlJc w:val="left"/>
      <w:pPr>
        <w:ind w:left="1638" w:hanging="245"/>
      </w:pPr>
      <w:rPr>
        <w:rFonts w:hint="default"/>
      </w:rPr>
    </w:lvl>
    <w:lvl w:ilvl="4" w:tplc="014E5580">
      <w:numFmt w:val="bullet"/>
      <w:lvlText w:val="•"/>
      <w:lvlJc w:val="left"/>
      <w:pPr>
        <w:ind w:left="2031" w:hanging="245"/>
      </w:pPr>
      <w:rPr>
        <w:rFonts w:hint="default"/>
      </w:rPr>
    </w:lvl>
    <w:lvl w:ilvl="5" w:tplc="81A8A0D8">
      <w:numFmt w:val="bullet"/>
      <w:lvlText w:val="•"/>
      <w:lvlJc w:val="left"/>
      <w:pPr>
        <w:ind w:left="2424" w:hanging="245"/>
      </w:pPr>
      <w:rPr>
        <w:rFonts w:hint="default"/>
      </w:rPr>
    </w:lvl>
    <w:lvl w:ilvl="6" w:tplc="F82A10F2">
      <w:numFmt w:val="bullet"/>
      <w:lvlText w:val="•"/>
      <w:lvlJc w:val="left"/>
      <w:pPr>
        <w:ind w:left="2817" w:hanging="245"/>
      </w:pPr>
      <w:rPr>
        <w:rFonts w:hint="default"/>
      </w:rPr>
    </w:lvl>
    <w:lvl w:ilvl="7" w:tplc="95AC4BAE">
      <w:numFmt w:val="bullet"/>
      <w:lvlText w:val="•"/>
      <w:lvlJc w:val="left"/>
      <w:pPr>
        <w:ind w:left="3210" w:hanging="245"/>
      </w:pPr>
      <w:rPr>
        <w:rFonts w:hint="default"/>
      </w:rPr>
    </w:lvl>
    <w:lvl w:ilvl="8" w:tplc="D7E281B4">
      <w:numFmt w:val="bullet"/>
      <w:lvlText w:val="•"/>
      <w:lvlJc w:val="left"/>
      <w:pPr>
        <w:ind w:left="3603" w:hanging="245"/>
      </w:pPr>
      <w:rPr>
        <w:rFonts w:hint="default"/>
      </w:rPr>
    </w:lvl>
  </w:abstractNum>
  <w:abstractNum w:abstractNumId="1" w15:restartNumberingAfterBreak="0">
    <w:nsid w:val="35FC5297"/>
    <w:multiLevelType w:val="hybridMultilevel"/>
    <w:tmpl w:val="7980B018"/>
    <w:lvl w:ilvl="0" w:tplc="0728DBBE">
      <w:start w:val="1"/>
      <w:numFmt w:val="decimal"/>
      <w:lvlText w:val="%1."/>
      <w:lvlJc w:val="left"/>
      <w:pPr>
        <w:ind w:left="454" w:hanging="245"/>
        <w:jc w:val="left"/>
      </w:pPr>
      <w:rPr>
        <w:rFonts w:ascii="Arial" w:eastAsia="Arial" w:hAnsi="Arial" w:cs="Arial" w:hint="default"/>
        <w:color w:val="231F20"/>
        <w:spacing w:val="-1"/>
        <w:w w:val="100"/>
        <w:sz w:val="22"/>
        <w:szCs w:val="22"/>
      </w:rPr>
    </w:lvl>
    <w:lvl w:ilvl="1" w:tplc="8A0EDC7A">
      <w:numFmt w:val="bullet"/>
      <w:lvlText w:val="•"/>
      <w:lvlJc w:val="left"/>
      <w:pPr>
        <w:ind w:left="852" w:hanging="245"/>
      </w:pPr>
      <w:rPr>
        <w:rFonts w:hint="default"/>
      </w:rPr>
    </w:lvl>
    <w:lvl w:ilvl="2" w:tplc="B7386558">
      <w:numFmt w:val="bullet"/>
      <w:lvlText w:val="•"/>
      <w:lvlJc w:val="left"/>
      <w:pPr>
        <w:ind w:left="1245" w:hanging="245"/>
      </w:pPr>
      <w:rPr>
        <w:rFonts w:hint="default"/>
      </w:rPr>
    </w:lvl>
    <w:lvl w:ilvl="3" w:tplc="6FCA10B0">
      <w:numFmt w:val="bullet"/>
      <w:lvlText w:val="•"/>
      <w:lvlJc w:val="left"/>
      <w:pPr>
        <w:ind w:left="1638" w:hanging="245"/>
      </w:pPr>
      <w:rPr>
        <w:rFonts w:hint="default"/>
      </w:rPr>
    </w:lvl>
    <w:lvl w:ilvl="4" w:tplc="80907EB8">
      <w:numFmt w:val="bullet"/>
      <w:lvlText w:val="•"/>
      <w:lvlJc w:val="left"/>
      <w:pPr>
        <w:ind w:left="2031" w:hanging="245"/>
      </w:pPr>
      <w:rPr>
        <w:rFonts w:hint="default"/>
      </w:rPr>
    </w:lvl>
    <w:lvl w:ilvl="5" w:tplc="E0084F44">
      <w:numFmt w:val="bullet"/>
      <w:lvlText w:val="•"/>
      <w:lvlJc w:val="left"/>
      <w:pPr>
        <w:ind w:left="2424" w:hanging="245"/>
      </w:pPr>
      <w:rPr>
        <w:rFonts w:hint="default"/>
      </w:rPr>
    </w:lvl>
    <w:lvl w:ilvl="6" w:tplc="48C6364C">
      <w:numFmt w:val="bullet"/>
      <w:lvlText w:val="•"/>
      <w:lvlJc w:val="left"/>
      <w:pPr>
        <w:ind w:left="2817" w:hanging="245"/>
      </w:pPr>
      <w:rPr>
        <w:rFonts w:hint="default"/>
      </w:rPr>
    </w:lvl>
    <w:lvl w:ilvl="7" w:tplc="6C1E5638">
      <w:numFmt w:val="bullet"/>
      <w:lvlText w:val="•"/>
      <w:lvlJc w:val="left"/>
      <w:pPr>
        <w:ind w:left="3210" w:hanging="245"/>
      </w:pPr>
      <w:rPr>
        <w:rFonts w:hint="default"/>
      </w:rPr>
    </w:lvl>
    <w:lvl w:ilvl="8" w:tplc="1A5ED228">
      <w:numFmt w:val="bullet"/>
      <w:lvlText w:val="•"/>
      <w:lvlJc w:val="left"/>
      <w:pPr>
        <w:ind w:left="3603" w:hanging="24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BB9"/>
    <w:rsid w:val="000617EA"/>
    <w:rsid w:val="0013676C"/>
    <w:rsid w:val="001C696E"/>
    <w:rsid w:val="001F7423"/>
    <w:rsid w:val="00344509"/>
    <w:rsid w:val="004F15D1"/>
    <w:rsid w:val="0084335D"/>
    <w:rsid w:val="00913BB9"/>
    <w:rsid w:val="00932B45"/>
    <w:rsid w:val="00C7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AFAC936"/>
  <w15:docId w15:val="{1980C794-00E3-6146-84C2-2E4BC155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43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35D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amedica.referrals@nhs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>Coventry &amp; Warwickshire Partnership Trust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Andrew Beaumont</cp:lastModifiedBy>
  <cp:revision>2</cp:revision>
  <dcterms:created xsi:type="dcterms:W3CDTF">2020-08-06T10:53:00Z</dcterms:created>
  <dcterms:modified xsi:type="dcterms:W3CDTF">2020-08-06T10:53:00Z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2015-10-02T00:00:00Z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2020-07-27T00:00:00Z</vt:filetime>
  </property>
</Properties>
</file>